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C5BF4" w14:textId="1ABC177F" w:rsidR="00732AF7" w:rsidRDefault="00732AF7">
      <w:pPr>
        <w:rPr>
          <w:noProof/>
          <w:lang w:eastAsia="tr-TR"/>
        </w:rPr>
      </w:pPr>
      <w:r w:rsidRPr="00FF209C">
        <w:rPr>
          <w:noProof/>
          <w:lang w:eastAsia="tr-TR"/>
        </w:rPr>
        <w:drawing>
          <wp:anchor distT="0" distB="0" distL="114300" distR="114300" simplePos="0" relativeHeight="251716608" behindDoc="0" locked="0" layoutInCell="1" allowOverlap="1" wp14:anchorId="578910C2" wp14:editId="56C98997">
            <wp:simplePos x="0" y="0"/>
            <wp:positionH relativeFrom="page">
              <wp:posOffset>-38100</wp:posOffset>
            </wp:positionH>
            <wp:positionV relativeFrom="paragraph">
              <wp:posOffset>-289560</wp:posOffset>
            </wp:positionV>
            <wp:extent cx="8408670" cy="11144250"/>
            <wp:effectExtent l="0" t="0" r="0" b="0"/>
            <wp:wrapNone/>
            <wp:docPr id="33" name="Resim 33" descr="C:\Users\OmerMADEN\Desktop\st\MEB_2024-2028_Stratejik Planı - Kopya_Sayf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rMADEN\Desktop\st\MEB_2024-2028_Stratejik Planı - Kopya_Sayfa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8670" cy="1114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7B47" w14:textId="77777777" w:rsidR="00732AF7" w:rsidRDefault="00732AF7">
      <w:pPr>
        <w:rPr>
          <w:noProof/>
          <w:lang w:eastAsia="tr-TR"/>
        </w:rPr>
      </w:pPr>
    </w:p>
    <w:p w14:paraId="3D463241" w14:textId="77777777" w:rsidR="00732AF7" w:rsidRDefault="00732AF7">
      <w:pPr>
        <w:rPr>
          <w:noProof/>
          <w:lang w:eastAsia="tr-TR"/>
        </w:rPr>
      </w:pPr>
    </w:p>
    <w:p w14:paraId="4902AAD3" w14:textId="77777777" w:rsidR="00732AF7" w:rsidRDefault="00732AF7">
      <w:pPr>
        <w:rPr>
          <w:noProof/>
          <w:lang w:eastAsia="tr-TR"/>
        </w:rPr>
      </w:pPr>
    </w:p>
    <w:p w14:paraId="49D5D2D3" w14:textId="2C4629BE" w:rsidR="003704D6" w:rsidRDefault="003704D6"/>
    <w:p w14:paraId="2B05CF3B" w14:textId="77777777" w:rsidR="003704D6" w:rsidRDefault="003704D6"/>
    <w:p w14:paraId="18EBD776" w14:textId="77777777" w:rsidR="003704D6" w:rsidRDefault="003704D6"/>
    <w:p w14:paraId="2AB59938" w14:textId="77777777" w:rsidR="003704D6" w:rsidRDefault="003704D6"/>
    <w:p w14:paraId="13C3BA89" w14:textId="77777777" w:rsidR="003704D6" w:rsidRDefault="003704D6"/>
    <w:p w14:paraId="56D7CE4B" w14:textId="77777777" w:rsidR="003704D6" w:rsidRDefault="003704D6"/>
    <w:p w14:paraId="3011F9C0" w14:textId="77777777" w:rsidR="003704D6" w:rsidRDefault="003704D6"/>
    <w:p w14:paraId="3CA700CF" w14:textId="77777777" w:rsidR="003704D6" w:rsidRDefault="003704D6"/>
    <w:p w14:paraId="6DD6D8AB" w14:textId="77777777" w:rsidR="003704D6" w:rsidRDefault="003704D6"/>
    <w:p w14:paraId="6642FF4C" w14:textId="77777777" w:rsidR="003704D6" w:rsidRDefault="003704D6"/>
    <w:p w14:paraId="3348E518" w14:textId="77777777" w:rsidR="003704D6" w:rsidRDefault="003704D6"/>
    <w:p w14:paraId="0E89A56F" w14:textId="77777777" w:rsidR="003704D6" w:rsidRDefault="003704D6"/>
    <w:p w14:paraId="519C5363" w14:textId="77777777" w:rsidR="003704D6" w:rsidRDefault="003704D6"/>
    <w:p w14:paraId="7537E26A" w14:textId="77777777" w:rsidR="003704D6" w:rsidRDefault="003704D6"/>
    <w:p w14:paraId="7BF5FA75" w14:textId="77777777" w:rsidR="00E67A28" w:rsidRDefault="00E67A28"/>
    <w:p w14:paraId="269667BF" w14:textId="77777777" w:rsidR="003704D6" w:rsidRDefault="003704D6"/>
    <w:p w14:paraId="7316CCFF" w14:textId="77777777" w:rsidR="003704D6" w:rsidRDefault="003704D6"/>
    <w:p w14:paraId="4CC33ED5" w14:textId="77777777" w:rsidR="003704D6" w:rsidRDefault="003704D6"/>
    <w:p w14:paraId="794E564E" w14:textId="7666783D" w:rsidR="003704D6" w:rsidRDefault="00732AF7">
      <w:r>
        <w:rPr>
          <w:noProof/>
          <w:lang w:eastAsia="tr-TR"/>
        </w:rPr>
        <mc:AlternateContent>
          <mc:Choice Requires="wps">
            <w:drawing>
              <wp:anchor distT="0" distB="0" distL="114300" distR="114300" simplePos="0" relativeHeight="251729920" behindDoc="0" locked="0" layoutInCell="1" allowOverlap="1" wp14:anchorId="78986AB5" wp14:editId="42704AAE">
                <wp:simplePos x="0" y="0"/>
                <wp:positionH relativeFrom="column">
                  <wp:posOffset>167005</wp:posOffset>
                </wp:positionH>
                <wp:positionV relativeFrom="paragraph">
                  <wp:posOffset>274955</wp:posOffset>
                </wp:positionV>
                <wp:extent cx="5419725" cy="292417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924175"/>
                        </a:xfrm>
                        <a:prstGeom prst="rect">
                          <a:avLst/>
                        </a:prstGeom>
                        <a:solidFill>
                          <a:srgbClr val="FFFFFF"/>
                        </a:solidFill>
                        <a:ln w="9525">
                          <a:solidFill>
                            <a:srgbClr val="000000"/>
                          </a:solidFill>
                          <a:miter lim="800000"/>
                          <a:headEnd/>
                          <a:tailEnd/>
                        </a:ln>
                      </wps:spPr>
                      <wps:txbx>
                        <w:txbxContent>
                          <w:p w14:paraId="2B111278" w14:textId="77777777" w:rsidR="00565979" w:rsidRPr="00F42500" w:rsidRDefault="00565979" w:rsidP="00F42500">
                            <w:pPr>
                              <w:jc w:val="center"/>
                              <w:rPr>
                                <w:sz w:val="56"/>
                                <w:szCs w:val="56"/>
                              </w:rPr>
                            </w:pPr>
                            <w:r w:rsidRPr="00F42500">
                              <w:rPr>
                                <w:sz w:val="56"/>
                                <w:szCs w:val="56"/>
                              </w:rPr>
                              <w:t>T. C.</w:t>
                            </w:r>
                          </w:p>
                          <w:p w14:paraId="48FE4D60" w14:textId="77777777" w:rsidR="00565979" w:rsidRPr="00F42500" w:rsidRDefault="00565979" w:rsidP="00F42500">
                            <w:pPr>
                              <w:jc w:val="center"/>
                              <w:rPr>
                                <w:sz w:val="56"/>
                                <w:szCs w:val="56"/>
                              </w:rPr>
                            </w:pPr>
                            <w:proofErr w:type="gramStart"/>
                            <w:r w:rsidRPr="00F42500">
                              <w:rPr>
                                <w:sz w:val="56"/>
                                <w:szCs w:val="56"/>
                              </w:rPr>
                              <w:t>YENİÇAĞA  İLÇE</w:t>
                            </w:r>
                            <w:proofErr w:type="gramEnd"/>
                            <w:r w:rsidRPr="00F42500">
                              <w:rPr>
                                <w:sz w:val="56"/>
                                <w:szCs w:val="56"/>
                              </w:rPr>
                              <w:t xml:space="preserve">  MİLLİ  EĞİTİM</w:t>
                            </w:r>
                          </w:p>
                          <w:p w14:paraId="5EEB3629" w14:textId="77777777" w:rsidR="00565979" w:rsidRPr="00F42500" w:rsidRDefault="00565979" w:rsidP="00F42500">
                            <w:pPr>
                              <w:jc w:val="center"/>
                              <w:rPr>
                                <w:sz w:val="56"/>
                                <w:szCs w:val="56"/>
                              </w:rPr>
                            </w:pPr>
                            <w:r w:rsidRPr="00F42500">
                              <w:rPr>
                                <w:sz w:val="56"/>
                                <w:szCs w:val="56"/>
                              </w:rPr>
                              <w:t>MÜDÜRLÜĞÜ</w:t>
                            </w:r>
                          </w:p>
                          <w:p w14:paraId="0089BE61" w14:textId="77777777" w:rsidR="00565979" w:rsidRPr="00F42500" w:rsidRDefault="00565979" w:rsidP="00F42500">
                            <w:pPr>
                              <w:jc w:val="center"/>
                              <w:rPr>
                                <w:sz w:val="56"/>
                                <w:szCs w:val="56"/>
                              </w:rPr>
                            </w:pPr>
                            <w:r w:rsidRPr="00F42500">
                              <w:rPr>
                                <w:sz w:val="56"/>
                                <w:szCs w:val="56"/>
                              </w:rPr>
                              <w:t>2024-2028</w:t>
                            </w:r>
                          </w:p>
                          <w:p w14:paraId="36FED39F" w14:textId="3F594FE7" w:rsidR="00565979" w:rsidRPr="00F42500" w:rsidRDefault="00565979" w:rsidP="00F42500">
                            <w:pPr>
                              <w:jc w:val="center"/>
                              <w:rPr>
                                <w:sz w:val="56"/>
                                <w:szCs w:val="56"/>
                              </w:rPr>
                            </w:pPr>
                            <w:proofErr w:type="gramStart"/>
                            <w:r w:rsidRPr="00F42500">
                              <w:rPr>
                                <w:sz w:val="56"/>
                                <w:szCs w:val="56"/>
                              </w:rPr>
                              <w:t>STRATEJİK  PLANI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3.15pt;margin-top:21.65pt;width:426.75pt;height:23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">
                <v:textbox>
                  <w:txbxContent>
                    <w:p w14:paraId="2B111278" w14:textId="77777777" w:rsidR="001A425F" w:rsidRPr="00F42500" w:rsidRDefault="001A425F" w:rsidP="00F42500">
                      <w:pPr>
                        <w:jc w:val="center"/>
                        <w:rPr>
                          <w:sz w:val="56"/>
                          <w:szCs w:val="56"/>
                        </w:rPr>
                      </w:pPr>
                      <w:r w:rsidRPr="00F42500">
                        <w:rPr>
                          <w:sz w:val="56"/>
                          <w:szCs w:val="56"/>
                        </w:rPr>
                        <w:t>T. C.</w:t>
                      </w:r>
                    </w:p>
                    <w:p w14:paraId="48FE4D60" w14:textId="77777777" w:rsidR="001A425F" w:rsidRPr="00F42500" w:rsidRDefault="001A425F" w:rsidP="00F42500">
                      <w:pPr>
                        <w:jc w:val="center"/>
                        <w:rPr>
                          <w:sz w:val="56"/>
                          <w:szCs w:val="56"/>
                        </w:rPr>
                      </w:pPr>
                      <w:proofErr w:type="gramStart"/>
                      <w:r w:rsidRPr="00F42500">
                        <w:rPr>
                          <w:sz w:val="56"/>
                          <w:szCs w:val="56"/>
                        </w:rPr>
                        <w:t>YENİÇAĞA  İLÇE</w:t>
                      </w:r>
                      <w:proofErr w:type="gramEnd"/>
                      <w:r w:rsidRPr="00F42500">
                        <w:rPr>
                          <w:sz w:val="56"/>
                          <w:szCs w:val="56"/>
                        </w:rPr>
                        <w:t xml:space="preserve">  MİLLİ  EĞİTİM</w:t>
                      </w:r>
                    </w:p>
                    <w:p w14:paraId="5EEB3629" w14:textId="77777777" w:rsidR="001A425F" w:rsidRPr="00F42500" w:rsidRDefault="001A425F" w:rsidP="00F42500">
                      <w:pPr>
                        <w:jc w:val="center"/>
                        <w:rPr>
                          <w:sz w:val="56"/>
                          <w:szCs w:val="56"/>
                        </w:rPr>
                      </w:pPr>
                      <w:r w:rsidRPr="00F42500">
                        <w:rPr>
                          <w:sz w:val="56"/>
                          <w:szCs w:val="56"/>
                        </w:rPr>
                        <w:t>MÜDÜRLÜĞÜ</w:t>
                      </w:r>
                    </w:p>
                    <w:p w14:paraId="0089BE61" w14:textId="77777777" w:rsidR="001A425F" w:rsidRPr="00F42500" w:rsidRDefault="001A425F" w:rsidP="00F42500">
                      <w:pPr>
                        <w:jc w:val="center"/>
                        <w:rPr>
                          <w:sz w:val="56"/>
                          <w:szCs w:val="56"/>
                        </w:rPr>
                      </w:pPr>
                      <w:r w:rsidRPr="00F42500">
                        <w:rPr>
                          <w:sz w:val="56"/>
                          <w:szCs w:val="56"/>
                        </w:rPr>
                        <w:t>2024-2028</w:t>
                      </w:r>
                    </w:p>
                    <w:p w14:paraId="36FED39F" w14:textId="3F594FE7" w:rsidR="001A425F" w:rsidRPr="00F42500" w:rsidRDefault="001A425F" w:rsidP="00F42500">
                      <w:pPr>
                        <w:jc w:val="center"/>
                        <w:rPr>
                          <w:sz w:val="56"/>
                          <w:szCs w:val="56"/>
                        </w:rPr>
                      </w:pPr>
                      <w:proofErr w:type="gramStart"/>
                      <w:r w:rsidRPr="00F42500">
                        <w:rPr>
                          <w:sz w:val="56"/>
                          <w:szCs w:val="56"/>
                        </w:rPr>
                        <w:t>STRATEJİK  PLANI</w:t>
                      </w:r>
                      <w:proofErr w:type="gramEnd"/>
                    </w:p>
                  </w:txbxContent>
                </v:textbox>
              </v:shape>
            </w:pict>
          </mc:Fallback>
        </mc:AlternateContent>
      </w:r>
    </w:p>
    <w:p w14:paraId="4D51E1E0" w14:textId="1D76ECC8" w:rsidR="003704D6" w:rsidRDefault="003704D6"/>
    <w:p w14:paraId="59532BCF" w14:textId="77777777" w:rsidR="003704D6" w:rsidRDefault="003704D6"/>
    <w:sdt>
      <w:sdtPr>
        <w:id w:val="520209743"/>
        <w:temporary/>
        <w:showingPlcHdr/>
      </w:sdtPr>
      <w:sdtEndPr/>
      <w:sdtContent>
        <w:p w14:paraId="635A98AC" w14:textId="77777777" w:rsidR="00F42500" w:rsidRDefault="00F42500" w:rsidP="00F42500">
          <w:r>
            <w:t>[Belgeden bir alıntı veya ilginç bir noktanın özetini yazın. Metin kutusunu belgede istediğiniz yere yerleştirebilirsiniz. Kısa alıntı metin kutusunun biçimlendirmesini değiştirmek için Çizim Araçları sekmesini kullanın.]</w:t>
          </w:r>
        </w:p>
      </w:sdtContent>
    </w:sdt>
    <w:p w14:paraId="66C49171" w14:textId="77777777" w:rsidR="003704D6" w:rsidRDefault="003704D6"/>
    <w:p w14:paraId="1E0C95D0" w14:textId="77777777" w:rsidR="003704D6" w:rsidRDefault="003704D6"/>
    <w:p w14:paraId="63DC0668" w14:textId="77777777" w:rsidR="003704D6" w:rsidRDefault="003704D6"/>
    <w:p w14:paraId="0AEEA651" w14:textId="77777777" w:rsidR="003704D6" w:rsidRDefault="003704D6"/>
    <w:p w14:paraId="006F1F70" w14:textId="77777777" w:rsidR="003704D6" w:rsidRDefault="003704D6"/>
    <w:p w14:paraId="4215AD08" w14:textId="77777777" w:rsidR="003704D6" w:rsidRDefault="003704D6"/>
    <w:p w14:paraId="30D01DB9" w14:textId="77777777" w:rsidR="00210206" w:rsidRDefault="00210206" w:rsidP="003704D6"/>
    <w:p w14:paraId="3B1110CF" w14:textId="77777777" w:rsidR="00210206" w:rsidRDefault="00210206" w:rsidP="003704D6"/>
    <w:p w14:paraId="0C713C80" w14:textId="77777777" w:rsidR="00A37E67" w:rsidRDefault="00A37E67" w:rsidP="003704D6">
      <w:pPr>
        <w:rPr>
          <w:noProof/>
          <w:lang w:eastAsia="tr-TR"/>
        </w:rPr>
      </w:pPr>
    </w:p>
    <w:p w14:paraId="6F2AA61B" w14:textId="77777777" w:rsidR="00A37E67" w:rsidRDefault="00A37E67" w:rsidP="003704D6">
      <w:pPr>
        <w:rPr>
          <w:noProof/>
          <w:lang w:eastAsia="tr-TR"/>
        </w:rPr>
      </w:pPr>
    </w:p>
    <w:p w14:paraId="5CF6B32C" w14:textId="5B0B4E4F" w:rsidR="00FF209C" w:rsidRDefault="00FF209C" w:rsidP="003704D6">
      <w:r w:rsidRPr="00FF209C">
        <w:rPr>
          <w:noProof/>
          <w:lang w:eastAsia="tr-TR"/>
        </w:rPr>
        <w:drawing>
          <wp:anchor distT="0" distB="0" distL="114300" distR="114300" simplePos="0" relativeHeight="251717632" behindDoc="0" locked="0" layoutInCell="1" allowOverlap="1" wp14:anchorId="71FFC393" wp14:editId="5A272F5E">
            <wp:simplePos x="0" y="0"/>
            <wp:positionH relativeFrom="page">
              <wp:align>right</wp:align>
            </wp:positionH>
            <wp:positionV relativeFrom="paragraph">
              <wp:posOffset>-880745</wp:posOffset>
            </wp:positionV>
            <wp:extent cx="7524115" cy="10658475"/>
            <wp:effectExtent l="0" t="0" r="635" b="0"/>
            <wp:wrapNone/>
            <wp:docPr id="34" name="Resim 34" descr="C:\Users\OmerMADEN\Desktop\Ekran görüntüsü 2024-02-19 17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rMADEN\Desktop\Ekran görüntüsü 2024-02-19 1740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11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8ED47" w14:textId="0977FC00" w:rsidR="003704D6" w:rsidRDefault="003704D6" w:rsidP="003704D6"/>
    <w:p w14:paraId="1F0384F4" w14:textId="77777777" w:rsidR="0062081F" w:rsidRDefault="0062081F" w:rsidP="003704D6">
      <w:pPr>
        <w:rPr>
          <w:b/>
          <w:sz w:val="24"/>
        </w:rPr>
      </w:pPr>
    </w:p>
    <w:p w14:paraId="6510350B" w14:textId="77777777" w:rsidR="003704D6" w:rsidRPr="0062081F" w:rsidRDefault="003704D6" w:rsidP="003704D6">
      <w:pPr>
        <w:rPr>
          <w:b/>
          <w:sz w:val="24"/>
        </w:rPr>
      </w:pPr>
      <w:r w:rsidRPr="0062081F">
        <w:rPr>
          <w:b/>
          <w:sz w:val="24"/>
        </w:rPr>
        <w:t>İÇİNDEKİLER</w:t>
      </w:r>
    </w:p>
    <w:p w14:paraId="39CFCDE0" w14:textId="77777777" w:rsidR="003704D6" w:rsidRDefault="003704D6" w:rsidP="003704D6"/>
    <w:p w14:paraId="098AC3AC" w14:textId="77777777" w:rsidR="00FF209C" w:rsidRDefault="00FF209C" w:rsidP="003704D6"/>
    <w:p w14:paraId="5D1C65BB" w14:textId="77777777" w:rsidR="00FF209C" w:rsidRDefault="00FF209C" w:rsidP="003704D6"/>
    <w:p w14:paraId="2577A3A8" w14:textId="77777777" w:rsidR="00FF209C" w:rsidRDefault="00FF209C" w:rsidP="003704D6"/>
    <w:p w14:paraId="79CE2D02" w14:textId="77777777" w:rsidR="00FF209C" w:rsidRDefault="00FF209C" w:rsidP="003704D6"/>
    <w:p w14:paraId="75A1A2C7" w14:textId="77777777" w:rsidR="00FF209C" w:rsidRDefault="00FF209C" w:rsidP="003704D6"/>
    <w:p w14:paraId="54EEB2A3" w14:textId="77777777" w:rsidR="00FF209C" w:rsidRDefault="00FF209C" w:rsidP="003704D6"/>
    <w:p w14:paraId="64480B47" w14:textId="77777777" w:rsidR="00FF209C" w:rsidRDefault="00FF209C" w:rsidP="003704D6"/>
    <w:p w14:paraId="3AE58A7F" w14:textId="77777777" w:rsidR="00FF209C" w:rsidRDefault="00FF209C" w:rsidP="003704D6"/>
    <w:p w14:paraId="12FEEC9A" w14:textId="77777777" w:rsidR="00FF209C" w:rsidRDefault="00FF209C" w:rsidP="003704D6"/>
    <w:p w14:paraId="58C787D7" w14:textId="77777777" w:rsidR="00FF209C" w:rsidRDefault="00FF209C" w:rsidP="003704D6"/>
    <w:p w14:paraId="79B33046" w14:textId="77777777" w:rsidR="00FF209C" w:rsidRDefault="00FF209C" w:rsidP="003704D6"/>
    <w:p w14:paraId="6A4FE038" w14:textId="77777777" w:rsidR="00FF209C" w:rsidRDefault="00FF209C" w:rsidP="003704D6"/>
    <w:p w14:paraId="1559A8AD" w14:textId="77777777" w:rsidR="00FF209C" w:rsidRDefault="00FF209C" w:rsidP="003704D6"/>
    <w:p w14:paraId="2BA8B0A4" w14:textId="77777777" w:rsidR="00FF209C" w:rsidRDefault="00FF209C" w:rsidP="003704D6"/>
    <w:p w14:paraId="018D5B79" w14:textId="77777777" w:rsidR="00FF209C" w:rsidRDefault="00FF209C" w:rsidP="003704D6"/>
    <w:p w14:paraId="26FAE6E8" w14:textId="77777777" w:rsidR="00FF209C" w:rsidRDefault="00FF209C" w:rsidP="003704D6"/>
    <w:p w14:paraId="027923BC" w14:textId="77777777" w:rsidR="00FF209C" w:rsidRDefault="00FF209C" w:rsidP="003704D6"/>
    <w:p w14:paraId="7C5C8CEB" w14:textId="77777777" w:rsidR="00FF209C" w:rsidRDefault="00FF209C" w:rsidP="003704D6"/>
    <w:p w14:paraId="0596FC9D" w14:textId="77777777" w:rsidR="00FF209C" w:rsidRDefault="00FF209C" w:rsidP="003704D6"/>
    <w:p w14:paraId="5D4E83B8" w14:textId="0F2F5422" w:rsidR="002A71C6" w:rsidRDefault="002A71C6" w:rsidP="003704D6"/>
    <w:p w14:paraId="28200136" w14:textId="3AD5175B" w:rsidR="002A71C6" w:rsidRDefault="002A71C6" w:rsidP="003704D6"/>
    <w:p w14:paraId="6EDB4683" w14:textId="65641E5F" w:rsidR="002A71C6" w:rsidRDefault="002A71C6" w:rsidP="003704D6"/>
    <w:p w14:paraId="6D2CFDE2" w14:textId="1A75F07D" w:rsidR="002A71C6" w:rsidRDefault="002A71C6" w:rsidP="003704D6"/>
    <w:p w14:paraId="7214AF53" w14:textId="3C53C1BD" w:rsidR="002A71C6" w:rsidRDefault="002A71C6" w:rsidP="003704D6"/>
    <w:p w14:paraId="1E96F678" w14:textId="6B71FDE2" w:rsidR="002A71C6" w:rsidRDefault="002A71C6" w:rsidP="003704D6"/>
    <w:p w14:paraId="68B23C30" w14:textId="77777777" w:rsidR="002A71C6" w:rsidRDefault="002A71C6" w:rsidP="003704D6"/>
    <w:p w14:paraId="1160B02E" w14:textId="77CB1B63" w:rsidR="00C401A9" w:rsidRDefault="00732AF7" w:rsidP="003704D6">
      <w:r w:rsidRPr="00F42500">
        <w:rPr>
          <w:rFonts w:ascii="Calibri" w:eastAsia="Calibri" w:hAnsi="Calibri" w:cs="Times New Roman"/>
          <w:noProof/>
          <w:lang w:eastAsia="tr-TR"/>
        </w:rPr>
        <w:lastRenderedPageBreak/>
        <w:drawing>
          <wp:anchor distT="0" distB="0" distL="114300" distR="114300" simplePos="0" relativeHeight="251730944" behindDoc="0" locked="0" layoutInCell="1" allowOverlap="1" wp14:anchorId="08C8B407" wp14:editId="76B85712">
            <wp:simplePos x="0" y="0"/>
            <wp:positionH relativeFrom="column">
              <wp:posOffset>-918845</wp:posOffset>
            </wp:positionH>
            <wp:positionV relativeFrom="paragraph">
              <wp:posOffset>-899160</wp:posOffset>
            </wp:positionV>
            <wp:extent cx="7639050" cy="11344275"/>
            <wp:effectExtent l="0" t="0" r="0" b="9525"/>
            <wp:wrapNone/>
            <wp:docPr id="45" name="Resim 45" descr="C:\Users\Aidata\Desktop\WhatsApp-Image-2023_11_10-at-10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ta\Desktop\WhatsApp-Image-2023_11_10-at-10343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9050" cy="1134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950">
        <w:rPr>
          <w:noProof/>
          <w:lang w:eastAsia="tr-TR"/>
        </w:rPr>
        <w:drawing>
          <wp:inline distT="0" distB="0" distL="0" distR="0" wp14:anchorId="061D3CB2" wp14:editId="303B3953">
            <wp:extent cx="5753100" cy="3248025"/>
            <wp:effectExtent l="0" t="0" r="0" b="9525"/>
            <wp:docPr id="46" name="Resim 46" descr="C:\Users\Aidata\Desktop\17145455_IMG_20190917_14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ta\Desktop\17145455_IMG_20190917_143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r w:rsidR="00581950">
        <w:rPr>
          <w:noProof/>
          <w:lang w:eastAsia="tr-TR"/>
        </w:rPr>
        <w:drawing>
          <wp:inline distT="0" distB="0" distL="0" distR="0" wp14:anchorId="74162F26" wp14:editId="45E68A7E">
            <wp:extent cx="5753100" cy="3248025"/>
            <wp:effectExtent l="0" t="0" r="0" b="9525"/>
            <wp:docPr id="47" name="Resim 47" descr="C:\Users\Aidata\Desktop\17145455_IMG_20190917_14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ata\Desktop\17145455_IMG_20190917_143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p>
    <w:p w14:paraId="45539500" w14:textId="77777777" w:rsidR="00C401A9" w:rsidRDefault="00C401A9" w:rsidP="003704D6"/>
    <w:p w14:paraId="3287F4FF" w14:textId="77777777" w:rsidR="00C401A9" w:rsidRDefault="00C401A9" w:rsidP="003704D6"/>
    <w:p w14:paraId="24CEA5DE" w14:textId="4965FAD8" w:rsidR="00C401A9" w:rsidRDefault="00C401A9" w:rsidP="003704D6"/>
    <w:p w14:paraId="59B16FEC" w14:textId="36400CAB" w:rsidR="00D507F2" w:rsidRPr="00D507F2" w:rsidRDefault="00D507F2" w:rsidP="00F42500">
      <w:pPr>
        <w:rPr>
          <w:b/>
          <w:color w:val="C00000"/>
          <w:sz w:val="32"/>
        </w:rPr>
      </w:pPr>
      <w:r w:rsidRPr="00D507F2">
        <w:rPr>
          <w:b/>
          <w:color w:val="C00000"/>
          <w:sz w:val="32"/>
        </w:rPr>
        <w:t>NUŞ</w:t>
      </w:r>
    </w:p>
    <w:p w14:paraId="071F8E66" w14:textId="6A54CE9D" w:rsidR="00D507F2" w:rsidRDefault="00D507F2" w:rsidP="00D507F2"/>
    <w:p w14:paraId="474BCC99" w14:textId="511C4E90" w:rsidR="003C27D8" w:rsidRDefault="00D507F2" w:rsidP="00581950">
      <w:pPr>
        <w:ind w:firstLine="708"/>
        <w:jc w:val="both"/>
        <w:rPr>
          <w:sz w:val="24"/>
          <w:szCs w:val="24"/>
        </w:rPr>
      </w:pPr>
      <w:r>
        <w:rPr>
          <w:sz w:val="24"/>
          <w:szCs w:val="24"/>
        </w:rPr>
        <w:t xml:space="preserve">Hayatın her safhasında “Değişmeyen tek şey değişimin kendisidir.” gerçeğinden yola çıkarak çağın gerekleri ile uyumlu bir eğitim öğretim anlayışını sistematik biçimde devam ettirebilmemiz, içinde bulunduğumuz 21. yüzyılın hızına uygun olarak belirlediğimiz stratejik </w:t>
      </w:r>
    </w:p>
    <w:p w14:paraId="6A9779F9" w14:textId="7D1B2216" w:rsidR="003C27D8" w:rsidRDefault="00581950" w:rsidP="000A7170">
      <w:pPr>
        <w:ind w:firstLine="708"/>
        <w:jc w:val="both"/>
        <w:rPr>
          <w:sz w:val="24"/>
          <w:szCs w:val="24"/>
        </w:rPr>
      </w:pPr>
      <w:r>
        <w:rPr>
          <w:noProof/>
          <w:sz w:val="24"/>
          <w:szCs w:val="24"/>
          <w:lang w:eastAsia="tr-TR"/>
        </w:rPr>
        <w:lastRenderedPageBreak/>
        <w:drawing>
          <wp:anchor distT="0" distB="0" distL="114300" distR="114300" simplePos="0" relativeHeight="251731968" behindDoc="0" locked="0" layoutInCell="1" allowOverlap="1" wp14:anchorId="74259E41" wp14:editId="5EF01162">
            <wp:simplePos x="0" y="0"/>
            <wp:positionH relativeFrom="column">
              <wp:posOffset>-881380</wp:posOffset>
            </wp:positionH>
            <wp:positionV relativeFrom="paragraph">
              <wp:posOffset>-833120</wp:posOffset>
            </wp:positionV>
            <wp:extent cx="7553325" cy="3837305"/>
            <wp:effectExtent l="0" t="0" r="9525" b="0"/>
            <wp:wrapTopAndBottom/>
            <wp:docPr id="48" name="Resim 48" descr="C:\Users\Aidata\Desktop\17145455_IMG_20190917_14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data\Desktop\17145455_IMG_20190917_143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383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8EFB7" w14:textId="77777777" w:rsidR="000A7170" w:rsidRPr="000A7170" w:rsidRDefault="000A7170" w:rsidP="000A7170">
      <w:pPr>
        <w:ind w:firstLine="708"/>
        <w:jc w:val="both"/>
        <w:rPr>
          <w:sz w:val="24"/>
          <w:szCs w:val="24"/>
        </w:rPr>
      </w:pPr>
      <w:r w:rsidRPr="000A7170">
        <w:rPr>
          <w:sz w:val="24"/>
          <w:szCs w:val="24"/>
        </w:rPr>
        <w:t xml:space="preserve">          Eğitim, sonucu belirlenmiş bir etkinliktir. Eğitim olayında hedefler vardır ve eğitim sonucunda hedeflere ulaşılmaya çalışılır.   Bilimde son belirlenmiş bir durum söz konusu değildir, evrenseldir. Eğitim de bir bilim ise, en azından eğitimsel hedeflerimiz de evrenselleştirilebilir. Çocukların, gençlerin ve yetişkinlerin eğitimlerini, araştırmalara dayalı ilkeler doğrultusunda ele almak üzere araştırma merkezlerinin kuruluşu, eğitimin gelişmesi, uygulamada çeşitli görev ve işlevler için farklı yoğun programların uygulanması, gelecekle ilgili planlamaların yapılması kaçınılmaz olmuştur. </w:t>
      </w:r>
    </w:p>
    <w:p w14:paraId="3F512AB4" w14:textId="288A4350" w:rsidR="000A7170" w:rsidRPr="000A7170" w:rsidRDefault="000A7170" w:rsidP="000A7170">
      <w:pPr>
        <w:ind w:firstLine="708"/>
        <w:jc w:val="both"/>
        <w:rPr>
          <w:sz w:val="24"/>
          <w:szCs w:val="24"/>
        </w:rPr>
      </w:pPr>
      <w:r w:rsidRPr="000A7170">
        <w:rPr>
          <w:sz w:val="24"/>
          <w:szCs w:val="24"/>
        </w:rPr>
        <w:t xml:space="preserve">             Bakanlığımız, 5018 sayılı Kamu Mali Yönetimi ve Kontrol Kanununda öngörülen “Kamu İdarelerinde Stratejik Planlamaya İlişkin Usul ve Esaslar Hakkında Yönetmeliğin yayımlanmasını müteakiben, 2006/55 sayılı Genelge ile Stratejik planlama sürecini başlatmıştır. Genelge ve diğer mevzuat doğrultusunda 2009 yılına kadar hazırlanması gereken Bolu Milli Eğitim Müdürlüğü Stratejik Planı 2010 -2014 yıllarını kapsayacak ve 5 yıllık olarak hazırlanmıştır</w:t>
      </w:r>
      <w:r w:rsidR="00541EB0">
        <w:rPr>
          <w:sz w:val="24"/>
          <w:szCs w:val="24"/>
        </w:rPr>
        <w:t>.</w:t>
      </w:r>
    </w:p>
    <w:p w14:paraId="27E01276" w14:textId="77777777" w:rsidR="000A7170" w:rsidRPr="000A7170" w:rsidRDefault="000A7170" w:rsidP="000A7170">
      <w:pPr>
        <w:ind w:firstLine="708"/>
        <w:jc w:val="both"/>
        <w:rPr>
          <w:sz w:val="24"/>
          <w:szCs w:val="24"/>
        </w:rPr>
      </w:pPr>
      <w:r w:rsidRPr="000A7170">
        <w:rPr>
          <w:sz w:val="24"/>
          <w:szCs w:val="24"/>
        </w:rPr>
        <w:t xml:space="preserve">Bu stratejik Plan, Plan-Bütçe bağını kurarak gerçekçi bütçe talepleri için katkı sağlar, Kaynakların stratejik önceliklere göre dağıtılmasına yardımcı olur. Mali Disiplini sağlamaya yöneliktir. İç ve Dış paydaşların amaçlar etrafında birleşmesini katılımcılıkla sağlayarak, kurumun var oluş amacına yönelmesine katkıda bulunur. Yapılan her faaliyetin raporlanmasını sağlayarak performans geliştirme çalışmalarına imkân sağlar. Aynı zamanda hesap verme sorumluluğunun kurumsal kültür haline gelmesine katkıda bulunur. Kurumlar arasında işbirliği ve yardımlaşma anlayışına bağlı olarak tespiti yapılan paydaş beklentilerinin plana yansıtılması hedeflenmiş ve öncelik verilmiştir. </w:t>
      </w:r>
    </w:p>
    <w:p w14:paraId="5A30EEE4" w14:textId="77777777" w:rsidR="000A7170" w:rsidRPr="000A7170" w:rsidRDefault="000A7170" w:rsidP="000A7170">
      <w:pPr>
        <w:ind w:firstLine="708"/>
        <w:jc w:val="both"/>
        <w:rPr>
          <w:sz w:val="24"/>
          <w:szCs w:val="24"/>
        </w:rPr>
      </w:pPr>
      <w:r w:rsidRPr="000A7170">
        <w:rPr>
          <w:sz w:val="24"/>
          <w:szCs w:val="24"/>
        </w:rPr>
        <w:t xml:space="preserve">           Bu çalışmanın yürütülmesinde, meydana gelmesinde emeği geçenleri kutluyorum.</w:t>
      </w:r>
    </w:p>
    <w:p w14:paraId="2249793F" w14:textId="77777777" w:rsidR="000A7170" w:rsidRPr="000A7170" w:rsidRDefault="000A7170" w:rsidP="000A7170">
      <w:pPr>
        <w:ind w:firstLine="708"/>
        <w:jc w:val="both"/>
        <w:rPr>
          <w:sz w:val="24"/>
          <w:szCs w:val="24"/>
        </w:rPr>
      </w:pPr>
    </w:p>
    <w:p w14:paraId="5D09C884" w14:textId="39EFF537" w:rsidR="000A7170" w:rsidRPr="000A7170" w:rsidRDefault="000A7170" w:rsidP="000A7170">
      <w:pPr>
        <w:ind w:firstLine="708"/>
        <w:jc w:val="both"/>
        <w:rPr>
          <w:sz w:val="24"/>
          <w:szCs w:val="24"/>
        </w:rPr>
      </w:pPr>
      <w:r w:rsidRPr="000A7170">
        <w:rPr>
          <w:sz w:val="24"/>
          <w:szCs w:val="24"/>
        </w:rPr>
        <w:t xml:space="preserve">                                                                         </w:t>
      </w:r>
      <w:r>
        <w:rPr>
          <w:sz w:val="24"/>
          <w:szCs w:val="24"/>
        </w:rPr>
        <w:t xml:space="preserve">               Mehmet KAVUNCU</w:t>
      </w:r>
    </w:p>
    <w:p w14:paraId="7A5CF006" w14:textId="01C024ED" w:rsidR="00D507F2" w:rsidRPr="00D507F2" w:rsidRDefault="000A7170" w:rsidP="00CA6BB0">
      <w:pPr>
        <w:ind w:firstLine="708"/>
        <w:jc w:val="both"/>
        <w:rPr>
          <w:sz w:val="24"/>
          <w:szCs w:val="24"/>
        </w:rPr>
      </w:pPr>
      <w:r w:rsidRPr="000A7170">
        <w:rPr>
          <w:sz w:val="24"/>
          <w:szCs w:val="24"/>
        </w:rPr>
        <w:t xml:space="preserve">                                                                                   İlçe Milli Eğitim Müdür V.</w:t>
      </w:r>
    </w:p>
    <w:sdt>
      <w:sdtPr>
        <w:id w:val="-29118601"/>
        <w:docPartObj>
          <w:docPartGallery w:val="Table of Contents"/>
          <w:docPartUnique/>
        </w:docPartObj>
      </w:sdtPr>
      <w:sdtEndPr>
        <w:rPr>
          <w:b/>
          <w:bCs/>
        </w:rPr>
      </w:sdtEndPr>
      <w:sdtContent>
        <w:p w14:paraId="50F4EF9C" w14:textId="731F57F2" w:rsidR="00C9180A" w:rsidRPr="00E0331A" w:rsidRDefault="00E0331A" w:rsidP="00C9180A">
          <w:pPr>
            <w:pStyle w:val="AralkYok"/>
            <w:rPr>
              <w:b/>
              <w:bCs/>
              <w:sz w:val="32"/>
              <w:szCs w:val="32"/>
            </w:rPr>
          </w:pPr>
          <w:r w:rsidRPr="00E0331A">
            <w:rPr>
              <w:b/>
              <w:bCs/>
              <w:sz w:val="32"/>
              <w:szCs w:val="32"/>
            </w:rPr>
            <w:t>İÇİNDEKİLER</w:t>
          </w:r>
        </w:p>
        <w:p w14:paraId="36501781" w14:textId="7E4B31F8" w:rsidR="00E0331A" w:rsidRDefault="00C9180A">
          <w:pPr>
            <w:pStyle w:val="T2"/>
            <w:rPr>
              <w:rFonts w:eastAsiaTheme="minorEastAsia"/>
              <w:noProof/>
              <w:kern w:val="2"/>
              <w:lang w:eastAsia="tr-TR"/>
              <w14:ligatures w14:val="standardContextual"/>
            </w:rPr>
          </w:pPr>
          <w:r>
            <w:fldChar w:fldCharType="begin"/>
          </w:r>
          <w:r>
            <w:instrText xml:space="preserve"> TOC \o "1-3" \h \z \u </w:instrText>
          </w:r>
          <w:r>
            <w:fldChar w:fldCharType="separate"/>
          </w:r>
          <w:hyperlink w:anchor="_Toc159417200" w:history="1">
            <w:r w:rsidR="00E0331A" w:rsidRPr="00314FAD">
              <w:rPr>
                <w:rStyle w:val="Kpr"/>
                <w:noProof/>
              </w:rPr>
              <w:t>ŞEKİLLER VE TABLOLAR LİSTESİ</w:t>
            </w:r>
            <w:r w:rsidR="00E0331A">
              <w:rPr>
                <w:noProof/>
                <w:webHidden/>
              </w:rPr>
              <w:tab/>
            </w:r>
            <w:r w:rsidR="00E0331A">
              <w:rPr>
                <w:noProof/>
                <w:webHidden/>
              </w:rPr>
              <w:fldChar w:fldCharType="begin"/>
            </w:r>
            <w:r w:rsidR="00E0331A">
              <w:rPr>
                <w:noProof/>
                <w:webHidden/>
              </w:rPr>
              <w:instrText xml:space="preserve"> PAGEREF _Toc159417200 \h </w:instrText>
            </w:r>
            <w:r w:rsidR="00E0331A">
              <w:rPr>
                <w:noProof/>
                <w:webHidden/>
              </w:rPr>
            </w:r>
            <w:r w:rsidR="00E0331A">
              <w:rPr>
                <w:noProof/>
                <w:webHidden/>
              </w:rPr>
              <w:fldChar w:fldCharType="separate"/>
            </w:r>
            <w:r w:rsidR="00252706">
              <w:rPr>
                <w:noProof/>
                <w:webHidden/>
              </w:rPr>
              <w:t>6</w:t>
            </w:r>
            <w:r w:rsidR="00E0331A">
              <w:rPr>
                <w:noProof/>
                <w:webHidden/>
              </w:rPr>
              <w:fldChar w:fldCharType="end"/>
            </w:r>
          </w:hyperlink>
        </w:p>
        <w:p w14:paraId="2B7E1095" w14:textId="5829283D" w:rsidR="00E0331A" w:rsidRDefault="00541EB0">
          <w:pPr>
            <w:pStyle w:val="T2"/>
            <w:rPr>
              <w:rFonts w:eastAsiaTheme="minorEastAsia"/>
              <w:noProof/>
              <w:kern w:val="2"/>
              <w:lang w:eastAsia="tr-TR"/>
              <w14:ligatures w14:val="standardContextual"/>
            </w:rPr>
          </w:pPr>
          <w:hyperlink w:anchor="_Toc159417202" w:history="1">
            <w:r w:rsidR="00E0331A" w:rsidRPr="00314FAD">
              <w:rPr>
                <w:rStyle w:val="Kpr"/>
                <w:noProof/>
              </w:rPr>
              <w:t>STRATEJİK PLAN HAZIRLIK SÜRECİ</w:t>
            </w:r>
            <w:r w:rsidR="00E0331A">
              <w:rPr>
                <w:noProof/>
                <w:webHidden/>
              </w:rPr>
              <w:tab/>
            </w:r>
            <w:r w:rsidR="00E0331A">
              <w:rPr>
                <w:noProof/>
                <w:webHidden/>
              </w:rPr>
              <w:fldChar w:fldCharType="begin"/>
            </w:r>
            <w:r w:rsidR="00E0331A">
              <w:rPr>
                <w:noProof/>
                <w:webHidden/>
              </w:rPr>
              <w:instrText xml:space="preserve"> PAGEREF _Toc159417202 \h </w:instrText>
            </w:r>
            <w:r w:rsidR="00E0331A">
              <w:rPr>
                <w:noProof/>
                <w:webHidden/>
              </w:rPr>
            </w:r>
            <w:r w:rsidR="00E0331A">
              <w:rPr>
                <w:noProof/>
                <w:webHidden/>
              </w:rPr>
              <w:fldChar w:fldCharType="separate"/>
            </w:r>
            <w:r w:rsidR="00252706">
              <w:rPr>
                <w:noProof/>
                <w:webHidden/>
              </w:rPr>
              <w:t>8</w:t>
            </w:r>
            <w:r w:rsidR="00E0331A">
              <w:rPr>
                <w:noProof/>
                <w:webHidden/>
              </w:rPr>
              <w:fldChar w:fldCharType="end"/>
            </w:r>
          </w:hyperlink>
        </w:p>
        <w:p w14:paraId="1E4EE7A4" w14:textId="4DCFB15E" w:rsidR="00E0331A" w:rsidRDefault="00541EB0">
          <w:pPr>
            <w:pStyle w:val="T2"/>
            <w:rPr>
              <w:rFonts w:eastAsiaTheme="minorEastAsia"/>
              <w:noProof/>
              <w:kern w:val="2"/>
              <w:lang w:eastAsia="tr-TR"/>
              <w14:ligatures w14:val="standardContextual"/>
            </w:rPr>
          </w:pPr>
          <w:hyperlink w:anchor="_Toc159417203" w:history="1">
            <w:r w:rsidR="00E0331A" w:rsidRPr="00314FAD">
              <w:rPr>
                <w:rStyle w:val="Kpr"/>
                <w:noProof/>
              </w:rPr>
              <w:t>DURUM ANALİZİ</w:t>
            </w:r>
            <w:r w:rsidR="00E0331A">
              <w:rPr>
                <w:noProof/>
                <w:webHidden/>
              </w:rPr>
              <w:tab/>
            </w:r>
            <w:r w:rsidR="00E0331A">
              <w:rPr>
                <w:noProof/>
                <w:webHidden/>
              </w:rPr>
              <w:fldChar w:fldCharType="begin"/>
            </w:r>
            <w:r w:rsidR="00E0331A">
              <w:rPr>
                <w:noProof/>
                <w:webHidden/>
              </w:rPr>
              <w:instrText xml:space="preserve"> PAGEREF _Toc159417203 \h </w:instrText>
            </w:r>
            <w:r w:rsidR="00E0331A">
              <w:rPr>
                <w:noProof/>
                <w:webHidden/>
              </w:rPr>
            </w:r>
            <w:r w:rsidR="00E0331A">
              <w:rPr>
                <w:noProof/>
                <w:webHidden/>
              </w:rPr>
              <w:fldChar w:fldCharType="separate"/>
            </w:r>
            <w:r w:rsidR="00252706">
              <w:rPr>
                <w:noProof/>
                <w:webHidden/>
              </w:rPr>
              <w:t>12</w:t>
            </w:r>
            <w:r w:rsidR="00E0331A">
              <w:rPr>
                <w:noProof/>
                <w:webHidden/>
              </w:rPr>
              <w:fldChar w:fldCharType="end"/>
            </w:r>
          </w:hyperlink>
        </w:p>
        <w:p w14:paraId="54194B4E" w14:textId="5DA733E3" w:rsidR="00E0331A" w:rsidRDefault="00541EB0">
          <w:pPr>
            <w:pStyle w:val="T2"/>
            <w:rPr>
              <w:rFonts w:eastAsiaTheme="minorEastAsia"/>
              <w:noProof/>
              <w:kern w:val="2"/>
              <w:lang w:eastAsia="tr-TR"/>
              <w14:ligatures w14:val="standardContextual"/>
            </w:rPr>
          </w:pPr>
          <w:hyperlink w:anchor="_Toc159417204" w:history="1">
            <w:r w:rsidR="00E0331A" w:rsidRPr="00314FAD">
              <w:rPr>
                <w:rStyle w:val="Kpr"/>
                <w:noProof/>
              </w:rPr>
              <w:t>KURUMSAL TARİHÇE</w:t>
            </w:r>
            <w:r w:rsidR="00E0331A">
              <w:rPr>
                <w:noProof/>
                <w:webHidden/>
              </w:rPr>
              <w:tab/>
            </w:r>
            <w:r w:rsidR="00E0331A">
              <w:rPr>
                <w:noProof/>
                <w:webHidden/>
              </w:rPr>
              <w:fldChar w:fldCharType="begin"/>
            </w:r>
            <w:r w:rsidR="00E0331A">
              <w:rPr>
                <w:noProof/>
                <w:webHidden/>
              </w:rPr>
              <w:instrText xml:space="preserve"> PAGEREF _Toc159417204 \h </w:instrText>
            </w:r>
            <w:r w:rsidR="00E0331A">
              <w:rPr>
                <w:noProof/>
                <w:webHidden/>
              </w:rPr>
            </w:r>
            <w:r w:rsidR="00E0331A">
              <w:rPr>
                <w:noProof/>
                <w:webHidden/>
              </w:rPr>
              <w:fldChar w:fldCharType="separate"/>
            </w:r>
            <w:r w:rsidR="00252706">
              <w:rPr>
                <w:noProof/>
                <w:webHidden/>
              </w:rPr>
              <w:t>13</w:t>
            </w:r>
            <w:r w:rsidR="00E0331A">
              <w:rPr>
                <w:noProof/>
                <w:webHidden/>
              </w:rPr>
              <w:fldChar w:fldCharType="end"/>
            </w:r>
          </w:hyperlink>
        </w:p>
        <w:p w14:paraId="40B49505" w14:textId="41E1C94E" w:rsidR="00E0331A" w:rsidRDefault="00541EB0">
          <w:pPr>
            <w:pStyle w:val="T2"/>
            <w:rPr>
              <w:rFonts w:eastAsiaTheme="minorEastAsia"/>
              <w:noProof/>
              <w:kern w:val="2"/>
              <w:lang w:eastAsia="tr-TR"/>
              <w14:ligatures w14:val="standardContextual"/>
            </w:rPr>
          </w:pPr>
          <w:hyperlink w:anchor="_Toc159417206" w:history="1">
            <w:r w:rsidR="00E0331A" w:rsidRPr="00314FAD">
              <w:rPr>
                <w:rStyle w:val="Kpr"/>
                <w:noProof/>
              </w:rPr>
              <w:t>UYGULANMAKTA OLAN STRATEJİK PLANIN DEĞERLENDİRİLMESİ</w:t>
            </w:r>
            <w:r w:rsidR="00E0331A">
              <w:rPr>
                <w:noProof/>
                <w:webHidden/>
              </w:rPr>
              <w:tab/>
            </w:r>
            <w:r w:rsidR="00E0331A">
              <w:rPr>
                <w:noProof/>
                <w:webHidden/>
              </w:rPr>
              <w:fldChar w:fldCharType="begin"/>
            </w:r>
            <w:r w:rsidR="00E0331A">
              <w:rPr>
                <w:noProof/>
                <w:webHidden/>
              </w:rPr>
              <w:instrText xml:space="preserve"> PAGEREF _Toc159417206 \h </w:instrText>
            </w:r>
            <w:r w:rsidR="00E0331A">
              <w:rPr>
                <w:noProof/>
                <w:webHidden/>
              </w:rPr>
            </w:r>
            <w:r w:rsidR="00E0331A">
              <w:rPr>
                <w:noProof/>
                <w:webHidden/>
              </w:rPr>
              <w:fldChar w:fldCharType="separate"/>
            </w:r>
            <w:r w:rsidR="00252706">
              <w:rPr>
                <w:noProof/>
                <w:webHidden/>
              </w:rPr>
              <w:t>14</w:t>
            </w:r>
            <w:r w:rsidR="00E0331A">
              <w:rPr>
                <w:noProof/>
                <w:webHidden/>
              </w:rPr>
              <w:fldChar w:fldCharType="end"/>
            </w:r>
          </w:hyperlink>
        </w:p>
        <w:p w14:paraId="6AC5BA34" w14:textId="6075E232" w:rsidR="00E0331A" w:rsidRDefault="00541EB0">
          <w:pPr>
            <w:pStyle w:val="T2"/>
            <w:rPr>
              <w:rFonts w:eastAsiaTheme="minorEastAsia"/>
              <w:noProof/>
              <w:kern w:val="2"/>
              <w:lang w:eastAsia="tr-TR"/>
              <w14:ligatures w14:val="standardContextual"/>
            </w:rPr>
          </w:pPr>
          <w:hyperlink w:anchor="_Toc159417207" w:history="1">
            <w:r w:rsidR="00E0331A" w:rsidRPr="00314FAD">
              <w:rPr>
                <w:rStyle w:val="Kpr"/>
                <w:noProof/>
              </w:rPr>
              <w:t>YASAL YÜKÜMLÜLÜKLER VE MEVZUAT ANALİZİ</w:t>
            </w:r>
            <w:r w:rsidR="00E0331A">
              <w:rPr>
                <w:noProof/>
                <w:webHidden/>
              </w:rPr>
              <w:tab/>
            </w:r>
            <w:r w:rsidR="00E0331A">
              <w:rPr>
                <w:noProof/>
                <w:webHidden/>
              </w:rPr>
              <w:fldChar w:fldCharType="begin"/>
            </w:r>
            <w:r w:rsidR="00E0331A">
              <w:rPr>
                <w:noProof/>
                <w:webHidden/>
              </w:rPr>
              <w:instrText xml:space="preserve"> PAGEREF _Toc159417207 \h </w:instrText>
            </w:r>
            <w:r w:rsidR="00E0331A">
              <w:rPr>
                <w:noProof/>
                <w:webHidden/>
              </w:rPr>
            </w:r>
            <w:r w:rsidR="00E0331A">
              <w:rPr>
                <w:noProof/>
                <w:webHidden/>
              </w:rPr>
              <w:fldChar w:fldCharType="separate"/>
            </w:r>
            <w:r w:rsidR="00252706">
              <w:rPr>
                <w:noProof/>
                <w:webHidden/>
              </w:rPr>
              <w:t>15</w:t>
            </w:r>
            <w:r w:rsidR="00E0331A">
              <w:rPr>
                <w:noProof/>
                <w:webHidden/>
              </w:rPr>
              <w:fldChar w:fldCharType="end"/>
            </w:r>
          </w:hyperlink>
        </w:p>
        <w:p w14:paraId="3E85517B" w14:textId="6099618B" w:rsidR="00E0331A" w:rsidRDefault="00541EB0">
          <w:pPr>
            <w:pStyle w:val="T2"/>
            <w:rPr>
              <w:rFonts w:eastAsiaTheme="minorEastAsia"/>
              <w:noProof/>
              <w:kern w:val="2"/>
              <w:lang w:eastAsia="tr-TR"/>
              <w14:ligatures w14:val="standardContextual"/>
            </w:rPr>
          </w:pPr>
          <w:hyperlink w:anchor="_Toc159417208" w:history="1">
            <w:r w:rsidR="00E0331A" w:rsidRPr="00314FAD">
              <w:rPr>
                <w:rStyle w:val="Kpr"/>
                <w:noProof/>
              </w:rPr>
              <w:t>ÜST POLİTİKA BELGELERİ ANALİZİ</w:t>
            </w:r>
            <w:r w:rsidR="00E0331A">
              <w:rPr>
                <w:noProof/>
                <w:webHidden/>
              </w:rPr>
              <w:tab/>
            </w:r>
            <w:r w:rsidR="00E0331A">
              <w:rPr>
                <w:noProof/>
                <w:webHidden/>
              </w:rPr>
              <w:fldChar w:fldCharType="begin"/>
            </w:r>
            <w:r w:rsidR="00E0331A">
              <w:rPr>
                <w:noProof/>
                <w:webHidden/>
              </w:rPr>
              <w:instrText xml:space="preserve"> PAGEREF _Toc159417208 \h </w:instrText>
            </w:r>
            <w:r w:rsidR="00E0331A">
              <w:rPr>
                <w:noProof/>
                <w:webHidden/>
              </w:rPr>
            </w:r>
            <w:r w:rsidR="00E0331A">
              <w:rPr>
                <w:noProof/>
                <w:webHidden/>
              </w:rPr>
              <w:fldChar w:fldCharType="separate"/>
            </w:r>
            <w:r w:rsidR="00252706">
              <w:rPr>
                <w:noProof/>
                <w:webHidden/>
              </w:rPr>
              <w:t>19</w:t>
            </w:r>
            <w:r w:rsidR="00E0331A">
              <w:rPr>
                <w:noProof/>
                <w:webHidden/>
              </w:rPr>
              <w:fldChar w:fldCharType="end"/>
            </w:r>
          </w:hyperlink>
        </w:p>
        <w:p w14:paraId="1B93A770" w14:textId="31B40CCE" w:rsidR="00E0331A" w:rsidRDefault="00541EB0">
          <w:pPr>
            <w:pStyle w:val="T2"/>
            <w:rPr>
              <w:rFonts w:eastAsiaTheme="minorEastAsia"/>
              <w:noProof/>
              <w:kern w:val="2"/>
              <w:lang w:eastAsia="tr-TR"/>
              <w14:ligatures w14:val="standardContextual"/>
            </w:rPr>
          </w:pPr>
          <w:hyperlink w:anchor="_Toc159417209" w:history="1">
            <w:r w:rsidR="00E0331A" w:rsidRPr="00314FAD">
              <w:rPr>
                <w:rStyle w:val="Kpr"/>
                <w:noProof/>
              </w:rPr>
              <w:t>PROGRAM-ALT PROGRAM ANALiZi</w:t>
            </w:r>
            <w:r w:rsidR="00E0331A">
              <w:rPr>
                <w:noProof/>
                <w:webHidden/>
              </w:rPr>
              <w:tab/>
            </w:r>
            <w:r w:rsidR="00E0331A">
              <w:rPr>
                <w:noProof/>
                <w:webHidden/>
              </w:rPr>
              <w:fldChar w:fldCharType="begin"/>
            </w:r>
            <w:r w:rsidR="00E0331A">
              <w:rPr>
                <w:noProof/>
                <w:webHidden/>
              </w:rPr>
              <w:instrText xml:space="preserve"> PAGEREF _Toc159417209 \h </w:instrText>
            </w:r>
            <w:r w:rsidR="00E0331A">
              <w:rPr>
                <w:noProof/>
                <w:webHidden/>
              </w:rPr>
            </w:r>
            <w:r w:rsidR="00E0331A">
              <w:rPr>
                <w:noProof/>
                <w:webHidden/>
              </w:rPr>
              <w:fldChar w:fldCharType="separate"/>
            </w:r>
            <w:r w:rsidR="00252706">
              <w:rPr>
                <w:noProof/>
                <w:webHidden/>
              </w:rPr>
              <w:t>21</w:t>
            </w:r>
            <w:r w:rsidR="00E0331A">
              <w:rPr>
                <w:noProof/>
                <w:webHidden/>
              </w:rPr>
              <w:fldChar w:fldCharType="end"/>
            </w:r>
          </w:hyperlink>
        </w:p>
        <w:p w14:paraId="0A8B3FAB" w14:textId="30C0A702" w:rsidR="00E0331A" w:rsidRDefault="00541EB0">
          <w:pPr>
            <w:pStyle w:val="T2"/>
            <w:rPr>
              <w:rFonts w:eastAsiaTheme="minorEastAsia"/>
              <w:noProof/>
              <w:kern w:val="2"/>
              <w:lang w:eastAsia="tr-TR"/>
              <w14:ligatures w14:val="standardContextual"/>
            </w:rPr>
          </w:pPr>
          <w:hyperlink w:anchor="_Toc159417210" w:history="1">
            <w:r w:rsidR="00E0331A" w:rsidRPr="00314FAD">
              <w:rPr>
                <w:rStyle w:val="Kpr"/>
                <w:noProof/>
              </w:rPr>
              <w:t>FAALİYET ALANLARI İLE ÜRÜN VE HİZMETLERİN BELİRLENMESİ</w:t>
            </w:r>
            <w:r w:rsidR="00E0331A">
              <w:rPr>
                <w:noProof/>
                <w:webHidden/>
              </w:rPr>
              <w:tab/>
            </w:r>
            <w:r w:rsidR="00E0331A">
              <w:rPr>
                <w:noProof/>
                <w:webHidden/>
              </w:rPr>
              <w:fldChar w:fldCharType="begin"/>
            </w:r>
            <w:r w:rsidR="00E0331A">
              <w:rPr>
                <w:noProof/>
                <w:webHidden/>
              </w:rPr>
              <w:instrText xml:space="preserve"> PAGEREF _Toc159417210 \h </w:instrText>
            </w:r>
            <w:r w:rsidR="00E0331A">
              <w:rPr>
                <w:noProof/>
                <w:webHidden/>
              </w:rPr>
            </w:r>
            <w:r w:rsidR="00E0331A">
              <w:rPr>
                <w:noProof/>
                <w:webHidden/>
              </w:rPr>
              <w:fldChar w:fldCharType="separate"/>
            </w:r>
            <w:r w:rsidR="00252706">
              <w:rPr>
                <w:noProof/>
                <w:webHidden/>
              </w:rPr>
              <w:t>25</w:t>
            </w:r>
            <w:r w:rsidR="00E0331A">
              <w:rPr>
                <w:noProof/>
                <w:webHidden/>
              </w:rPr>
              <w:fldChar w:fldCharType="end"/>
            </w:r>
          </w:hyperlink>
        </w:p>
        <w:p w14:paraId="1B163DA5" w14:textId="28521A3E" w:rsidR="00E0331A" w:rsidRDefault="00541EB0">
          <w:pPr>
            <w:pStyle w:val="T2"/>
            <w:rPr>
              <w:rFonts w:eastAsiaTheme="minorEastAsia"/>
              <w:noProof/>
              <w:kern w:val="2"/>
              <w:lang w:eastAsia="tr-TR"/>
              <w14:ligatures w14:val="standardContextual"/>
            </w:rPr>
          </w:pPr>
          <w:hyperlink w:anchor="_Toc159417211" w:history="1">
            <w:r w:rsidR="00E0331A" w:rsidRPr="00314FAD">
              <w:rPr>
                <w:rStyle w:val="Kpr"/>
                <w:noProof/>
              </w:rPr>
              <w:t>PAYDAŞ ANALİZİ</w:t>
            </w:r>
            <w:r w:rsidR="00E0331A">
              <w:rPr>
                <w:noProof/>
                <w:webHidden/>
              </w:rPr>
              <w:tab/>
            </w:r>
            <w:r w:rsidR="00E0331A">
              <w:rPr>
                <w:noProof/>
                <w:webHidden/>
              </w:rPr>
              <w:fldChar w:fldCharType="begin"/>
            </w:r>
            <w:r w:rsidR="00E0331A">
              <w:rPr>
                <w:noProof/>
                <w:webHidden/>
              </w:rPr>
              <w:instrText xml:space="preserve"> PAGEREF _Toc159417211 \h </w:instrText>
            </w:r>
            <w:r w:rsidR="00E0331A">
              <w:rPr>
                <w:noProof/>
                <w:webHidden/>
              </w:rPr>
            </w:r>
            <w:r w:rsidR="00E0331A">
              <w:rPr>
                <w:noProof/>
                <w:webHidden/>
              </w:rPr>
              <w:fldChar w:fldCharType="separate"/>
            </w:r>
            <w:r w:rsidR="00252706">
              <w:rPr>
                <w:noProof/>
                <w:webHidden/>
              </w:rPr>
              <w:t>27</w:t>
            </w:r>
            <w:r w:rsidR="00E0331A">
              <w:rPr>
                <w:noProof/>
                <w:webHidden/>
              </w:rPr>
              <w:fldChar w:fldCharType="end"/>
            </w:r>
          </w:hyperlink>
        </w:p>
        <w:p w14:paraId="3F479119" w14:textId="1AD6FF57" w:rsidR="00E0331A" w:rsidRDefault="00541EB0">
          <w:pPr>
            <w:pStyle w:val="T2"/>
            <w:rPr>
              <w:rFonts w:eastAsiaTheme="minorEastAsia"/>
              <w:noProof/>
              <w:kern w:val="2"/>
              <w:lang w:eastAsia="tr-TR"/>
              <w14:ligatures w14:val="standardContextual"/>
            </w:rPr>
          </w:pPr>
          <w:hyperlink w:anchor="_Toc159417212" w:history="1">
            <w:r w:rsidR="00E0331A" w:rsidRPr="00314FAD">
              <w:rPr>
                <w:rStyle w:val="Kpr"/>
                <w:noProof/>
              </w:rPr>
              <w:t>KURUM İÇİ ANALİZ</w:t>
            </w:r>
            <w:r w:rsidR="00E0331A">
              <w:rPr>
                <w:noProof/>
                <w:webHidden/>
              </w:rPr>
              <w:tab/>
            </w:r>
            <w:r w:rsidR="00E0331A">
              <w:rPr>
                <w:noProof/>
                <w:webHidden/>
              </w:rPr>
              <w:fldChar w:fldCharType="begin"/>
            </w:r>
            <w:r w:rsidR="00E0331A">
              <w:rPr>
                <w:noProof/>
                <w:webHidden/>
              </w:rPr>
              <w:instrText xml:space="preserve"> PAGEREF _Toc159417212 \h </w:instrText>
            </w:r>
            <w:r w:rsidR="00E0331A">
              <w:rPr>
                <w:noProof/>
                <w:webHidden/>
              </w:rPr>
            </w:r>
            <w:r w:rsidR="00E0331A">
              <w:rPr>
                <w:noProof/>
                <w:webHidden/>
              </w:rPr>
              <w:fldChar w:fldCharType="separate"/>
            </w:r>
            <w:r w:rsidR="00252706">
              <w:rPr>
                <w:noProof/>
                <w:webHidden/>
              </w:rPr>
              <w:t>29</w:t>
            </w:r>
            <w:r w:rsidR="00E0331A">
              <w:rPr>
                <w:noProof/>
                <w:webHidden/>
              </w:rPr>
              <w:fldChar w:fldCharType="end"/>
            </w:r>
          </w:hyperlink>
        </w:p>
        <w:p w14:paraId="296193A5" w14:textId="0679FD4B" w:rsidR="00E0331A" w:rsidRDefault="00541EB0">
          <w:pPr>
            <w:pStyle w:val="T2"/>
            <w:rPr>
              <w:rFonts w:eastAsiaTheme="minorEastAsia"/>
              <w:noProof/>
              <w:kern w:val="2"/>
              <w:lang w:eastAsia="tr-TR"/>
              <w14:ligatures w14:val="standardContextual"/>
            </w:rPr>
          </w:pPr>
          <w:hyperlink w:anchor="_Toc159417219" w:history="1">
            <w:r w:rsidR="00E0331A" w:rsidRPr="00314FAD">
              <w:rPr>
                <w:rStyle w:val="Kpr"/>
                <w:noProof/>
              </w:rPr>
              <w:t>İNSAN KAYNAKLARI YETKİNLİK ANALİZİ</w:t>
            </w:r>
            <w:r w:rsidR="00E0331A">
              <w:rPr>
                <w:noProof/>
                <w:webHidden/>
              </w:rPr>
              <w:tab/>
            </w:r>
            <w:r w:rsidR="00E0331A">
              <w:rPr>
                <w:noProof/>
                <w:webHidden/>
              </w:rPr>
              <w:fldChar w:fldCharType="begin"/>
            </w:r>
            <w:r w:rsidR="00E0331A">
              <w:rPr>
                <w:noProof/>
                <w:webHidden/>
              </w:rPr>
              <w:instrText xml:space="preserve"> PAGEREF _Toc159417219 \h </w:instrText>
            </w:r>
            <w:r w:rsidR="00E0331A">
              <w:rPr>
                <w:noProof/>
                <w:webHidden/>
              </w:rPr>
            </w:r>
            <w:r w:rsidR="00E0331A">
              <w:rPr>
                <w:noProof/>
                <w:webHidden/>
              </w:rPr>
              <w:fldChar w:fldCharType="separate"/>
            </w:r>
            <w:r w:rsidR="00252706">
              <w:rPr>
                <w:noProof/>
                <w:webHidden/>
              </w:rPr>
              <w:t>30</w:t>
            </w:r>
            <w:r w:rsidR="00E0331A">
              <w:rPr>
                <w:noProof/>
                <w:webHidden/>
              </w:rPr>
              <w:fldChar w:fldCharType="end"/>
            </w:r>
          </w:hyperlink>
        </w:p>
        <w:p w14:paraId="1F69EA13" w14:textId="66FABA92" w:rsidR="00E0331A" w:rsidRDefault="00541EB0">
          <w:pPr>
            <w:pStyle w:val="T2"/>
            <w:rPr>
              <w:rFonts w:eastAsiaTheme="minorEastAsia"/>
              <w:noProof/>
              <w:kern w:val="2"/>
              <w:lang w:eastAsia="tr-TR"/>
              <w14:ligatures w14:val="standardContextual"/>
            </w:rPr>
          </w:pPr>
          <w:hyperlink w:anchor="_Toc159417220" w:history="1">
            <w:r w:rsidR="00E0331A" w:rsidRPr="00314FAD">
              <w:rPr>
                <w:rStyle w:val="Kpr"/>
                <w:noProof/>
              </w:rPr>
              <w:t>KURUM KÜLTÜRÜ ANALİZİ</w:t>
            </w:r>
            <w:r w:rsidR="00E0331A">
              <w:rPr>
                <w:noProof/>
                <w:webHidden/>
              </w:rPr>
              <w:tab/>
            </w:r>
            <w:r w:rsidR="00E0331A">
              <w:rPr>
                <w:noProof/>
                <w:webHidden/>
              </w:rPr>
              <w:fldChar w:fldCharType="begin"/>
            </w:r>
            <w:r w:rsidR="00E0331A">
              <w:rPr>
                <w:noProof/>
                <w:webHidden/>
              </w:rPr>
              <w:instrText xml:space="preserve"> PAGEREF _Toc159417220 \h </w:instrText>
            </w:r>
            <w:r w:rsidR="00E0331A">
              <w:rPr>
                <w:noProof/>
                <w:webHidden/>
              </w:rPr>
            </w:r>
            <w:r w:rsidR="00E0331A">
              <w:rPr>
                <w:noProof/>
                <w:webHidden/>
              </w:rPr>
              <w:fldChar w:fldCharType="separate"/>
            </w:r>
            <w:r w:rsidR="00252706">
              <w:rPr>
                <w:noProof/>
                <w:webHidden/>
              </w:rPr>
              <w:t>33</w:t>
            </w:r>
            <w:r w:rsidR="00E0331A">
              <w:rPr>
                <w:noProof/>
                <w:webHidden/>
              </w:rPr>
              <w:fldChar w:fldCharType="end"/>
            </w:r>
          </w:hyperlink>
        </w:p>
        <w:p w14:paraId="3D45992B" w14:textId="6BD281C4" w:rsidR="00E0331A" w:rsidRDefault="00541EB0">
          <w:pPr>
            <w:pStyle w:val="T2"/>
            <w:rPr>
              <w:rFonts w:eastAsiaTheme="minorEastAsia"/>
              <w:noProof/>
              <w:kern w:val="2"/>
              <w:lang w:eastAsia="tr-TR"/>
              <w14:ligatures w14:val="standardContextual"/>
            </w:rPr>
          </w:pPr>
          <w:hyperlink w:anchor="_Toc159417221" w:history="1">
            <w:r w:rsidR="00E0331A" w:rsidRPr="00314FAD">
              <w:rPr>
                <w:rStyle w:val="Kpr"/>
                <w:noProof/>
              </w:rPr>
              <w:t>FİZİKİ KAYNAK ANALİZİ</w:t>
            </w:r>
            <w:r w:rsidR="00E0331A">
              <w:rPr>
                <w:noProof/>
                <w:webHidden/>
              </w:rPr>
              <w:tab/>
            </w:r>
            <w:r w:rsidR="00E0331A">
              <w:rPr>
                <w:noProof/>
                <w:webHidden/>
              </w:rPr>
              <w:fldChar w:fldCharType="begin"/>
            </w:r>
            <w:r w:rsidR="00E0331A">
              <w:rPr>
                <w:noProof/>
                <w:webHidden/>
              </w:rPr>
              <w:instrText xml:space="preserve"> PAGEREF _Toc159417221 \h </w:instrText>
            </w:r>
            <w:r w:rsidR="00E0331A">
              <w:rPr>
                <w:noProof/>
                <w:webHidden/>
              </w:rPr>
            </w:r>
            <w:r w:rsidR="00E0331A">
              <w:rPr>
                <w:noProof/>
                <w:webHidden/>
              </w:rPr>
              <w:fldChar w:fldCharType="separate"/>
            </w:r>
            <w:r w:rsidR="00252706">
              <w:rPr>
                <w:noProof/>
                <w:webHidden/>
              </w:rPr>
              <w:t>36</w:t>
            </w:r>
            <w:r w:rsidR="00E0331A">
              <w:rPr>
                <w:noProof/>
                <w:webHidden/>
              </w:rPr>
              <w:fldChar w:fldCharType="end"/>
            </w:r>
          </w:hyperlink>
        </w:p>
        <w:p w14:paraId="3211DE4A" w14:textId="2D78AD52" w:rsidR="00E0331A" w:rsidRDefault="00541EB0">
          <w:pPr>
            <w:pStyle w:val="T2"/>
            <w:rPr>
              <w:rFonts w:eastAsiaTheme="minorEastAsia"/>
              <w:noProof/>
              <w:kern w:val="2"/>
              <w:lang w:eastAsia="tr-TR"/>
              <w14:ligatures w14:val="standardContextual"/>
            </w:rPr>
          </w:pPr>
          <w:hyperlink w:anchor="_Toc159417222" w:history="1">
            <w:r w:rsidR="00E0331A" w:rsidRPr="00314FAD">
              <w:rPr>
                <w:rStyle w:val="Kpr"/>
                <w:noProof/>
              </w:rPr>
              <w:t>TEKNOLOJİ VE BİLİŞİM ALT YAPISI ANALİZİ</w:t>
            </w:r>
            <w:r w:rsidR="00E0331A">
              <w:rPr>
                <w:noProof/>
                <w:webHidden/>
              </w:rPr>
              <w:tab/>
            </w:r>
            <w:r w:rsidR="00E0331A">
              <w:rPr>
                <w:noProof/>
                <w:webHidden/>
              </w:rPr>
              <w:fldChar w:fldCharType="begin"/>
            </w:r>
            <w:r w:rsidR="00E0331A">
              <w:rPr>
                <w:noProof/>
                <w:webHidden/>
              </w:rPr>
              <w:instrText xml:space="preserve"> PAGEREF _Toc159417222 \h </w:instrText>
            </w:r>
            <w:r w:rsidR="00E0331A">
              <w:rPr>
                <w:noProof/>
                <w:webHidden/>
              </w:rPr>
            </w:r>
            <w:r w:rsidR="00E0331A">
              <w:rPr>
                <w:noProof/>
                <w:webHidden/>
              </w:rPr>
              <w:fldChar w:fldCharType="separate"/>
            </w:r>
            <w:r w:rsidR="00252706">
              <w:rPr>
                <w:noProof/>
                <w:webHidden/>
              </w:rPr>
              <w:t>37</w:t>
            </w:r>
            <w:r w:rsidR="00E0331A">
              <w:rPr>
                <w:noProof/>
                <w:webHidden/>
              </w:rPr>
              <w:fldChar w:fldCharType="end"/>
            </w:r>
          </w:hyperlink>
        </w:p>
        <w:p w14:paraId="72898449" w14:textId="27BFFE80" w:rsidR="00E0331A" w:rsidRDefault="00541EB0">
          <w:pPr>
            <w:pStyle w:val="T2"/>
            <w:rPr>
              <w:rFonts w:eastAsiaTheme="minorEastAsia"/>
              <w:noProof/>
              <w:kern w:val="2"/>
              <w:lang w:eastAsia="tr-TR"/>
              <w14:ligatures w14:val="standardContextual"/>
            </w:rPr>
          </w:pPr>
          <w:hyperlink w:anchor="_Toc159417223" w:history="1">
            <w:r w:rsidR="00E0331A" w:rsidRPr="00314FAD">
              <w:rPr>
                <w:rStyle w:val="Kpr"/>
                <w:noProof/>
              </w:rPr>
              <w:t>MALİ KAYNAK ANALİZİ</w:t>
            </w:r>
            <w:r w:rsidR="00E0331A">
              <w:rPr>
                <w:noProof/>
                <w:webHidden/>
              </w:rPr>
              <w:tab/>
            </w:r>
            <w:r w:rsidR="00E0331A">
              <w:rPr>
                <w:noProof/>
                <w:webHidden/>
              </w:rPr>
              <w:fldChar w:fldCharType="begin"/>
            </w:r>
            <w:r w:rsidR="00E0331A">
              <w:rPr>
                <w:noProof/>
                <w:webHidden/>
              </w:rPr>
              <w:instrText xml:space="preserve"> PAGEREF _Toc159417223 \h </w:instrText>
            </w:r>
            <w:r w:rsidR="00E0331A">
              <w:rPr>
                <w:noProof/>
                <w:webHidden/>
              </w:rPr>
            </w:r>
            <w:r w:rsidR="00E0331A">
              <w:rPr>
                <w:noProof/>
                <w:webHidden/>
              </w:rPr>
              <w:fldChar w:fldCharType="separate"/>
            </w:r>
            <w:r w:rsidR="00252706">
              <w:rPr>
                <w:noProof/>
                <w:webHidden/>
              </w:rPr>
              <w:t>38</w:t>
            </w:r>
            <w:r w:rsidR="00E0331A">
              <w:rPr>
                <w:noProof/>
                <w:webHidden/>
              </w:rPr>
              <w:fldChar w:fldCharType="end"/>
            </w:r>
          </w:hyperlink>
        </w:p>
        <w:p w14:paraId="20A4E8B2" w14:textId="1CA51838" w:rsidR="00E0331A" w:rsidRDefault="00541EB0">
          <w:pPr>
            <w:pStyle w:val="T2"/>
            <w:rPr>
              <w:rFonts w:eastAsiaTheme="minorEastAsia"/>
              <w:noProof/>
              <w:kern w:val="2"/>
              <w:lang w:eastAsia="tr-TR"/>
              <w14:ligatures w14:val="standardContextual"/>
            </w:rPr>
          </w:pPr>
          <w:hyperlink w:anchor="_Toc159417224" w:history="1">
            <w:r w:rsidR="00E0331A" w:rsidRPr="00314FAD">
              <w:rPr>
                <w:rStyle w:val="Kpr"/>
                <w:noProof/>
              </w:rPr>
              <w:t>PESTLE ANALİZİ</w:t>
            </w:r>
            <w:r w:rsidR="00E0331A">
              <w:rPr>
                <w:noProof/>
                <w:webHidden/>
              </w:rPr>
              <w:tab/>
            </w:r>
            <w:r w:rsidR="00E0331A">
              <w:rPr>
                <w:noProof/>
                <w:webHidden/>
              </w:rPr>
              <w:fldChar w:fldCharType="begin"/>
            </w:r>
            <w:r w:rsidR="00E0331A">
              <w:rPr>
                <w:noProof/>
                <w:webHidden/>
              </w:rPr>
              <w:instrText xml:space="preserve"> PAGEREF _Toc159417224 \h </w:instrText>
            </w:r>
            <w:r w:rsidR="00E0331A">
              <w:rPr>
                <w:noProof/>
                <w:webHidden/>
              </w:rPr>
            </w:r>
            <w:r w:rsidR="00E0331A">
              <w:rPr>
                <w:noProof/>
                <w:webHidden/>
              </w:rPr>
              <w:fldChar w:fldCharType="separate"/>
            </w:r>
            <w:r w:rsidR="00252706">
              <w:rPr>
                <w:noProof/>
                <w:webHidden/>
              </w:rPr>
              <w:t>38</w:t>
            </w:r>
            <w:r w:rsidR="00E0331A">
              <w:rPr>
                <w:noProof/>
                <w:webHidden/>
              </w:rPr>
              <w:fldChar w:fldCharType="end"/>
            </w:r>
          </w:hyperlink>
        </w:p>
        <w:p w14:paraId="717FB806" w14:textId="3B5ACBF6" w:rsidR="00E0331A" w:rsidRDefault="00541EB0">
          <w:pPr>
            <w:pStyle w:val="T2"/>
            <w:rPr>
              <w:rFonts w:eastAsiaTheme="minorEastAsia"/>
              <w:noProof/>
              <w:kern w:val="2"/>
              <w:lang w:eastAsia="tr-TR"/>
              <w14:ligatures w14:val="standardContextual"/>
            </w:rPr>
          </w:pPr>
          <w:hyperlink w:anchor="_Toc159417225" w:history="1">
            <w:r w:rsidR="00E0331A" w:rsidRPr="00314FAD">
              <w:rPr>
                <w:rStyle w:val="Kpr"/>
                <w:noProof/>
              </w:rPr>
              <w:t>GZFT ANALİZİ</w:t>
            </w:r>
            <w:r w:rsidR="00E0331A">
              <w:rPr>
                <w:noProof/>
                <w:webHidden/>
              </w:rPr>
              <w:tab/>
            </w:r>
            <w:r w:rsidR="00E0331A">
              <w:rPr>
                <w:noProof/>
                <w:webHidden/>
              </w:rPr>
              <w:fldChar w:fldCharType="begin"/>
            </w:r>
            <w:r w:rsidR="00E0331A">
              <w:rPr>
                <w:noProof/>
                <w:webHidden/>
              </w:rPr>
              <w:instrText xml:space="preserve"> PAGEREF _Toc159417225 \h </w:instrText>
            </w:r>
            <w:r w:rsidR="00E0331A">
              <w:rPr>
                <w:noProof/>
                <w:webHidden/>
              </w:rPr>
            </w:r>
            <w:r w:rsidR="00E0331A">
              <w:rPr>
                <w:noProof/>
                <w:webHidden/>
              </w:rPr>
              <w:fldChar w:fldCharType="separate"/>
            </w:r>
            <w:r w:rsidR="00252706">
              <w:rPr>
                <w:noProof/>
                <w:webHidden/>
              </w:rPr>
              <w:t>46</w:t>
            </w:r>
            <w:r w:rsidR="00E0331A">
              <w:rPr>
                <w:noProof/>
                <w:webHidden/>
              </w:rPr>
              <w:fldChar w:fldCharType="end"/>
            </w:r>
          </w:hyperlink>
        </w:p>
        <w:p w14:paraId="4BC3A355" w14:textId="62B46E60" w:rsidR="00E0331A" w:rsidRDefault="00541EB0">
          <w:pPr>
            <w:pStyle w:val="T2"/>
            <w:rPr>
              <w:rFonts w:eastAsiaTheme="minorEastAsia"/>
              <w:noProof/>
              <w:kern w:val="2"/>
              <w:lang w:eastAsia="tr-TR"/>
              <w14:ligatures w14:val="standardContextual"/>
            </w:rPr>
          </w:pPr>
          <w:hyperlink w:anchor="_Toc159417226" w:history="1">
            <w:r w:rsidR="00E0331A" w:rsidRPr="00314FAD">
              <w:rPr>
                <w:rStyle w:val="Kpr"/>
                <w:noProof/>
              </w:rPr>
              <w:t>TESPİTLER VE İHTİYAÇLARIN BELİRLENMESİ</w:t>
            </w:r>
            <w:r w:rsidR="00E0331A">
              <w:rPr>
                <w:noProof/>
                <w:webHidden/>
              </w:rPr>
              <w:tab/>
            </w:r>
            <w:r w:rsidR="00E0331A">
              <w:rPr>
                <w:noProof/>
                <w:webHidden/>
              </w:rPr>
              <w:fldChar w:fldCharType="begin"/>
            </w:r>
            <w:r w:rsidR="00E0331A">
              <w:rPr>
                <w:noProof/>
                <w:webHidden/>
              </w:rPr>
              <w:instrText xml:space="preserve"> PAGEREF _Toc159417226 \h </w:instrText>
            </w:r>
            <w:r w:rsidR="00E0331A">
              <w:rPr>
                <w:noProof/>
                <w:webHidden/>
              </w:rPr>
            </w:r>
            <w:r w:rsidR="00E0331A">
              <w:rPr>
                <w:noProof/>
                <w:webHidden/>
              </w:rPr>
              <w:fldChar w:fldCharType="separate"/>
            </w:r>
            <w:r w:rsidR="00252706">
              <w:rPr>
                <w:noProof/>
                <w:webHidden/>
              </w:rPr>
              <w:t>49</w:t>
            </w:r>
            <w:r w:rsidR="00E0331A">
              <w:rPr>
                <w:noProof/>
                <w:webHidden/>
              </w:rPr>
              <w:fldChar w:fldCharType="end"/>
            </w:r>
          </w:hyperlink>
        </w:p>
        <w:p w14:paraId="2B5DD61D" w14:textId="1B23ACC0" w:rsidR="00E0331A" w:rsidRDefault="00541EB0">
          <w:pPr>
            <w:pStyle w:val="T2"/>
            <w:rPr>
              <w:rFonts w:eastAsiaTheme="minorEastAsia"/>
              <w:noProof/>
              <w:kern w:val="2"/>
              <w:lang w:eastAsia="tr-TR"/>
              <w14:ligatures w14:val="standardContextual"/>
            </w:rPr>
          </w:pPr>
          <w:hyperlink w:anchor="_Toc159417227" w:history="1">
            <w:r w:rsidR="00E0331A" w:rsidRPr="00314FAD">
              <w:rPr>
                <w:rStyle w:val="Kpr"/>
                <w:noProof/>
              </w:rPr>
              <w:t>GELECEĞE BAKIŞ</w:t>
            </w:r>
            <w:r w:rsidR="00E0331A">
              <w:rPr>
                <w:noProof/>
                <w:webHidden/>
              </w:rPr>
              <w:tab/>
            </w:r>
            <w:r w:rsidR="00E0331A">
              <w:rPr>
                <w:noProof/>
                <w:webHidden/>
              </w:rPr>
              <w:fldChar w:fldCharType="begin"/>
            </w:r>
            <w:r w:rsidR="00E0331A">
              <w:rPr>
                <w:noProof/>
                <w:webHidden/>
              </w:rPr>
              <w:instrText xml:space="preserve"> PAGEREF _Toc159417227 \h </w:instrText>
            </w:r>
            <w:r w:rsidR="00E0331A">
              <w:rPr>
                <w:noProof/>
                <w:webHidden/>
              </w:rPr>
            </w:r>
            <w:r w:rsidR="00E0331A">
              <w:rPr>
                <w:noProof/>
                <w:webHidden/>
              </w:rPr>
              <w:fldChar w:fldCharType="separate"/>
            </w:r>
            <w:r w:rsidR="00252706">
              <w:rPr>
                <w:noProof/>
                <w:webHidden/>
              </w:rPr>
              <w:t>50</w:t>
            </w:r>
            <w:r w:rsidR="00E0331A">
              <w:rPr>
                <w:noProof/>
                <w:webHidden/>
              </w:rPr>
              <w:fldChar w:fldCharType="end"/>
            </w:r>
          </w:hyperlink>
        </w:p>
        <w:p w14:paraId="49EBCF08" w14:textId="061DCC4F" w:rsidR="00E0331A" w:rsidRDefault="00541EB0">
          <w:pPr>
            <w:pStyle w:val="T2"/>
            <w:rPr>
              <w:rFonts w:eastAsiaTheme="minorEastAsia"/>
              <w:noProof/>
              <w:kern w:val="2"/>
              <w:lang w:eastAsia="tr-TR"/>
              <w14:ligatures w14:val="standardContextual"/>
            </w:rPr>
          </w:pPr>
          <w:hyperlink w:anchor="_Toc159417228" w:history="1">
            <w:r w:rsidR="00E0331A" w:rsidRPr="00314FAD">
              <w:rPr>
                <w:rStyle w:val="Kpr"/>
                <w:noProof/>
              </w:rPr>
              <w:t>MİSYON, VİZYON VE TEMEL DEĞERLER</w:t>
            </w:r>
            <w:r w:rsidR="00E0331A">
              <w:rPr>
                <w:noProof/>
                <w:webHidden/>
              </w:rPr>
              <w:tab/>
            </w:r>
            <w:r w:rsidR="00E0331A">
              <w:rPr>
                <w:noProof/>
                <w:webHidden/>
              </w:rPr>
              <w:fldChar w:fldCharType="begin"/>
            </w:r>
            <w:r w:rsidR="00E0331A">
              <w:rPr>
                <w:noProof/>
                <w:webHidden/>
              </w:rPr>
              <w:instrText xml:space="preserve"> PAGEREF _Toc159417228 \h </w:instrText>
            </w:r>
            <w:r w:rsidR="00E0331A">
              <w:rPr>
                <w:noProof/>
                <w:webHidden/>
              </w:rPr>
            </w:r>
            <w:r w:rsidR="00E0331A">
              <w:rPr>
                <w:noProof/>
                <w:webHidden/>
              </w:rPr>
              <w:fldChar w:fldCharType="separate"/>
            </w:r>
            <w:r w:rsidR="00252706">
              <w:rPr>
                <w:noProof/>
                <w:webHidden/>
              </w:rPr>
              <w:t>51</w:t>
            </w:r>
            <w:r w:rsidR="00E0331A">
              <w:rPr>
                <w:noProof/>
                <w:webHidden/>
              </w:rPr>
              <w:fldChar w:fldCharType="end"/>
            </w:r>
          </w:hyperlink>
        </w:p>
        <w:p w14:paraId="76723E18" w14:textId="7766909E" w:rsidR="00E0331A" w:rsidRDefault="00541EB0">
          <w:pPr>
            <w:pStyle w:val="T2"/>
            <w:rPr>
              <w:rFonts w:eastAsiaTheme="minorEastAsia"/>
              <w:noProof/>
              <w:kern w:val="2"/>
              <w:lang w:eastAsia="tr-TR"/>
              <w14:ligatures w14:val="standardContextual"/>
            </w:rPr>
          </w:pPr>
          <w:hyperlink w:anchor="_Toc159417229" w:history="1">
            <w:r w:rsidR="00E0331A" w:rsidRPr="00314FAD">
              <w:rPr>
                <w:rStyle w:val="Kpr"/>
                <w:noProof/>
              </w:rPr>
              <w:t>AMAÇ VE HEDEFLERE İLİŞKİN MİMARİ</w:t>
            </w:r>
            <w:r w:rsidR="00E0331A">
              <w:rPr>
                <w:noProof/>
                <w:webHidden/>
              </w:rPr>
              <w:tab/>
            </w:r>
            <w:r w:rsidR="00E0331A">
              <w:rPr>
                <w:noProof/>
                <w:webHidden/>
              </w:rPr>
              <w:fldChar w:fldCharType="begin"/>
            </w:r>
            <w:r w:rsidR="00E0331A">
              <w:rPr>
                <w:noProof/>
                <w:webHidden/>
              </w:rPr>
              <w:instrText xml:space="preserve"> PAGEREF _Toc159417229 \h </w:instrText>
            </w:r>
            <w:r w:rsidR="00E0331A">
              <w:rPr>
                <w:noProof/>
                <w:webHidden/>
              </w:rPr>
            </w:r>
            <w:r w:rsidR="00E0331A">
              <w:rPr>
                <w:noProof/>
                <w:webHidden/>
              </w:rPr>
              <w:fldChar w:fldCharType="separate"/>
            </w:r>
            <w:r w:rsidR="00252706">
              <w:rPr>
                <w:noProof/>
                <w:webHidden/>
              </w:rPr>
              <w:t>51</w:t>
            </w:r>
            <w:r w:rsidR="00E0331A">
              <w:rPr>
                <w:noProof/>
                <w:webHidden/>
              </w:rPr>
              <w:fldChar w:fldCharType="end"/>
            </w:r>
          </w:hyperlink>
        </w:p>
        <w:p w14:paraId="17C516E8" w14:textId="2EBA0681" w:rsidR="00E0331A" w:rsidRDefault="00541EB0">
          <w:pPr>
            <w:pStyle w:val="T2"/>
            <w:rPr>
              <w:rFonts w:eastAsiaTheme="minorEastAsia"/>
              <w:noProof/>
              <w:kern w:val="2"/>
              <w:lang w:eastAsia="tr-TR"/>
              <w14:ligatures w14:val="standardContextual"/>
            </w:rPr>
          </w:pPr>
          <w:hyperlink w:anchor="_Toc159417230" w:history="1">
            <w:r w:rsidR="00E0331A" w:rsidRPr="00314FAD">
              <w:rPr>
                <w:rStyle w:val="Kpr"/>
                <w:noProof/>
              </w:rPr>
              <w:t>MALİYETLENDİRME</w:t>
            </w:r>
            <w:r w:rsidR="00E0331A">
              <w:rPr>
                <w:noProof/>
                <w:webHidden/>
              </w:rPr>
              <w:tab/>
            </w:r>
            <w:r w:rsidR="00E0331A">
              <w:rPr>
                <w:noProof/>
                <w:webHidden/>
              </w:rPr>
              <w:fldChar w:fldCharType="begin"/>
            </w:r>
            <w:r w:rsidR="00E0331A">
              <w:rPr>
                <w:noProof/>
                <w:webHidden/>
              </w:rPr>
              <w:instrText xml:space="preserve"> PAGEREF _Toc159417230 \h </w:instrText>
            </w:r>
            <w:r w:rsidR="00E0331A">
              <w:rPr>
                <w:noProof/>
                <w:webHidden/>
              </w:rPr>
            </w:r>
            <w:r w:rsidR="00E0331A">
              <w:rPr>
                <w:noProof/>
                <w:webHidden/>
              </w:rPr>
              <w:fldChar w:fldCharType="separate"/>
            </w:r>
            <w:r w:rsidR="00252706">
              <w:rPr>
                <w:noProof/>
                <w:webHidden/>
              </w:rPr>
              <w:t>77</w:t>
            </w:r>
            <w:r w:rsidR="00E0331A">
              <w:rPr>
                <w:noProof/>
                <w:webHidden/>
              </w:rPr>
              <w:fldChar w:fldCharType="end"/>
            </w:r>
          </w:hyperlink>
        </w:p>
        <w:p w14:paraId="7F0C833E" w14:textId="56538718" w:rsidR="00E0331A" w:rsidRDefault="00541EB0">
          <w:pPr>
            <w:pStyle w:val="T2"/>
            <w:rPr>
              <w:rFonts w:eastAsiaTheme="minorEastAsia"/>
              <w:noProof/>
              <w:kern w:val="2"/>
              <w:lang w:eastAsia="tr-TR"/>
              <w14:ligatures w14:val="standardContextual"/>
            </w:rPr>
          </w:pPr>
          <w:hyperlink w:anchor="_Toc159417231" w:history="1">
            <w:r w:rsidR="00E0331A" w:rsidRPr="00314FAD">
              <w:rPr>
                <w:rStyle w:val="Kpr"/>
                <w:noProof/>
              </w:rPr>
              <w:t>İZLEME VE DEĞERLENDİRME</w:t>
            </w:r>
            <w:r w:rsidR="00E0331A">
              <w:rPr>
                <w:noProof/>
                <w:webHidden/>
              </w:rPr>
              <w:tab/>
            </w:r>
            <w:r w:rsidR="00E0331A">
              <w:rPr>
                <w:noProof/>
                <w:webHidden/>
              </w:rPr>
              <w:fldChar w:fldCharType="begin"/>
            </w:r>
            <w:r w:rsidR="00E0331A">
              <w:rPr>
                <w:noProof/>
                <w:webHidden/>
              </w:rPr>
              <w:instrText xml:space="preserve"> PAGEREF _Toc159417231 \h </w:instrText>
            </w:r>
            <w:r w:rsidR="00E0331A">
              <w:rPr>
                <w:noProof/>
                <w:webHidden/>
              </w:rPr>
            </w:r>
            <w:r w:rsidR="00E0331A">
              <w:rPr>
                <w:noProof/>
                <w:webHidden/>
              </w:rPr>
              <w:fldChar w:fldCharType="separate"/>
            </w:r>
            <w:r w:rsidR="00252706">
              <w:rPr>
                <w:noProof/>
                <w:webHidden/>
              </w:rPr>
              <w:t>81</w:t>
            </w:r>
            <w:r w:rsidR="00E0331A">
              <w:rPr>
                <w:noProof/>
                <w:webHidden/>
              </w:rPr>
              <w:fldChar w:fldCharType="end"/>
            </w:r>
          </w:hyperlink>
        </w:p>
        <w:p w14:paraId="1E13CDDF" w14:textId="1C7038A4" w:rsidR="00E0331A" w:rsidRDefault="00541EB0">
          <w:pPr>
            <w:pStyle w:val="T2"/>
            <w:rPr>
              <w:rFonts w:eastAsiaTheme="minorEastAsia"/>
              <w:noProof/>
              <w:kern w:val="2"/>
              <w:lang w:eastAsia="tr-TR"/>
              <w14:ligatures w14:val="standardContextual"/>
            </w:rPr>
          </w:pPr>
          <w:hyperlink w:anchor="_Toc159417232" w:history="1">
            <w:r w:rsidR="00E0331A" w:rsidRPr="00314FAD">
              <w:rPr>
                <w:rStyle w:val="Kpr"/>
                <w:noProof/>
              </w:rPr>
              <w:t>MEB 2024-2028 STRATEJİK PLANI</w:t>
            </w:r>
            <w:r w:rsidR="00E0331A">
              <w:rPr>
                <w:noProof/>
                <w:webHidden/>
              </w:rPr>
              <w:tab/>
            </w:r>
            <w:r w:rsidR="00E0331A">
              <w:rPr>
                <w:noProof/>
                <w:webHidden/>
              </w:rPr>
              <w:fldChar w:fldCharType="begin"/>
            </w:r>
            <w:r w:rsidR="00E0331A">
              <w:rPr>
                <w:noProof/>
                <w:webHidden/>
              </w:rPr>
              <w:instrText xml:space="preserve"> PAGEREF _Toc159417232 \h </w:instrText>
            </w:r>
            <w:r w:rsidR="00E0331A">
              <w:rPr>
                <w:noProof/>
                <w:webHidden/>
              </w:rPr>
            </w:r>
            <w:r w:rsidR="00E0331A">
              <w:rPr>
                <w:noProof/>
                <w:webHidden/>
              </w:rPr>
              <w:fldChar w:fldCharType="separate"/>
            </w:r>
            <w:r w:rsidR="00252706">
              <w:rPr>
                <w:noProof/>
                <w:webHidden/>
              </w:rPr>
              <w:t>82</w:t>
            </w:r>
            <w:r w:rsidR="00E0331A">
              <w:rPr>
                <w:noProof/>
                <w:webHidden/>
              </w:rPr>
              <w:fldChar w:fldCharType="end"/>
            </w:r>
          </w:hyperlink>
        </w:p>
        <w:p w14:paraId="78CDB0A9" w14:textId="1BF1393E" w:rsidR="00E0331A" w:rsidRDefault="00541EB0">
          <w:pPr>
            <w:pStyle w:val="T2"/>
            <w:rPr>
              <w:rFonts w:eastAsiaTheme="minorEastAsia"/>
              <w:noProof/>
              <w:kern w:val="2"/>
              <w:lang w:eastAsia="tr-TR"/>
              <w14:ligatures w14:val="standardContextual"/>
            </w:rPr>
          </w:pPr>
          <w:hyperlink w:anchor="_Toc159417233" w:history="1">
            <w:r w:rsidR="00E0331A" w:rsidRPr="00314FAD">
              <w:rPr>
                <w:rStyle w:val="Kpr"/>
                <w:noProof/>
              </w:rPr>
              <w:t>İZLEME VE DEĞERLENDİRME MODELİ</w:t>
            </w:r>
            <w:r w:rsidR="00E0331A">
              <w:rPr>
                <w:noProof/>
                <w:webHidden/>
              </w:rPr>
              <w:tab/>
            </w:r>
            <w:r w:rsidR="00E0331A">
              <w:rPr>
                <w:noProof/>
                <w:webHidden/>
              </w:rPr>
              <w:fldChar w:fldCharType="begin"/>
            </w:r>
            <w:r w:rsidR="00E0331A">
              <w:rPr>
                <w:noProof/>
                <w:webHidden/>
              </w:rPr>
              <w:instrText xml:space="preserve"> PAGEREF _Toc159417233 \h </w:instrText>
            </w:r>
            <w:r w:rsidR="00E0331A">
              <w:rPr>
                <w:noProof/>
                <w:webHidden/>
              </w:rPr>
            </w:r>
            <w:r w:rsidR="00E0331A">
              <w:rPr>
                <w:noProof/>
                <w:webHidden/>
              </w:rPr>
              <w:fldChar w:fldCharType="separate"/>
            </w:r>
            <w:r w:rsidR="00252706">
              <w:rPr>
                <w:noProof/>
                <w:webHidden/>
              </w:rPr>
              <w:t>82</w:t>
            </w:r>
            <w:r w:rsidR="00E0331A">
              <w:rPr>
                <w:noProof/>
                <w:webHidden/>
              </w:rPr>
              <w:fldChar w:fldCharType="end"/>
            </w:r>
          </w:hyperlink>
        </w:p>
        <w:p w14:paraId="05FF3CA2" w14:textId="63527299" w:rsidR="00E0331A" w:rsidRDefault="00541EB0">
          <w:pPr>
            <w:pStyle w:val="T2"/>
            <w:rPr>
              <w:rFonts w:eastAsiaTheme="minorEastAsia"/>
              <w:noProof/>
              <w:kern w:val="2"/>
              <w:lang w:eastAsia="tr-TR"/>
              <w14:ligatures w14:val="standardContextual"/>
            </w:rPr>
          </w:pPr>
          <w:hyperlink w:anchor="_Toc159417234" w:history="1">
            <w:r w:rsidR="00E0331A" w:rsidRPr="00314FAD">
              <w:rPr>
                <w:rStyle w:val="Kpr"/>
                <w:noProof/>
              </w:rPr>
              <w:t>İZLEME VE DEĞERLENDİRME SÜRECİNİN İŞLEYİŞİ</w:t>
            </w:r>
            <w:r w:rsidR="00E0331A">
              <w:rPr>
                <w:noProof/>
                <w:webHidden/>
              </w:rPr>
              <w:tab/>
            </w:r>
            <w:r w:rsidR="00E0331A">
              <w:rPr>
                <w:noProof/>
                <w:webHidden/>
              </w:rPr>
              <w:fldChar w:fldCharType="begin"/>
            </w:r>
            <w:r w:rsidR="00E0331A">
              <w:rPr>
                <w:noProof/>
                <w:webHidden/>
              </w:rPr>
              <w:instrText xml:space="preserve"> PAGEREF _Toc159417234 \h </w:instrText>
            </w:r>
            <w:r w:rsidR="00E0331A">
              <w:rPr>
                <w:noProof/>
                <w:webHidden/>
              </w:rPr>
            </w:r>
            <w:r w:rsidR="00E0331A">
              <w:rPr>
                <w:noProof/>
                <w:webHidden/>
              </w:rPr>
              <w:fldChar w:fldCharType="separate"/>
            </w:r>
            <w:r w:rsidR="00252706">
              <w:rPr>
                <w:noProof/>
                <w:webHidden/>
              </w:rPr>
              <w:t>83</w:t>
            </w:r>
            <w:r w:rsidR="00E0331A">
              <w:rPr>
                <w:noProof/>
                <w:webHidden/>
              </w:rPr>
              <w:fldChar w:fldCharType="end"/>
            </w:r>
          </w:hyperlink>
        </w:p>
        <w:p w14:paraId="2BC5C26F" w14:textId="403BF74C" w:rsidR="00E0331A" w:rsidRDefault="00541EB0">
          <w:pPr>
            <w:pStyle w:val="T2"/>
            <w:rPr>
              <w:rFonts w:eastAsiaTheme="minorEastAsia"/>
              <w:noProof/>
              <w:kern w:val="2"/>
              <w:lang w:eastAsia="tr-TR"/>
              <w14:ligatures w14:val="standardContextual"/>
            </w:rPr>
          </w:pPr>
          <w:hyperlink w:anchor="_Toc159417235" w:history="1">
            <w:r w:rsidR="00E0331A" w:rsidRPr="00314FAD">
              <w:rPr>
                <w:rStyle w:val="Kpr"/>
                <w:noProof/>
              </w:rPr>
              <w:t>PERFORMANS GÖSTERGELERİ</w:t>
            </w:r>
            <w:r w:rsidR="00E0331A">
              <w:rPr>
                <w:noProof/>
                <w:webHidden/>
              </w:rPr>
              <w:tab/>
            </w:r>
            <w:r w:rsidR="00E0331A">
              <w:rPr>
                <w:noProof/>
                <w:webHidden/>
              </w:rPr>
              <w:fldChar w:fldCharType="begin"/>
            </w:r>
            <w:r w:rsidR="00E0331A">
              <w:rPr>
                <w:noProof/>
                <w:webHidden/>
              </w:rPr>
              <w:instrText xml:space="preserve"> PAGEREF _Toc159417235 \h </w:instrText>
            </w:r>
            <w:r w:rsidR="00E0331A">
              <w:rPr>
                <w:noProof/>
                <w:webHidden/>
              </w:rPr>
            </w:r>
            <w:r w:rsidR="00E0331A">
              <w:rPr>
                <w:noProof/>
                <w:webHidden/>
              </w:rPr>
              <w:fldChar w:fldCharType="separate"/>
            </w:r>
            <w:r w:rsidR="00252706">
              <w:rPr>
                <w:noProof/>
                <w:webHidden/>
              </w:rPr>
              <w:t>84</w:t>
            </w:r>
            <w:r w:rsidR="00E0331A">
              <w:rPr>
                <w:noProof/>
                <w:webHidden/>
              </w:rPr>
              <w:fldChar w:fldCharType="end"/>
            </w:r>
          </w:hyperlink>
        </w:p>
        <w:p w14:paraId="5F99141B" w14:textId="5CC0DCE9" w:rsidR="00C9180A" w:rsidRDefault="00C9180A">
          <w:r>
            <w:rPr>
              <w:b/>
              <w:bCs/>
            </w:rPr>
            <w:fldChar w:fldCharType="end"/>
          </w:r>
        </w:p>
      </w:sdtContent>
    </w:sdt>
    <w:p w14:paraId="4C1907D5" w14:textId="77777777" w:rsidR="00BE7253" w:rsidRDefault="00BE7253" w:rsidP="00C9180A">
      <w:pPr>
        <w:pStyle w:val="Balk2"/>
        <w:rPr>
          <w:rFonts w:eastAsiaTheme="minorHAnsi" w:cstheme="minorBidi"/>
          <w:b w:val="0"/>
          <w:color w:val="auto"/>
          <w:sz w:val="24"/>
          <w:szCs w:val="22"/>
        </w:rPr>
      </w:pPr>
    </w:p>
    <w:p w14:paraId="3AE29F49" w14:textId="77777777" w:rsidR="00E0331A" w:rsidRDefault="00E0331A" w:rsidP="00E0331A"/>
    <w:p w14:paraId="489F4608" w14:textId="77777777" w:rsidR="00CA6BB0" w:rsidRDefault="00CA6BB0" w:rsidP="00E0331A"/>
    <w:p w14:paraId="261E3ED4" w14:textId="77777777" w:rsidR="00E0331A" w:rsidRDefault="00E0331A" w:rsidP="00E0331A"/>
    <w:p w14:paraId="18F13ACA" w14:textId="77777777" w:rsidR="00732AF7" w:rsidRDefault="00732AF7" w:rsidP="00E0331A"/>
    <w:p w14:paraId="79690469" w14:textId="77777777" w:rsidR="00732AF7" w:rsidRDefault="00732AF7" w:rsidP="00E0331A"/>
    <w:p w14:paraId="4CDB36B7" w14:textId="77777777" w:rsidR="00732AF7" w:rsidRDefault="00732AF7" w:rsidP="00E0331A"/>
    <w:p w14:paraId="10CEED04" w14:textId="77777777" w:rsidR="00732AF7" w:rsidRDefault="00732AF7" w:rsidP="00E0331A"/>
    <w:p w14:paraId="6190B34D" w14:textId="77777777" w:rsidR="00E0331A" w:rsidRPr="00E0331A" w:rsidRDefault="00E0331A" w:rsidP="00E0331A"/>
    <w:p w14:paraId="49020F62" w14:textId="4FC177AD" w:rsidR="001F75F9" w:rsidRDefault="001F75F9" w:rsidP="00C9180A">
      <w:pPr>
        <w:pStyle w:val="Balk2"/>
      </w:pPr>
      <w:bookmarkStart w:id="0" w:name="_Toc159417200"/>
      <w:r w:rsidRPr="00C9180A">
        <w:lastRenderedPageBreak/>
        <w:t xml:space="preserve">ŞEKİLLER </w:t>
      </w:r>
      <w:r w:rsidR="00EF0159">
        <w:t xml:space="preserve">VE TABLOLAR </w:t>
      </w:r>
      <w:r w:rsidR="00267E55">
        <w:t>LİSTESİ</w:t>
      </w:r>
      <w:bookmarkEnd w:id="0"/>
    </w:p>
    <w:p w14:paraId="297B58F1" w14:textId="77777777" w:rsidR="00267E55" w:rsidRDefault="00267E55" w:rsidP="00267E55"/>
    <w:p w14:paraId="205DCCD2" w14:textId="7F43E6EB" w:rsidR="00267E55" w:rsidRDefault="00267E55">
      <w:pPr>
        <w:pStyle w:val="ekillerTablosu"/>
        <w:tabs>
          <w:tab w:val="right" w:leader="dot" w:pos="9062"/>
        </w:tabs>
        <w:rPr>
          <w:noProof/>
        </w:rPr>
      </w:pPr>
      <w:r>
        <w:fldChar w:fldCharType="begin"/>
      </w:r>
      <w:r>
        <w:instrText xml:space="preserve"> TOC \h \z \c "Tablo" </w:instrText>
      </w:r>
      <w:r>
        <w:fldChar w:fldCharType="separate"/>
      </w:r>
      <w:hyperlink w:anchor="_Toc159252393" w:history="1">
        <w:r w:rsidRPr="00D375AA">
          <w:rPr>
            <w:rStyle w:val="Kpr"/>
            <w:noProof/>
          </w:rPr>
          <w:t>Tablo 1. MEM Stratejik Planlama Ekibi</w:t>
        </w:r>
        <w:r>
          <w:rPr>
            <w:noProof/>
            <w:webHidden/>
          </w:rPr>
          <w:tab/>
        </w:r>
        <w:r>
          <w:rPr>
            <w:noProof/>
            <w:webHidden/>
          </w:rPr>
          <w:fldChar w:fldCharType="begin"/>
        </w:r>
        <w:r>
          <w:rPr>
            <w:noProof/>
            <w:webHidden/>
          </w:rPr>
          <w:instrText xml:space="preserve"> PAGEREF _Toc159252393 \h </w:instrText>
        </w:r>
        <w:r>
          <w:rPr>
            <w:noProof/>
            <w:webHidden/>
          </w:rPr>
        </w:r>
        <w:r>
          <w:rPr>
            <w:noProof/>
            <w:webHidden/>
          </w:rPr>
          <w:fldChar w:fldCharType="separate"/>
        </w:r>
        <w:r w:rsidR="00252706">
          <w:rPr>
            <w:noProof/>
            <w:webHidden/>
          </w:rPr>
          <w:t>10</w:t>
        </w:r>
        <w:r>
          <w:rPr>
            <w:noProof/>
            <w:webHidden/>
          </w:rPr>
          <w:fldChar w:fldCharType="end"/>
        </w:r>
      </w:hyperlink>
    </w:p>
    <w:p w14:paraId="49876895" w14:textId="7F7D53B6" w:rsidR="00267E55" w:rsidRDefault="00541EB0">
      <w:pPr>
        <w:pStyle w:val="ekillerTablosu"/>
        <w:tabs>
          <w:tab w:val="right" w:leader="dot" w:pos="9062"/>
        </w:tabs>
        <w:rPr>
          <w:noProof/>
        </w:rPr>
      </w:pPr>
      <w:hyperlink w:anchor="_Toc159252394" w:history="1">
        <w:r w:rsidR="00EF6893">
          <w:rPr>
            <w:rStyle w:val="Kpr"/>
            <w:noProof/>
          </w:rPr>
          <w:t>Tablo 2.Yeniçağa</w:t>
        </w:r>
        <w:r w:rsidR="00267E55" w:rsidRPr="00D375AA">
          <w:rPr>
            <w:rStyle w:val="Kpr"/>
            <w:noProof/>
          </w:rPr>
          <w:t xml:space="preserve"> </w:t>
        </w:r>
        <w:r w:rsidR="00EF6893">
          <w:rPr>
            <w:rStyle w:val="Kpr"/>
            <w:noProof/>
          </w:rPr>
          <w:t xml:space="preserve">İlçe </w:t>
        </w:r>
        <w:r w:rsidR="00267E55" w:rsidRPr="00D375AA">
          <w:rPr>
            <w:rStyle w:val="Kpr"/>
            <w:noProof/>
          </w:rPr>
          <w:t>Milli Eğitim Müdürlüğünce Kullanılan Mevzuat Durumu</w:t>
        </w:r>
        <w:r w:rsidR="00267E55">
          <w:rPr>
            <w:noProof/>
            <w:webHidden/>
          </w:rPr>
          <w:tab/>
        </w:r>
        <w:r w:rsidR="00267E55">
          <w:rPr>
            <w:noProof/>
            <w:webHidden/>
          </w:rPr>
          <w:fldChar w:fldCharType="begin"/>
        </w:r>
        <w:r w:rsidR="00267E55">
          <w:rPr>
            <w:noProof/>
            <w:webHidden/>
          </w:rPr>
          <w:instrText xml:space="preserve"> PAGEREF _Toc159252394 \h </w:instrText>
        </w:r>
        <w:r w:rsidR="00267E55">
          <w:rPr>
            <w:noProof/>
            <w:webHidden/>
          </w:rPr>
        </w:r>
        <w:r w:rsidR="00267E55">
          <w:rPr>
            <w:noProof/>
            <w:webHidden/>
          </w:rPr>
          <w:fldChar w:fldCharType="separate"/>
        </w:r>
        <w:r w:rsidR="00252706">
          <w:rPr>
            <w:noProof/>
            <w:webHidden/>
          </w:rPr>
          <w:t>16</w:t>
        </w:r>
        <w:r w:rsidR="00267E55">
          <w:rPr>
            <w:noProof/>
            <w:webHidden/>
          </w:rPr>
          <w:fldChar w:fldCharType="end"/>
        </w:r>
      </w:hyperlink>
    </w:p>
    <w:p w14:paraId="6AC4033A" w14:textId="350BE5CA" w:rsidR="00267E55" w:rsidRDefault="00541EB0">
      <w:pPr>
        <w:pStyle w:val="ekillerTablosu"/>
        <w:tabs>
          <w:tab w:val="right" w:leader="dot" w:pos="9062"/>
        </w:tabs>
        <w:rPr>
          <w:noProof/>
        </w:rPr>
      </w:pPr>
      <w:hyperlink w:anchor="_Toc159252395" w:history="1">
        <w:r w:rsidR="00267E55" w:rsidRPr="00D375AA">
          <w:rPr>
            <w:rStyle w:val="Kpr"/>
            <w:noProof/>
          </w:rPr>
          <w:t>Tablo 3.Program-Alt Program Analizi</w:t>
        </w:r>
        <w:r w:rsidR="00267E55">
          <w:rPr>
            <w:noProof/>
            <w:webHidden/>
          </w:rPr>
          <w:tab/>
        </w:r>
        <w:r w:rsidR="00267E55">
          <w:rPr>
            <w:noProof/>
            <w:webHidden/>
          </w:rPr>
          <w:fldChar w:fldCharType="begin"/>
        </w:r>
        <w:r w:rsidR="00267E55">
          <w:rPr>
            <w:noProof/>
            <w:webHidden/>
          </w:rPr>
          <w:instrText xml:space="preserve"> PAGEREF _Toc159252395 \h </w:instrText>
        </w:r>
        <w:r w:rsidR="00267E55">
          <w:rPr>
            <w:noProof/>
            <w:webHidden/>
          </w:rPr>
        </w:r>
        <w:r w:rsidR="00267E55">
          <w:rPr>
            <w:noProof/>
            <w:webHidden/>
          </w:rPr>
          <w:fldChar w:fldCharType="separate"/>
        </w:r>
        <w:r w:rsidR="00252706">
          <w:rPr>
            <w:noProof/>
            <w:webHidden/>
          </w:rPr>
          <w:t>21</w:t>
        </w:r>
        <w:r w:rsidR="00267E55">
          <w:rPr>
            <w:noProof/>
            <w:webHidden/>
          </w:rPr>
          <w:fldChar w:fldCharType="end"/>
        </w:r>
      </w:hyperlink>
    </w:p>
    <w:p w14:paraId="7CBCC5DF" w14:textId="5322B099" w:rsidR="00267E55" w:rsidRDefault="00541EB0">
      <w:pPr>
        <w:pStyle w:val="ekillerTablosu"/>
        <w:tabs>
          <w:tab w:val="right" w:leader="dot" w:pos="9062"/>
        </w:tabs>
        <w:rPr>
          <w:noProof/>
        </w:rPr>
      </w:pPr>
      <w:hyperlink w:anchor="_Toc159252396" w:history="1">
        <w:r w:rsidR="00267E55" w:rsidRPr="00D375AA">
          <w:rPr>
            <w:rStyle w:val="Kpr"/>
            <w:noProof/>
          </w:rPr>
          <w:t>Tablo 4.Müdürlüğümüz Personelinin Kademelere Göre Eğitim Durumları</w:t>
        </w:r>
        <w:r w:rsidR="00267E55">
          <w:rPr>
            <w:noProof/>
            <w:webHidden/>
          </w:rPr>
          <w:tab/>
        </w:r>
        <w:r w:rsidR="00267E55">
          <w:rPr>
            <w:noProof/>
            <w:webHidden/>
          </w:rPr>
          <w:fldChar w:fldCharType="begin"/>
        </w:r>
        <w:r w:rsidR="00267E55">
          <w:rPr>
            <w:noProof/>
            <w:webHidden/>
          </w:rPr>
          <w:instrText xml:space="preserve"> PAGEREF _Toc159252396 \h </w:instrText>
        </w:r>
        <w:r w:rsidR="00267E55">
          <w:rPr>
            <w:noProof/>
            <w:webHidden/>
          </w:rPr>
        </w:r>
        <w:r w:rsidR="00267E55">
          <w:rPr>
            <w:noProof/>
            <w:webHidden/>
          </w:rPr>
          <w:fldChar w:fldCharType="separate"/>
        </w:r>
        <w:r w:rsidR="00252706">
          <w:rPr>
            <w:noProof/>
            <w:webHidden/>
          </w:rPr>
          <w:t>31</w:t>
        </w:r>
        <w:r w:rsidR="00267E55">
          <w:rPr>
            <w:noProof/>
            <w:webHidden/>
          </w:rPr>
          <w:fldChar w:fldCharType="end"/>
        </w:r>
      </w:hyperlink>
    </w:p>
    <w:p w14:paraId="70FFFB3D" w14:textId="0A06DD07" w:rsidR="00267E55" w:rsidRDefault="00541EB0">
      <w:pPr>
        <w:pStyle w:val="ekillerTablosu"/>
        <w:tabs>
          <w:tab w:val="right" w:leader="dot" w:pos="9062"/>
        </w:tabs>
        <w:rPr>
          <w:noProof/>
        </w:rPr>
      </w:pPr>
      <w:hyperlink w:anchor="_Toc159252397" w:history="1">
        <w:r w:rsidR="00267E55" w:rsidRPr="00D375AA">
          <w:rPr>
            <w:rStyle w:val="Kpr"/>
            <w:noProof/>
          </w:rPr>
          <w:t>Tablo 5.Müdürlüğümüzün 2022-2023 İnsan Kaynakları İl Geneli Sayısal Verileri</w:t>
        </w:r>
        <w:r w:rsidR="00267E55">
          <w:rPr>
            <w:noProof/>
            <w:webHidden/>
          </w:rPr>
          <w:tab/>
        </w:r>
        <w:r w:rsidR="00267E55">
          <w:rPr>
            <w:noProof/>
            <w:webHidden/>
          </w:rPr>
          <w:fldChar w:fldCharType="begin"/>
        </w:r>
        <w:r w:rsidR="00267E55">
          <w:rPr>
            <w:noProof/>
            <w:webHidden/>
          </w:rPr>
          <w:instrText xml:space="preserve"> PAGEREF _Toc159252397 \h </w:instrText>
        </w:r>
        <w:r w:rsidR="00267E55">
          <w:rPr>
            <w:noProof/>
            <w:webHidden/>
          </w:rPr>
        </w:r>
        <w:r w:rsidR="00267E55">
          <w:rPr>
            <w:noProof/>
            <w:webHidden/>
          </w:rPr>
          <w:fldChar w:fldCharType="separate"/>
        </w:r>
        <w:r w:rsidR="00252706">
          <w:rPr>
            <w:b/>
            <w:bCs/>
            <w:noProof/>
            <w:webHidden/>
          </w:rPr>
          <w:t>Hata! Yer işareti tanımlanmamış.</w:t>
        </w:r>
        <w:r w:rsidR="00267E55">
          <w:rPr>
            <w:noProof/>
            <w:webHidden/>
          </w:rPr>
          <w:fldChar w:fldCharType="end"/>
        </w:r>
      </w:hyperlink>
    </w:p>
    <w:p w14:paraId="27563D7C" w14:textId="56283660" w:rsidR="00267E55" w:rsidRDefault="00541EB0">
      <w:pPr>
        <w:pStyle w:val="ekillerTablosu"/>
        <w:tabs>
          <w:tab w:val="right" w:leader="dot" w:pos="9062"/>
        </w:tabs>
        <w:rPr>
          <w:noProof/>
        </w:rPr>
      </w:pPr>
      <w:hyperlink w:anchor="_Toc159252398" w:history="1">
        <w:r w:rsidR="00267E55" w:rsidRPr="00D375AA">
          <w:rPr>
            <w:rStyle w:val="Kpr"/>
            <w:noProof/>
          </w:rPr>
          <w:t>Tablo 6.</w:t>
        </w:r>
        <w:r w:rsidR="00267E55" w:rsidRPr="00D375AA">
          <w:rPr>
            <w:rStyle w:val="Kpr"/>
            <w:rFonts w:eastAsia="Times New Roman" w:cstheme="minorHAnsi"/>
            <w:noProof/>
            <w:lang w:eastAsia="tr-TR"/>
          </w:rPr>
          <w:t>İl</w:t>
        </w:r>
        <w:r w:rsidR="00EF6893">
          <w:rPr>
            <w:rStyle w:val="Kpr"/>
            <w:rFonts w:eastAsia="Times New Roman" w:cstheme="minorHAnsi"/>
            <w:noProof/>
            <w:lang w:eastAsia="tr-TR"/>
          </w:rPr>
          <w:t>çe</w:t>
        </w:r>
        <w:r w:rsidR="00267E55" w:rsidRPr="00D375AA">
          <w:rPr>
            <w:rStyle w:val="Kpr"/>
            <w:rFonts w:eastAsia="Times New Roman" w:cstheme="minorHAnsi"/>
            <w:noProof/>
            <w:lang w:eastAsia="tr-TR"/>
          </w:rPr>
          <w:t>miz Okulöncesi Okullaşma Oranları</w:t>
        </w:r>
        <w:r w:rsidR="00267E55">
          <w:rPr>
            <w:noProof/>
            <w:webHidden/>
          </w:rPr>
          <w:tab/>
        </w:r>
        <w:r w:rsidR="00267E55">
          <w:rPr>
            <w:noProof/>
            <w:webHidden/>
          </w:rPr>
          <w:fldChar w:fldCharType="begin"/>
        </w:r>
        <w:r w:rsidR="00267E55">
          <w:rPr>
            <w:noProof/>
            <w:webHidden/>
          </w:rPr>
          <w:instrText xml:space="preserve"> PAGEREF _Toc159252398 \h </w:instrText>
        </w:r>
        <w:r w:rsidR="00267E55">
          <w:rPr>
            <w:noProof/>
            <w:webHidden/>
          </w:rPr>
        </w:r>
        <w:r w:rsidR="00267E55">
          <w:rPr>
            <w:noProof/>
            <w:webHidden/>
          </w:rPr>
          <w:fldChar w:fldCharType="separate"/>
        </w:r>
        <w:r w:rsidR="00252706">
          <w:rPr>
            <w:b/>
            <w:bCs/>
            <w:noProof/>
            <w:webHidden/>
          </w:rPr>
          <w:t>Hata! Yer işareti tanımlanmamış.</w:t>
        </w:r>
        <w:r w:rsidR="00267E55">
          <w:rPr>
            <w:noProof/>
            <w:webHidden/>
          </w:rPr>
          <w:fldChar w:fldCharType="end"/>
        </w:r>
      </w:hyperlink>
    </w:p>
    <w:p w14:paraId="32818E4C" w14:textId="073969B4" w:rsidR="00267E55" w:rsidRDefault="00541EB0">
      <w:pPr>
        <w:pStyle w:val="ekillerTablosu"/>
        <w:tabs>
          <w:tab w:val="right" w:leader="dot" w:pos="9062"/>
        </w:tabs>
        <w:rPr>
          <w:noProof/>
        </w:rPr>
      </w:pPr>
      <w:hyperlink w:anchor="_Toc159252399" w:history="1">
        <w:r w:rsidR="00267E55" w:rsidRPr="00D375AA">
          <w:rPr>
            <w:rStyle w:val="Kpr"/>
            <w:noProof/>
          </w:rPr>
          <w:t>Tablo 7.</w:t>
        </w:r>
        <w:r w:rsidR="00EF6893">
          <w:rPr>
            <w:rStyle w:val="Kpr"/>
            <w:rFonts w:eastAsia="Times New Roman" w:cstheme="minorHAnsi"/>
            <w:noProof/>
            <w:lang w:eastAsia="tr-TR"/>
          </w:rPr>
          <w:t>İlçe</w:t>
        </w:r>
        <w:r w:rsidR="00267E55" w:rsidRPr="00D375AA">
          <w:rPr>
            <w:rStyle w:val="Kpr"/>
            <w:rFonts w:eastAsia="Times New Roman" w:cstheme="minorHAnsi"/>
            <w:noProof/>
            <w:lang w:eastAsia="tr-TR"/>
          </w:rPr>
          <w:t>miz Eğitim Kademeleri Okullaşma Oranları</w:t>
        </w:r>
        <w:r w:rsidR="00267E55">
          <w:rPr>
            <w:noProof/>
            <w:webHidden/>
          </w:rPr>
          <w:tab/>
        </w:r>
        <w:r w:rsidR="00267E55">
          <w:rPr>
            <w:noProof/>
            <w:webHidden/>
          </w:rPr>
          <w:fldChar w:fldCharType="begin"/>
        </w:r>
        <w:r w:rsidR="00267E55">
          <w:rPr>
            <w:noProof/>
            <w:webHidden/>
          </w:rPr>
          <w:instrText xml:space="preserve"> PAGEREF _Toc159252399 \h </w:instrText>
        </w:r>
        <w:r w:rsidR="00267E55">
          <w:rPr>
            <w:noProof/>
            <w:webHidden/>
          </w:rPr>
        </w:r>
        <w:r w:rsidR="00267E55">
          <w:rPr>
            <w:noProof/>
            <w:webHidden/>
          </w:rPr>
          <w:fldChar w:fldCharType="separate"/>
        </w:r>
        <w:r w:rsidR="00252706">
          <w:rPr>
            <w:b/>
            <w:bCs/>
            <w:noProof/>
            <w:webHidden/>
          </w:rPr>
          <w:t>Hata! Yer işareti tanımlanmamış.</w:t>
        </w:r>
        <w:r w:rsidR="00267E55">
          <w:rPr>
            <w:noProof/>
            <w:webHidden/>
          </w:rPr>
          <w:fldChar w:fldCharType="end"/>
        </w:r>
      </w:hyperlink>
    </w:p>
    <w:p w14:paraId="2F3CC1B1" w14:textId="78E3B831" w:rsidR="00267E55" w:rsidRDefault="00541EB0">
      <w:pPr>
        <w:pStyle w:val="ekillerTablosu"/>
        <w:tabs>
          <w:tab w:val="right" w:leader="dot" w:pos="9062"/>
        </w:tabs>
        <w:rPr>
          <w:noProof/>
        </w:rPr>
      </w:pPr>
      <w:hyperlink w:anchor="_Toc159252400" w:history="1">
        <w:r w:rsidR="00267E55" w:rsidRPr="00D375AA">
          <w:rPr>
            <w:rStyle w:val="Kpr"/>
            <w:noProof/>
          </w:rPr>
          <w:t>Tablo 8.</w:t>
        </w:r>
        <w:r w:rsidR="00267E55" w:rsidRPr="00D375AA">
          <w:rPr>
            <w:rStyle w:val="Kpr"/>
            <w:rFonts w:eastAsia="Times New Roman" w:cstheme="minorHAnsi"/>
            <w:noProof/>
            <w:lang w:eastAsia="tr-TR"/>
          </w:rPr>
          <w:t>Resmi Okullarda Derslik Başına Düşen Öğrenci Sayıları</w:t>
        </w:r>
        <w:r w:rsidR="00267E55">
          <w:rPr>
            <w:noProof/>
            <w:webHidden/>
          </w:rPr>
          <w:tab/>
        </w:r>
        <w:r w:rsidR="00267E55">
          <w:rPr>
            <w:noProof/>
            <w:webHidden/>
          </w:rPr>
          <w:fldChar w:fldCharType="begin"/>
        </w:r>
        <w:r w:rsidR="00267E55">
          <w:rPr>
            <w:noProof/>
            <w:webHidden/>
          </w:rPr>
          <w:instrText xml:space="preserve"> PAGEREF _Toc159252400 \h </w:instrText>
        </w:r>
        <w:r w:rsidR="00267E55">
          <w:rPr>
            <w:noProof/>
            <w:webHidden/>
          </w:rPr>
        </w:r>
        <w:r w:rsidR="00267E55">
          <w:rPr>
            <w:noProof/>
            <w:webHidden/>
          </w:rPr>
          <w:fldChar w:fldCharType="separate"/>
        </w:r>
        <w:r w:rsidR="00252706">
          <w:rPr>
            <w:b/>
            <w:bCs/>
            <w:noProof/>
            <w:webHidden/>
          </w:rPr>
          <w:t>Hata! Yer işareti tanımlanmamış.</w:t>
        </w:r>
        <w:r w:rsidR="00267E55">
          <w:rPr>
            <w:noProof/>
            <w:webHidden/>
          </w:rPr>
          <w:fldChar w:fldCharType="end"/>
        </w:r>
      </w:hyperlink>
    </w:p>
    <w:p w14:paraId="48DF7319" w14:textId="342B224A" w:rsidR="00267E55" w:rsidRDefault="00541EB0">
      <w:pPr>
        <w:pStyle w:val="ekillerTablosu"/>
        <w:tabs>
          <w:tab w:val="right" w:leader="dot" w:pos="9062"/>
        </w:tabs>
        <w:rPr>
          <w:noProof/>
        </w:rPr>
      </w:pPr>
      <w:hyperlink w:anchor="_Toc159252401" w:history="1">
        <w:r w:rsidR="00267E55" w:rsidRPr="00D375AA">
          <w:rPr>
            <w:rStyle w:val="Kpr"/>
            <w:noProof/>
          </w:rPr>
          <w:t>Tablo 9.</w:t>
        </w:r>
        <w:r w:rsidR="00EF6893">
          <w:rPr>
            <w:rStyle w:val="Kpr"/>
            <w:rFonts w:eastAsia="Times New Roman" w:cstheme="minorHAnsi"/>
            <w:noProof/>
            <w:lang w:eastAsia="tr-TR"/>
          </w:rPr>
          <w:t>Yeniçağa İlçe</w:t>
        </w:r>
        <w:r w:rsidR="00267E55" w:rsidRPr="00D375AA">
          <w:rPr>
            <w:rStyle w:val="Kpr"/>
            <w:rFonts w:eastAsia="Times New Roman" w:cstheme="minorHAnsi"/>
            <w:noProof/>
            <w:lang w:eastAsia="tr-TR"/>
          </w:rPr>
          <w:t xml:space="preserve"> Milli Eğitim Müdürlüğü Hizmet Aracı Envanteri</w:t>
        </w:r>
        <w:r w:rsidR="00267E55">
          <w:rPr>
            <w:noProof/>
            <w:webHidden/>
          </w:rPr>
          <w:tab/>
        </w:r>
        <w:r w:rsidR="00267E55">
          <w:rPr>
            <w:noProof/>
            <w:webHidden/>
          </w:rPr>
          <w:fldChar w:fldCharType="begin"/>
        </w:r>
        <w:r w:rsidR="00267E55">
          <w:rPr>
            <w:noProof/>
            <w:webHidden/>
          </w:rPr>
          <w:instrText xml:space="preserve"> PAGEREF _Toc159252401 \h </w:instrText>
        </w:r>
        <w:r w:rsidR="00267E55">
          <w:rPr>
            <w:noProof/>
            <w:webHidden/>
          </w:rPr>
        </w:r>
        <w:r w:rsidR="00267E55">
          <w:rPr>
            <w:noProof/>
            <w:webHidden/>
          </w:rPr>
          <w:fldChar w:fldCharType="separate"/>
        </w:r>
        <w:r w:rsidR="00252706">
          <w:rPr>
            <w:noProof/>
            <w:webHidden/>
          </w:rPr>
          <w:t>36</w:t>
        </w:r>
        <w:r w:rsidR="00267E55">
          <w:rPr>
            <w:noProof/>
            <w:webHidden/>
          </w:rPr>
          <w:fldChar w:fldCharType="end"/>
        </w:r>
      </w:hyperlink>
    </w:p>
    <w:p w14:paraId="3F4F7114" w14:textId="75CF488C" w:rsidR="00267E55" w:rsidRDefault="00541EB0">
      <w:pPr>
        <w:pStyle w:val="ekillerTablosu"/>
        <w:tabs>
          <w:tab w:val="right" w:leader="dot" w:pos="9062"/>
        </w:tabs>
        <w:rPr>
          <w:noProof/>
        </w:rPr>
      </w:pPr>
      <w:hyperlink w:anchor="_Toc159252402" w:history="1">
        <w:r w:rsidR="00267E55" w:rsidRPr="00D375AA">
          <w:rPr>
            <w:rStyle w:val="Kpr"/>
            <w:noProof/>
          </w:rPr>
          <w:t>Tablo 10.</w:t>
        </w:r>
        <w:r w:rsidR="00EF6893">
          <w:rPr>
            <w:rStyle w:val="Kpr"/>
            <w:rFonts w:eastAsia="Times New Roman" w:cstheme="minorHAnsi"/>
            <w:noProof/>
            <w:lang w:eastAsia="tr-TR"/>
          </w:rPr>
          <w:t>Yeniçağa</w:t>
        </w:r>
        <w:r w:rsidR="00267E55" w:rsidRPr="00D375AA">
          <w:rPr>
            <w:rStyle w:val="Kpr"/>
            <w:rFonts w:eastAsia="Times New Roman" w:cstheme="minorHAnsi"/>
            <w:noProof/>
            <w:lang w:eastAsia="tr-TR"/>
          </w:rPr>
          <w:t xml:space="preserve"> </w:t>
        </w:r>
        <w:r w:rsidR="00EF6893">
          <w:rPr>
            <w:rStyle w:val="Kpr"/>
            <w:rFonts w:eastAsia="Times New Roman" w:cstheme="minorHAnsi"/>
            <w:noProof/>
            <w:lang w:eastAsia="tr-TR"/>
          </w:rPr>
          <w:t xml:space="preserve">İlçe </w:t>
        </w:r>
        <w:r w:rsidR="00267E55" w:rsidRPr="00D375AA">
          <w:rPr>
            <w:rStyle w:val="Kpr"/>
            <w:rFonts w:eastAsia="Times New Roman" w:cstheme="minorHAnsi"/>
            <w:noProof/>
            <w:lang w:eastAsia="tr-TR"/>
          </w:rPr>
          <w:t>Milli Eğitim Müdürlüğü Teknoloji Araç-Gereç Envanteri</w:t>
        </w:r>
        <w:r w:rsidR="00267E55">
          <w:rPr>
            <w:noProof/>
            <w:webHidden/>
          </w:rPr>
          <w:tab/>
        </w:r>
        <w:r w:rsidR="00267E55">
          <w:rPr>
            <w:noProof/>
            <w:webHidden/>
          </w:rPr>
          <w:fldChar w:fldCharType="begin"/>
        </w:r>
        <w:r w:rsidR="00267E55">
          <w:rPr>
            <w:noProof/>
            <w:webHidden/>
          </w:rPr>
          <w:instrText xml:space="preserve"> PAGEREF _Toc159252402 \h </w:instrText>
        </w:r>
        <w:r w:rsidR="00267E55">
          <w:rPr>
            <w:noProof/>
            <w:webHidden/>
          </w:rPr>
        </w:r>
        <w:r w:rsidR="00267E55">
          <w:rPr>
            <w:noProof/>
            <w:webHidden/>
          </w:rPr>
          <w:fldChar w:fldCharType="separate"/>
        </w:r>
        <w:r w:rsidR="00252706">
          <w:rPr>
            <w:noProof/>
            <w:webHidden/>
          </w:rPr>
          <w:t>37</w:t>
        </w:r>
        <w:r w:rsidR="00267E55">
          <w:rPr>
            <w:noProof/>
            <w:webHidden/>
          </w:rPr>
          <w:fldChar w:fldCharType="end"/>
        </w:r>
      </w:hyperlink>
    </w:p>
    <w:p w14:paraId="65B1F4CA" w14:textId="77E74CE1" w:rsidR="00267E55" w:rsidRDefault="00541EB0">
      <w:pPr>
        <w:pStyle w:val="ekillerTablosu"/>
        <w:tabs>
          <w:tab w:val="right" w:leader="dot" w:pos="9062"/>
        </w:tabs>
        <w:rPr>
          <w:noProof/>
        </w:rPr>
      </w:pPr>
      <w:hyperlink w:anchor="_Toc159252403" w:history="1">
        <w:r w:rsidR="00267E55" w:rsidRPr="00D375AA">
          <w:rPr>
            <w:rStyle w:val="Kpr"/>
            <w:noProof/>
          </w:rPr>
          <w:t>Tablo 11.</w:t>
        </w:r>
        <w:r w:rsidR="00EF6893">
          <w:rPr>
            <w:rStyle w:val="Kpr"/>
            <w:rFonts w:eastAsia="Times New Roman" w:cstheme="minorHAnsi"/>
            <w:noProof/>
            <w:lang w:eastAsia="tr-TR"/>
          </w:rPr>
          <w:t>Yeniçağa İlçe</w:t>
        </w:r>
        <w:r w:rsidR="00267E55" w:rsidRPr="00D375AA">
          <w:rPr>
            <w:rStyle w:val="Kpr"/>
            <w:rFonts w:eastAsia="Times New Roman" w:cstheme="minorHAnsi"/>
            <w:noProof/>
            <w:lang w:eastAsia="tr-TR"/>
          </w:rPr>
          <w:t xml:space="preserve"> Milli Eğitim Müdürlüğünün Mali Kaynaklar Tablosu</w:t>
        </w:r>
        <w:r w:rsidR="00267E55">
          <w:rPr>
            <w:noProof/>
            <w:webHidden/>
          </w:rPr>
          <w:tab/>
        </w:r>
        <w:r w:rsidR="00267E55">
          <w:rPr>
            <w:noProof/>
            <w:webHidden/>
          </w:rPr>
          <w:fldChar w:fldCharType="begin"/>
        </w:r>
        <w:r w:rsidR="00267E55">
          <w:rPr>
            <w:noProof/>
            <w:webHidden/>
          </w:rPr>
          <w:instrText xml:space="preserve"> PAGEREF _Toc159252403 \h </w:instrText>
        </w:r>
        <w:r w:rsidR="00267E55">
          <w:rPr>
            <w:noProof/>
            <w:webHidden/>
          </w:rPr>
        </w:r>
        <w:r w:rsidR="00267E55">
          <w:rPr>
            <w:noProof/>
            <w:webHidden/>
          </w:rPr>
          <w:fldChar w:fldCharType="separate"/>
        </w:r>
        <w:r w:rsidR="00252706">
          <w:rPr>
            <w:noProof/>
            <w:webHidden/>
          </w:rPr>
          <w:t>38</w:t>
        </w:r>
        <w:r w:rsidR="00267E55">
          <w:rPr>
            <w:noProof/>
            <w:webHidden/>
          </w:rPr>
          <w:fldChar w:fldCharType="end"/>
        </w:r>
      </w:hyperlink>
    </w:p>
    <w:p w14:paraId="7708D221" w14:textId="11131953" w:rsidR="00267E55" w:rsidRDefault="00541EB0">
      <w:pPr>
        <w:pStyle w:val="ekillerTablosu"/>
        <w:tabs>
          <w:tab w:val="right" w:leader="dot" w:pos="9062"/>
        </w:tabs>
        <w:rPr>
          <w:noProof/>
        </w:rPr>
      </w:pPr>
      <w:hyperlink w:anchor="_Toc159252404" w:history="1">
        <w:r w:rsidR="00267E55" w:rsidRPr="00D375AA">
          <w:rPr>
            <w:rStyle w:val="Kpr"/>
            <w:noProof/>
          </w:rPr>
          <w:t xml:space="preserve">Tablo 12. </w:t>
        </w:r>
        <w:r w:rsidR="00267E55" w:rsidRPr="00D375AA">
          <w:rPr>
            <w:rStyle w:val="Kpr"/>
            <w:rFonts w:eastAsia="Times New Roman" w:cstheme="minorHAnsi"/>
            <w:noProof/>
            <w:lang w:eastAsia="tr-TR"/>
          </w:rPr>
          <w:t>İlçe, Belde ve Köylere Göre Nüfus Dağılımı (2022 ADNKS)</w:t>
        </w:r>
        <w:r w:rsidR="00267E55">
          <w:rPr>
            <w:noProof/>
            <w:webHidden/>
          </w:rPr>
          <w:tab/>
        </w:r>
        <w:r w:rsidR="00267E55">
          <w:rPr>
            <w:noProof/>
            <w:webHidden/>
          </w:rPr>
          <w:fldChar w:fldCharType="begin"/>
        </w:r>
        <w:r w:rsidR="00267E55">
          <w:rPr>
            <w:noProof/>
            <w:webHidden/>
          </w:rPr>
          <w:instrText xml:space="preserve"> PAGEREF _Toc159252404 \h </w:instrText>
        </w:r>
        <w:r w:rsidR="00267E55">
          <w:rPr>
            <w:noProof/>
            <w:webHidden/>
          </w:rPr>
        </w:r>
        <w:r w:rsidR="00267E55">
          <w:rPr>
            <w:noProof/>
            <w:webHidden/>
          </w:rPr>
          <w:fldChar w:fldCharType="separate"/>
        </w:r>
        <w:r w:rsidR="00252706">
          <w:rPr>
            <w:noProof/>
            <w:webHidden/>
          </w:rPr>
          <w:t>44</w:t>
        </w:r>
        <w:r w:rsidR="00267E55">
          <w:rPr>
            <w:noProof/>
            <w:webHidden/>
          </w:rPr>
          <w:fldChar w:fldCharType="end"/>
        </w:r>
      </w:hyperlink>
    </w:p>
    <w:p w14:paraId="287239A5" w14:textId="7A65FDCC" w:rsidR="00267E55" w:rsidRDefault="00541EB0">
      <w:pPr>
        <w:pStyle w:val="ekillerTablosu"/>
        <w:tabs>
          <w:tab w:val="right" w:leader="dot" w:pos="9062"/>
        </w:tabs>
        <w:rPr>
          <w:noProof/>
        </w:rPr>
      </w:pPr>
      <w:hyperlink w:anchor="_Toc159252405" w:history="1">
        <w:r w:rsidR="00267E55" w:rsidRPr="00D375AA">
          <w:rPr>
            <w:rStyle w:val="Kpr"/>
            <w:noProof/>
          </w:rPr>
          <w:t>Tablo 13.</w:t>
        </w:r>
        <w:r w:rsidR="00267E55" w:rsidRPr="00D375AA">
          <w:rPr>
            <w:rStyle w:val="Kpr"/>
            <w:rFonts w:eastAsia="Times New Roman" w:cstheme="minorHAnsi"/>
            <w:noProof/>
            <w:lang w:eastAsia="tr-TR"/>
          </w:rPr>
          <w:t>Etkileşimli Tahta Durumu</w:t>
        </w:r>
        <w:r w:rsidR="00267E55">
          <w:rPr>
            <w:noProof/>
            <w:webHidden/>
          </w:rPr>
          <w:tab/>
        </w:r>
        <w:r w:rsidR="00267E55">
          <w:rPr>
            <w:noProof/>
            <w:webHidden/>
          </w:rPr>
          <w:fldChar w:fldCharType="begin"/>
        </w:r>
        <w:r w:rsidR="00267E55">
          <w:rPr>
            <w:noProof/>
            <w:webHidden/>
          </w:rPr>
          <w:instrText xml:space="preserve"> PAGEREF _Toc159252405 \h </w:instrText>
        </w:r>
        <w:r w:rsidR="00267E55">
          <w:rPr>
            <w:noProof/>
            <w:webHidden/>
          </w:rPr>
        </w:r>
        <w:r w:rsidR="00267E55">
          <w:rPr>
            <w:noProof/>
            <w:webHidden/>
          </w:rPr>
          <w:fldChar w:fldCharType="separate"/>
        </w:r>
        <w:r w:rsidR="00252706">
          <w:rPr>
            <w:noProof/>
            <w:webHidden/>
          </w:rPr>
          <w:t>45</w:t>
        </w:r>
        <w:r w:rsidR="00267E55">
          <w:rPr>
            <w:noProof/>
            <w:webHidden/>
          </w:rPr>
          <w:fldChar w:fldCharType="end"/>
        </w:r>
      </w:hyperlink>
    </w:p>
    <w:p w14:paraId="411A39F2" w14:textId="2A10F869" w:rsidR="00267E55" w:rsidRDefault="00541EB0">
      <w:pPr>
        <w:pStyle w:val="ekillerTablosu"/>
        <w:tabs>
          <w:tab w:val="right" w:leader="dot" w:pos="9062"/>
        </w:tabs>
        <w:rPr>
          <w:noProof/>
        </w:rPr>
      </w:pPr>
      <w:hyperlink w:anchor="_Toc159252406" w:history="1">
        <w:r w:rsidR="00267E55" w:rsidRPr="00D375AA">
          <w:rPr>
            <w:rStyle w:val="Kpr"/>
            <w:noProof/>
          </w:rPr>
          <w:t>Tablo 14.</w:t>
        </w:r>
        <w:r w:rsidR="00267E55" w:rsidRPr="00D375AA">
          <w:rPr>
            <w:rStyle w:val="Kpr"/>
            <w:bCs/>
            <w:noProof/>
          </w:rPr>
          <w:t>Etkileşimli Tahta Alt Yapı Durumu</w:t>
        </w:r>
        <w:r w:rsidR="00267E55">
          <w:rPr>
            <w:noProof/>
            <w:webHidden/>
          </w:rPr>
          <w:tab/>
        </w:r>
        <w:r w:rsidR="00267E55">
          <w:rPr>
            <w:noProof/>
            <w:webHidden/>
          </w:rPr>
          <w:fldChar w:fldCharType="begin"/>
        </w:r>
        <w:r w:rsidR="00267E55">
          <w:rPr>
            <w:noProof/>
            <w:webHidden/>
          </w:rPr>
          <w:instrText xml:space="preserve"> PAGEREF _Toc159252406 \h </w:instrText>
        </w:r>
        <w:r w:rsidR="00267E55">
          <w:rPr>
            <w:noProof/>
            <w:webHidden/>
          </w:rPr>
        </w:r>
        <w:r w:rsidR="00267E55">
          <w:rPr>
            <w:noProof/>
            <w:webHidden/>
          </w:rPr>
          <w:fldChar w:fldCharType="separate"/>
        </w:r>
        <w:r w:rsidR="00252706">
          <w:rPr>
            <w:noProof/>
            <w:webHidden/>
          </w:rPr>
          <w:t>45</w:t>
        </w:r>
        <w:r w:rsidR="00267E55">
          <w:rPr>
            <w:noProof/>
            <w:webHidden/>
          </w:rPr>
          <w:fldChar w:fldCharType="end"/>
        </w:r>
      </w:hyperlink>
    </w:p>
    <w:p w14:paraId="262DCBF0" w14:textId="01FB17E9" w:rsidR="00267E55" w:rsidRDefault="00541EB0">
      <w:pPr>
        <w:pStyle w:val="ekillerTablosu"/>
        <w:tabs>
          <w:tab w:val="right" w:leader="dot" w:pos="9062"/>
        </w:tabs>
        <w:rPr>
          <w:noProof/>
        </w:rPr>
      </w:pPr>
      <w:hyperlink w:anchor="_Toc159252407" w:history="1">
        <w:r w:rsidR="00267E55" w:rsidRPr="00D375AA">
          <w:rPr>
            <w:rStyle w:val="Kpr"/>
            <w:noProof/>
          </w:rPr>
          <w:t>Tablo 15.</w:t>
        </w:r>
        <w:r w:rsidR="00267E55" w:rsidRPr="00D375AA">
          <w:rPr>
            <w:rStyle w:val="Kpr"/>
            <w:bCs/>
            <w:noProof/>
          </w:rPr>
          <w:t>İnternet Erişim Durumu(Yüksek Hızlı İnternet-Fiber İnternet)</w:t>
        </w:r>
        <w:r w:rsidR="00267E55">
          <w:rPr>
            <w:noProof/>
            <w:webHidden/>
          </w:rPr>
          <w:tab/>
        </w:r>
        <w:r w:rsidR="00267E55">
          <w:rPr>
            <w:noProof/>
            <w:webHidden/>
          </w:rPr>
          <w:fldChar w:fldCharType="begin"/>
        </w:r>
        <w:r w:rsidR="00267E55">
          <w:rPr>
            <w:noProof/>
            <w:webHidden/>
          </w:rPr>
          <w:instrText xml:space="preserve"> PAGEREF _Toc159252407 \h </w:instrText>
        </w:r>
        <w:r w:rsidR="00267E55">
          <w:rPr>
            <w:noProof/>
            <w:webHidden/>
          </w:rPr>
        </w:r>
        <w:r w:rsidR="00267E55">
          <w:rPr>
            <w:noProof/>
            <w:webHidden/>
          </w:rPr>
          <w:fldChar w:fldCharType="separate"/>
        </w:r>
        <w:r w:rsidR="00252706">
          <w:rPr>
            <w:noProof/>
            <w:webHidden/>
          </w:rPr>
          <w:t>45</w:t>
        </w:r>
        <w:r w:rsidR="00267E55">
          <w:rPr>
            <w:noProof/>
            <w:webHidden/>
          </w:rPr>
          <w:fldChar w:fldCharType="end"/>
        </w:r>
      </w:hyperlink>
    </w:p>
    <w:p w14:paraId="45F5738E" w14:textId="5E06981A" w:rsidR="00267E55" w:rsidRDefault="00541EB0">
      <w:pPr>
        <w:pStyle w:val="ekillerTablosu"/>
        <w:tabs>
          <w:tab w:val="right" w:leader="dot" w:pos="9062"/>
        </w:tabs>
        <w:rPr>
          <w:noProof/>
        </w:rPr>
      </w:pPr>
      <w:hyperlink w:anchor="_Toc159252408" w:history="1">
        <w:r w:rsidR="00267E55" w:rsidRPr="00D375AA">
          <w:rPr>
            <w:rStyle w:val="Kpr"/>
            <w:noProof/>
          </w:rPr>
          <w:t>Tablo 16.Amaç, Hedef, Gösterge ve Stratejilere İlişkin Kartlar</w:t>
        </w:r>
        <w:r w:rsidR="00267E55">
          <w:rPr>
            <w:noProof/>
            <w:webHidden/>
          </w:rPr>
          <w:tab/>
        </w:r>
        <w:r w:rsidR="00267E55">
          <w:rPr>
            <w:noProof/>
            <w:webHidden/>
          </w:rPr>
          <w:fldChar w:fldCharType="begin"/>
        </w:r>
        <w:r w:rsidR="00267E55">
          <w:rPr>
            <w:noProof/>
            <w:webHidden/>
          </w:rPr>
          <w:instrText xml:space="preserve"> PAGEREF _Toc159252408 \h </w:instrText>
        </w:r>
        <w:r w:rsidR="00267E55">
          <w:rPr>
            <w:noProof/>
            <w:webHidden/>
          </w:rPr>
        </w:r>
        <w:r w:rsidR="00267E55">
          <w:rPr>
            <w:noProof/>
            <w:webHidden/>
          </w:rPr>
          <w:fldChar w:fldCharType="separate"/>
        </w:r>
        <w:r w:rsidR="00252706">
          <w:rPr>
            <w:noProof/>
            <w:webHidden/>
          </w:rPr>
          <w:t>53</w:t>
        </w:r>
        <w:r w:rsidR="00267E55">
          <w:rPr>
            <w:noProof/>
            <w:webHidden/>
          </w:rPr>
          <w:fldChar w:fldCharType="end"/>
        </w:r>
      </w:hyperlink>
    </w:p>
    <w:p w14:paraId="745EDF5B" w14:textId="09A057D7" w:rsidR="00267E55" w:rsidRDefault="00541EB0">
      <w:pPr>
        <w:pStyle w:val="ekillerTablosu"/>
        <w:tabs>
          <w:tab w:val="right" w:leader="dot" w:pos="9062"/>
        </w:tabs>
        <w:rPr>
          <w:noProof/>
        </w:rPr>
      </w:pPr>
      <w:hyperlink w:anchor="_Toc159252409" w:history="1">
        <w:r w:rsidR="00267E55" w:rsidRPr="00D375AA">
          <w:rPr>
            <w:rStyle w:val="Kpr"/>
            <w:noProof/>
          </w:rPr>
          <w:t>Tablo 17.Amaç ve Hedef Maliyetleri</w:t>
        </w:r>
        <w:r w:rsidR="00267E55">
          <w:rPr>
            <w:noProof/>
            <w:webHidden/>
          </w:rPr>
          <w:tab/>
        </w:r>
        <w:r w:rsidR="00267E55">
          <w:rPr>
            <w:noProof/>
            <w:webHidden/>
          </w:rPr>
          <w:fldChar w:fldCharType="begin"/>
        </w:r>
        <w:r w:rsidR="00267E55">
          <w:rPr>
            <w:noProof/>
            <w:webHidden/>
          </w:rPr>
          <w:instrText xml:space="preserve"> PAGEREF _Toc159252409 \h </w:instrText>
        </w:r>
        <w:r w:rsidR="00267E55">
          <w:rPr>
            <w:noProof/>
            <w:webHidden/>
          </w:rPr>
        </w:r>
        <w:r w:rsidR="00267E55">
          <w:rPr>
            <w:noProof/>
            <w:webHidden/>
          </w:rPr>
          <w:fldChar w:fldCharType="separate"/>
        </w:r>
        <w:r w:rsidR="00252706">
          <w:rPr>
            <w:noProof/>
            <w:webHidden/>
          </w:rPr>
          <w:t>78</w:t>
        </w:r>
        <w:r w:rsidR="00267E55">
          <w:rPr>
            <w:noProof/>
            <w:webHidden/>
          </w:rPr>
          <w:fldChar w:fldCharType="end"/>
        </w:r>
      </w:hyperlink>
    </w:p>
    <w:p w14:paraId="08AD9488" w14:textId="76AB9EEA" w:rsidR="00267E55" w:rsidRDefault="00267E55" w:rsidP="00267E55">
      <w:r>
        <w:fldChar w:fldCharType="end"/>
      </w:r>
    </w:p>
    <w:p w14:paraId="7C50A0FD" w14:textId="77777777" w:rsidR="00267E55" w:rsidRDefault="00267E55" w:rsidP="00267E55"/>
    <w:p w14:paraId="525E51EF" w14:textId="575835FB" w:rsidR="00BE7253" w:rsidRDefault="00BE7253">
      <w:pPr>
        <w:pStyle w:val="ekillerTablosu"/>
        <w:tabs>
          <w:tab w:val="right" w:leader="dot" w:pos="9062"/>
        </w:tabs>
        <w:rPr>
          <w:rFonts w:eastAsiaTheme="minorEastAsia"/>
          <w:noProof/>
          <w:kern w:val="2"/>
          <w:lang w:eastAsia="tr-TR"/>
          <w14:ligatures w14:val="standardContextual"/>
        </w:rPr>
      </w:pPr>
      <w:r>
        <w:fldChar w:fldCharType="begin"/>
      </w:r>
      <w:r>
        <w:instrText xml:space="preserve"> TOC \h \z \c "Şekil" </w:instrText>
      </w:r>
      <w:r>
        <w:fldChar w:fldCharType="separate"/>
      </w:r>
      <w:hyperlink w:anchor="_Toc159252506" w:history="1">
        <w:r w:rsidRPr="005742CF">
          <w:rPr>
            <w:rStyle w:val="Kpr"/>
            <w:noProof/>
          </w:rPr>
          <w:t>Şekil 1. Stratejik Plan Hazırlık Aşamaları</w:t>
        </w:r>
        <w:r>
          <w:rPr>
            <w:noProof/>
            <w:webHidden/>
          </w:rPr>
          <w:tab/>
        </w:r>
        <w:r>
          <w:rPr>
            <w:noProof/>
            <w:webHidden/>
          </w:rPr>
          <w:fldChar w:fldCharType="begin"/>
        </w:r>
        <w:r>
          <w:rPr>
            <w:noProof/>
            <w:webHidden/>
          </w:rPr>
          <w:instrText xml:space="preserve"> PAGEREF _Toc159252506 \h </w:instrText>
        </w:r>
        <w:r>
          <w:rPr>
            <w:noProof/>
            <w:webHidden/>
          </w:rPr>
        </w:r>
        <w:r>
          <w:rPr>
            <w:noProof/>
            <w:webHidden/>
          </w:rPr>
          <w:fldChar w:fldCharType="separate"/>
        </w:r>
        <w:r w:rsidR="00252706">
          <w:rPr>
            <w:noProof/>
            <w:webHidden/>
          </w:rPr>
          <w:t>8</w:t>
        </w:r>
        <w:r>
          <w:rPr>
            <w:noProof/>
            <w:webHidden/>
          </w:rPr>
          <w:fldChar w:fldCharType="end"/>
        </w:r>
      </w:hyperlink>
    </w:p>
    <w:p w14:paraId="077A0E00" w14:textId="59CAFC2F" w:rsidR="00BE7253" w:rsidRDefault="00541EB0">
      <w:pPr>
        <w:pStyle w:val="ekillerTablosu"/>
        <w:tabs>
          <w:tab w:val="right" w:leader="dot" w:pos="9062"/>
        </w:tabs>
        <w:rPr>
          <w:rFonts w:eastAsiaTheme="minorEastAsia"/>
          <w:noProof/>
          <w:kern w:val="2"/>
          <w:lang w:eastAsia="tr-TR"/>
          <w14:ligatures w14:val="standardContextual"/>
        </w:rPr>
      </w:pPr>
      <w:hyperlink w:anchor="_Toc159252507" w:history="1">
        <w:r w:rsidR="00BE7253" w:rsidRPr="005742CF">
          <w:rPr>
            <w:rStyle w:val="Kpr"/>
            <w:noProof/>
          </w:rPr>
          <w:t>Şekil 2.Program Konuları</w:t>
        </w:r>
        <w:r w:rsidR="00BE7253">
          <w:rPr>
            <w:noProof/>
            <w:webHidden/>
          </w:rPr>
          <w:tab/>
        </w:r>
        <w:r w:rsidR="00BE7253">
          <w:rPr>
            <w:noProof/>
            <w:webHidden/>
          </w:rPr>
          <w:fldChar w:fldCharType="begin"/>
        </w:r>
        <w:r w:rsidR="00BE7253">
          <w:rPr>
            <w:noProof/>
            <w:webHidden/>
          </w:rPr>
          <w:instrText xml:space="preserve"> PAGEREF _Toc159252507 \h </w:instrText>
        </w:r>
        <w:r w:rsidR="00BE7253">
          <w:rPr>
            <w:noProof/>
            <w:webHidden/>
          </w:rPr>
        </w:r>
        <w:r w:rsidR="00BE7253">
          <w:rPr>
            <w:noProof/>
            <w:webHidden/>
          </w:rPr>
          <w:fldChar w:fldCharType="separate"/>
        </w:r>
        <w:r w:rsidR="00252706">
          <w:rPr>
            <w:noProof/>
            <w:webHidden/>
          </w:rPr>
          <w:t>9</w:t>
        </w:r>
        <w:r w:rsidR="00BE7253">
          <w:rPr>
            <w:noProof/>
            <w:webHidden/>
          </w:rPr>
          <w:fldChar w:fldCharType="end"/>
        </w:r>
      </w:hyperlink>
    </w:p>
    <w:p w14:paraId="7077D71C" w14:textId="47B9A88A" w:rsidR="00BE7253" w:rsidRDefault="00541EB0">
      <w:pPr>
        <w:pStyle w:val="ekillerTablosu"/>
        <w:tabs>
          <w:tab w:val="right" w:leader="dot" w:pos="9062"/>
        </w:tabs>
        <w:rPr>
          <w:rFonts w:eastAsiaTheme="minorEastAsia"/>
          <w:noProof/>
          <w:kern w:val="2"/>
          <w:lang w:eastAsia="tr-TR"/>
          <w14:ligatures w14:val="standardContextual"/>
        </w:rPr>
      </w:pPr>
      <w:hyperlink w:anchor="_Toc159252508" w:history="1">
        <w:r w:rsidR="00BE7253" w:rsidRPr="005742CF">
          <w:rPr>
            <w:rStyle w:val="Kpr"/>
            <w:noProof/>
          </w:rPr>
          <w:t>Şekil 3.Durum Analizi Bölümleri</w:t>
        </w:r>
        <w:r w:rsidR="00BE7253">
          <w:rPr>
            <w:noProof/>
            <w:webHidden/>
          </w:rPr>
          <w:tab/>
        </w:r>
        <w:r w:rsidR="00BE7253">
          <w:rPr>
            <w:noProof/>
            <w:webHidden/>
          </w:rPr>
          <w:fldChar w:fldCharType="begin"/>
        </w:r>
        <w:r w:rsidR="00BE7253">
          <w:rPr>
            <w:noProof/>
            <w:webHidden/>
          </w:rPr>
          <w:instrText xml:space="preserve"> PAGEREF _Toc159252508 \h </w:instrText>
        </w:r>
        <w:r w:rsidR="00BE7253">
          <w:rPr>
            <w:noProof/>
            <w:webHidden/>
          </w:rPr>
        </w:r>
        <w:r w:rsidR="00BE7253">
          <w:rPr>
            <w:noProof/>
            <w:webHidden/>
          </w:rPr>
          <w:fldChar w:fldCharType="separate"/>
        </w:r>
        <w:r w:rsidR="00252706">
          <w:rPr>
            <w:noProof/>
            <w:webHidden/>
          </w:rPr>
          <w:t>12</w:t>
        </w:r>
        <w:r w:rsidR="00BE7253">
          <w:rPr>
            <w:noProof/>
            <w:webHidden/>
          </w:rPr>
          <w:fldChar w:fldCharType="end"/>
        </w:r>
      </w:hyperlink>
    </w:p>
    <w:p w14:paraId="40844775" w14:textId="227CA8EF" w:rsidR="00BE7253" w:rsidRDefault="00541EB0">
      <w:pPr>
        <w:pStyle w:val="ekillerTablosu"/>
        <w:tabs>
          <w:tab w:val="right" w:leader="dot" w:pos="9062"/>
        </w:tabs>
        <w:rPr>
          <w:rFonts w:eastAsiaTheme="minorEastAsia"/>
          <w:noProof/>
          <w:kern w:val="2"/>
          <w:lang w:eastAsia="tr-TR"/>
          <w14:ligatures w14:val="standardContextual"/>
        </w:rPr>
      </w:pPr>
      <w:hyperlink w:anchor="_Toc159252509" w:history="1">
        <w:r w:rsidR="00BE7253" w:rsidRPr="005742CF">
          <w:rPr>
            <w:rStyle w:val="Kpr"/>
            <w:noProof/>
          </w:rPr>
          <w:t>Şekil 4.2019-2023 Stratejik Planındaki Göstergelerin Gerçekleşme Durumu</w:t>
        </w:r>
        <w:r w:rsidR="00BE7253">
          <w:rPr>
            <w:noProof/>
            <w:webHidden/>
          </w:rPr>
          <w:tab/>
        </w:r>
        <w:r w:rsidR="00BE7253">
          <w:rPr>
            <w:noProof/>
            <w:webHidden/>
          </w:rPr>
          <w:fldChar w:fldCharType="begin"/>
        </w:r>
        <w:r w:rsidR="00BE7253">
          <w:rPr>
            <w:noProof/>
            <w:webHidden/>
          </w:rPr>
          <w:instrText xml:space="preserve"> PAGEREF _Toc159252509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2DB617C4" w14:textId="3607F81D" w:rsidR="00BE7253" w:rsidRDefault="00541EB0">
      <w:pPr>
        <w:pStyle w:val="ekillerTablosu"/>
        <w:tabs>
          <w:tab w:val="right" w:leader="dot" w:pos="9062"/>
        </w:tabs>
        <w:rPr>
          <w:rFonts w:eastAsiaTheme="minorEastAsia"/>
          <w:noProof/>
          <w:kern w:val="2"/>
          <w:lang w:eastAsia="tr-TR"/>
          <w14:ligatures w14:val="standardContextual"/>
        </w:rPr>
      </w:pPr>
      <w:hyperlink w:anchor="_Toc159252510" w:history="1">
        <w:r w:rsidR="00BE7253" w:rsidRPr="005742CF">
          <w:rPr>
            <w:rStyle w:val="Kpr"/>
            <w:noProof/>
          </w:rPr>
          <w:t>Şekil 5.2019-2023 Stratejik Planında Yer Alan Faaliyetlerin Gerçekleşme Durumu</w:t>
        </w:r>
        <w:r w:rsidR="00BE7253">
          <w:rPr>
            <w:noProof/>
            <w:webHidden/>
          </w:rPr>
          <w:tab/>
        </w:r>
        <w:r w:rsidR="00BE7253">
          <w:rPr>
            <w:noProof/>
            <w:webHidden/>
          </w:rPr>
          <w:fldChar w:fldCharType="begin"/>
        </w:r>
        <w:r w:rsidR="00BE7253">
          <w:rPr>
            <w:noProof/>
            <w:webHidden/>
          </w:rPr>
          <w:instrText xml:space="preserve"> PAGEREF _Toc159252510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3DBA7FE3" w14:textId="00D56478" w:rsidR="00BE7253" w:rsidRDefault="00541EB0">
      <w:pPr>
        <w:pStyle w:val="ekillerTablosu"/>
        <w:tabs>
          <w:tab w:val="right" w:leader="dot" w:pos="9062"/>
        </w:tabs>
        <w:rPr>
          <w:rFonts w:eastAsiaTheme="minorEastAsia"/>
          <w:noProof/>
          <w:kern w:val="2"/>
          <w:lang w:eastAsia="tr-TR"/>
          <w14:ligatures w14:val="standardContextual"/>
        </w:rPr>
      </w:pPr>
      <w:hyperlink w:anchor="_Toc159252511" w:history="1">
        <w:r w:rsidR="00901FDE">
          <w:rPr>
            <w:rStyle w:val="Kpr"/>
            <w:noProof/>
          </w:rPr>
          <w:t>Şekil 6.Yeniçağa İlçe</w:t>
        </w:r>
        <w:r w:rsidR="00BE7253" w:rsidRPr="005742CF">
          <w:rPr>
            <w:rStyle w:val="Kpr"/>
            <w:noProof/>
          </w:rPr>
          <w:t xml:space="preserve"> Millî Eğitim Müdürlüğü 2024-2028 Stratejik Plan İç Paydaş Verileri</w:t>
        </w:r>
        <w:r w:rsidR="00BE7253">
          <w:rPr>
            <w:noProof/>
            <w:webHidden/>
          </w:rPr>
          <w:tab/>
        </w:r>
        <w:r w:rsidR="00BE7253">
          <w:rPr>
            <w:noProof/>
            <w:webHidden/>
          </w:rPr>
          <w:fldChar w:fldCharType="begin"/>
        </w:r>
        <w:r w:rsidR="00BE7253">
          <w:rPr>
            <w:noProof/>
            <w:webHidden/>
          </w:rPr>
          <w:instrText xml:space="preserve"> PAGEREF _Toc159252511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36C8FE75" w14:textId="329B259D" w:rsidR="00BE7253" w:rsidRDefault="00541EB0">
      <w:pPr>
        <w:pStyle w:val="ekillerTablosu"/>
        <w:tabs>
          <w:tab w:val="right" w:leader="dot" w:pos="9062"/>
        </w:tabs>
        <w:rPr>
          <w:rFonts w:eastAsiaTheme="minorEastAsia"/>
          <w:noProof/>
          <w:kern w:val="2"/>
          <w:lang w:eastAsia="tr-TR"/>
          <w14:ligatures w14:val="standardContextual"/>
        </w:rPr>
      </w:pPr>
      <w:hyperlink w:anchor="_Toc159252512" w:history="1">
        <w:r w:rsidR="00901FDE">
          <w:rPr>
            <w:rStyle w:val="Kpr"/>
            <w:noProof/>
          </w:rPr>
          <w:t>Şekil 7.Yeniçağa İlçe</w:t>
        </w:r>
        <w:r w:rsidR="00BE7253" w:rsidRPr="005742CF">
          <w:rPr>
            <w:rStyle w:val="Kpr"/>
            <w:noProof/>
          </w:rPr>
          <w:t xml:space="preserve"> Milli Eğitim Müdürlüğü 2024-2028 Stratejik Plan Dış paydaş Anket Verileri</w:t>
        </w:r>
        <w:r w:rsidR="00BE7253">
          <w:rPr>
            <w:noProof/>
            <w:webHidden/>
          </w:rPr>
          <w:tab/>
        </w:r>
        <w:r w:rsidR="00BE7253">
          <w:rPr>
            <w:noProof/>
            <w:webHidden/>
          </w:rPr>
          <w:fldChar w:fldCharType="begin"/>
        </w:r>
        <w:r w:rsidR="00BE7253">
          <w:rPr>
            <w:noProof/>
            <w:webHidden/>
          </w:rPr>
          <w:instrText xml:space="preserve"> PAGEREF _Toc159252512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57D6A3EC" w14:textId="04FEBD6C" w:rsidR="00BE7253" w:rsidRDefault="00541EB0">
      <w:pPr>
        <w:pStyle w:val="ekillerTablosu"/>
        <w:tabs>
          <w:tab w:val="right" w:leader="dot" w:pos="9062"/>
        </w:tabs>
        <w:rPr>
          <w:rFonts w:eastAsiaTheme="minorEastAsia"/>
          <w:noProof/>
          <w:kern w:val="2"/>
          <w:lang w:eastAsia="tr-TR"/>
          <w14:ligatures w14:val="standardContextual"/>
        </w:rPr>
      </w:pPr>
      <w:hyperlink w:anchor="_Toc159252513" w:history="1">
        <w:r w:rsidR="00BE7253" w:rsidRPr="005742CF">
          <w:rPr>
            <w:rStyle w:val="Kpr"/>
            <w:noProof/>
          </w:rPr>
          <w:t>Şekil 8.</w:t>
        </w:r>
        <w:r w:rsidR="00901FDE">
          <w:rPr>
            <w:rStyle w:val="Kpr"/>
            <w:noProof/>
          </w:rPr>
          <w:t xml:space="preserve">İlçe </w:t>
        </w:r>
        <w:r w:rsidR="00BE7253" w:rsidRPr="005742CF">
          <w:rPr>
            <w:rStyle w:val="Kpr"/>
            <w:noProof/>
          </w:rPr>
          <w:t>Milli Eğitim Müdürlüğü Çalışanları Anket Verileri</w:t>
        </w:r>
        <w:r w:rsidR="00BE7253">
          <w:rPr>
            <w:noProof/>
            <w:webHidden/>
          </w:rPr>
          <w:tab/>
        </w:r>
        <w:r w:rsidR="00BE7253">
          <w:rPr>
            <w:noProof/>
            <w:webHidden/>
          </w:rPr>
          <w:fldChar w:fldCharType="begin"/>
        </w:r>
        <w:r w:rsidR="00BE7253">
          <w:rPr>
            <w:noProof/>
            <w:webHidden/>
          </w:rPr>
          <w:instrText xml:space="preserve"> PAGEREF _Toc159252513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605B7145" w14:textId="5FC43FC0" w:rsidR="00BE7253" w:rsidRDefault="00541EB0">
      <w:pPr>
        <w:pStyle w:val="ekillerTablosu"/>
        <w:tabs>
          <w:tab w:val="right" w:leader="dot" w:pos="9062"/>
        </w:tabs>
        <w:rPr>
          <w:rFonts w:eastAsiaTheme="minorEastAsia"/>
          <w:noProof/>
          <w:kern w:val="2"/>
          <w:lang w:eastAsia="tr-TR"/>
          <w14:ligatures w14:val="standardContextual"/>
        </w:rPr>
      </w:pPr>
      <w:hyperlink w:anchor="_Toc159252514" w:history="1">
        <w:r w:rsidR="00BE7253" w:rsidRPr="005742CF">
          <w:rPr>
            <w:rStyle w:val="Kpr"/>
            <w:noProof/>
          </w:rPr>
          <w:t>Şekil 9.Teşkilat Yapısı</w:t>
        </w:r>
        <w:r w:rsidR="00BE7253">
          <w:rPr>
            <w:noProof/>
            <w:webHidden/>
          </w:rPr>
          <w:tab/>
        </w:r>
        <w:r w:rsidR="00BE7253">
          <w:rPr>
            <w:noProof/>
            <w:webHidden/>
          </w:rPr>
          <w:fldChar w:fldCharType="begin"/>
        </w:r>
        <w:r w:rsidR="00BE7253">
          <w:rPr>
            <w:noProof/>
            <w:webHidden/>
          </w:rPr>
          <w:instrText xml:space="preserve"> PAGEREF _Toc159252514 \h </w:instrText>
        </w:r>
        <w:r w:rsidR="00BE7253">
          <w:rPr>
            <w:noProof/>
            <w:webHidden/>
          </w:rPr>
        </w:r>
        <w:r w:rsidR="00BE7253">
          <w:rPr>
            <w:noProof/>
            <w:webHidden/>
          </w:rPr>
          <w:fldChar w:fldCharType="separate"/>
        </w:r>
        <w:r w:rsidR="00252706">
          <w:rPr>
            <w:noProof/>
            <w:webHidden/>
          </w:rPr>
          <w:t>30</w:t>
        </w:r>
        <w:r w:rsidR="00BE7253">
          <w:rPr>
            <w:noProof/>
            <w:webHidden/>
          </w:rPr>
          <w:fldChar w:fldCharType="end"/>
        </w:r>
      </w:hyperlink>
    </w:p>
    <w:p w14:paraId="2F154A6B" w14:textId="7DF38BBF" w:rsidR="00BE7253" w:rsidRDefault="00541EB0">
      <w:pPr>
        <w:pStyle w:val="ekillerTablosu"/>
        <w:tabs>
          <w:tab w:val="right" w:leader="dot" w:pos="9062"/>
        </w:tabs>
        <w:rPr>
          <w:rFonts w:eastAsiaTheme="minorEastAsia"/>
          <w:noProof/>
          <w:kern w:val="2"/>
          <w:lang w:eastAsia="tr-TR"/>
          <w14:ligatures w14:val="standardContextual"/>
        </w:rPr>
      </w:pPr>
      <w:hyperlink w:anchor="_Toc159252515" w:history="1">
        <w:r w:rsidR="00BE7253" w:rsidRPr="005742CF">
          <w:rPr>
            <w:rStyle w:val="Kpr"/>
            <w:noProof/>
          </w:rPr>
          <w:t>Şekil 10.Müdürlüğümüzün 2022-2023 İnsan Kaynakları Görev Dağılımları</w:t>
        </w:r>
        <w:r w:rsidR="00BE7253">
          <w:rPr>
            <w:noProof/>
            <w:webHidden/>
          </w:rPr>
          <w:tab/>
        </w:r>
        <w:r w:rsidR="00BE7253">
          <w:rPr>
            <w:noProof/>
            <w:webHidden/>
          </w:rPr>
          <w:fldChar w:fldCharType="begin"/>
        </w:r>
        <w:r w:rsidR="00BE7253">
          <w:rPr>
            <w:noProof/>
            <w:webHidden/>
          </w:rPr>
          <w:instrText xml:space="preserve"> PAGEREF _Toc159252515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5ED4C95B" w14:textId="3A6A0FF3" w:rsidR="00BE7253" w:rsidRDefault="00541EB0">
      <w:pPr>
        <w:pStyle w:val="ekillerTablosu"/>
        <w:tabs>
          <w:tab w:val="right" w:leader="dot" w:pos="9062"/>
        </w:tabs>
        <w:rPr>
          <w:rFonts w:eastAsiaTheme="minorEastAsia"/>
          <w:noProof/>
          <w:kern w:val="2"/>
          <w:lang w:eastAsia="tr-TR"/>
          <w14:ligatures w14:val="standardContextual"/>
        </w:rPr>
      </w:pPr>
      <w:hyperlink w:anchor="_Toc159252516" w:history="1">
        <w:r w:rsidR="00BE7253" w:rsidRPr="005742CF">
          <w:rPr>
            <w:rStyle w:val="Kpr"/>
            <w:noProof/>
          </w:rPr>
          <w:t>Şekil 11.Müdürlüğümüz Personelinin Kademelere Göre Eğitim Durumları</w:t>
        </w:r>
        <w:r w:rsidR="00BE7253">
          <w:rPr>
            <w:noProof/>
            <w:webHidden/>
          </w:rPr>
          <w:tab/>
        </w:r>
        <w:r w:rsidR="00BE7253">
          <w:rPr>
            <w:noProof/>
            <w:webHidden/>
          </w:rPr>
          <w:fldChar w:fldCharType="begin"/>
        </w:r>
        <w:r w:rsidR="00BE7253">
          <w:rPr>
            <w:noProof/>
            <w:webHidden/>
          </w:rPr>
          <w:instrText xml:space="preserve"> PAGEREF _Toc159252516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243D83C6" w14:textId="7A5CCD9E" w:rsidR="00BE7253" w:rsidRDefault="00541EB0">
      <w:pPr>
        <w:pStyle w:val="ekillerTablosu"/>
        <w:tabs>
          <w:tab w:val="right" w:leader="dot" w:pos="9062"/>
        </w:tabs>
        <w:rPr>
          <w:rFonts w:eastAsiaTheme="minorEastAsia"/>
          <w:noProof/>
          <w:kern w:val="2"/>
          <w:lang w:eastAsia="tr-TR"/>
          <w14:ligatures w14:val="standardContextual"/>
        </w:rPr>
      </w:pPr>
      <w:hyperlink w:anchor="_Toc159252517" w:history="1">
        <w:r w:rsidR="00BE7253" w:rsidRPr="005742CF">
          <w:rPr>
            <w:rStyle w:val="Kpr"/>
            <w:noProof/>
          </w:rPr>
          <w:t>Şekil 12.</w:t>
        </w:r>
        <w:r w:rsidR="00901FDE">
          <w:rPr>
            <w:rStyle w:val="Kpr"/>
            <w:rFonts w:eastAsia="Times New Roman" w:cstheme="minorHAnsi"/>
            <w:noProof/>
            <w:lang w:eastAsia="tr-TR"/>
          </w:rPr>
          <w:t>Kademelere Göre İlçe</w:t>
        </w:r>
        <w:r w:rsidR="00BE7253" w:rsidRPr="005742CF">
          <w:rPr>
            <w:rStyle w:val="Kpr"/>
            <w:rFonts w:eastAsia="Times New Roman" w:cstheme="minorHAnsi"/>
            <w:noProof/>
            <w:lang w:eastAsia="tr-TR"/>
          </w:rPr>
          <w:t>miz ve Türkiye Okullaşma Oranları</w:t>
        </w:r>
        <w:r w:rsidR="00BE7253">
          <w:rPr>
            <w:noProof/>
            <w:webHidden/>
          </w:rPr>
          <w:tab/>
        </w:r>
        <w:r w:rsidR="00BE7253">
          <w:rPr>
            <w:noProof/>
            <w:webHidden/>
          </w:rPr>
          <w:fldChar w:fldCharType="begin"/>
        </w:r>
        <w:r w:rsidR="00BE7253">
          <w:rPr>
            <w:noProof/>
            <w:webHidden/>
          </w:rPr>
          <w:instrText xml:space="preserve"> PAGEREF _Toc159252517 \h </w:instrText>
        </w:r>
        <w:r w:rsidR="00BE7253">
          <w:rPr>
            <w:noProof/>
            <w:webHidden/>
          </w:rPr>
        </w:r>
        <w:r w:rsidR="00BE7253">
          <w:rPr>
            <w:noProof/>
            <w:webHidden/>
          </w:rPr>
          <w:fldChar w:fldCharType="separate"/>
        </w:r>
        <w:r w:rsidR="00252706">
          <w:rPr>
            <w:noProof/>
            <w:webHidden/>
          </w:rPr>
          <w:t>32</w:t>
        </w:r>
        <w:r w:rsidR="00BE7253">
          <w:rPr>
            <w:noProof/>
            <w:webHidden/>
          </w:rPr>
          <w:fldChar w:fldCharType="end"/>
        </w:r>
      </w:hyperlink>
    </w:p>
    <w:p w14:paraId="66F502FE" w14:textId="79587420" w:rsidR="00BE7253" w:rsidRDefault="00541EB0">
      <w:pPr>
        <w:pStyle w:val="ekillerTablosu"/>
        <w:tabs>
          <w:tab w:val="right" w:leader="dot" w:pos="9062"/>
        </w:tabs>
        <w:rPr>
          <w:noProof/>
        </w:rPr>
      </w:pPr>
      <w:hyperlink w:anchor="_Toc159252518" w:history="1">
        <w:r w:rsidR="00BE7253" w:rsidRPr="005742CF">
          <w:rPr>
            <w:rStyle w:val="Kpr"/>
            <w:noProof/>
          </w:rPr>
          <w:t>Şekil 13.</w:t>
        </w:r>
        <w:r w:rsidR="00BE7253" w:rsidRPr="005742CF">
          <w:rPr>
            <w:rStyle w:val="Kpr"/>
            <w:rFonts w:eastAsia="Times New Roman" w:cstheme="minorHAnsi"/>
            <w:noProof/>
            <w:lang w:eastAsia="tr-TR"/>
          </w:rPr>
          <w:t>Resmi Okullarda Derslik Başına Düşen Öğrenci Sayıları</w:t>
        </w:r>
        <w:r w:rsidR="00BE7253">
          <w:rPr>
            <w:noProof/>
            <w:webHidden/>
          </w:rPr>
          <w:tab/>
        </w:r>
        <w:r w:rsidR="00BE7253">
          <w:rPr>
            <w:noProof/>
            <w:webHidden/>
          </w:rPr>
          <w:fldChar w:fldCharType="begin"/>
        </w:r>
        <w:r w:rsidR="00BE7253">
          <w:rPr>
            <w:noProof/>
            <w:webHidden/>
          </w:rPr>
          <w:instrText xml:space="preserve"> PAGEREF _Toc159252518 \h </w:instrText>
        </w:r>
        <w:r w:rsidR="00BE7253">
          <w:rPr>
            <w:noProof/>
            <w:webHidden/>
          </w:rPr>
        </w:r>
        <w:r w:rsidR="00BE7253">
          <w:rPr>
            <w:noProof/>
            <w:webHidden/>
          </w:rPr>
          <w:fldChar w:fldCharType="separate"/>
        </w:r>
        <w:r w:rsidR="00252706">
          <w:rPr>
            <w:b/>
            <w:bCs/>
            <w:noProof/>
            <w:webHidden/>
          </w:rPr>
          <w:t>Hata! Yer işareti tanımlanmamış.</w:t>
        </w:r>
        <w:r w:rsidR="00BE7253">
          <w:rPr>
            <w:noProof/>
            <w:webHidden/>
          </w:rPr>
          <w:fldChar w:fldCharType="end"/>
        </w:r>
      </w:hyperlink>
    </w:p>
    <w:p w14:paraId="5957A265" w14:textId="77777777" w:rsidR="00E0331A" w:rsidRDefault="00E0331A" w:rsidP="00E0331A"/>
    <w:p w14:paraId="53D97D08" w14:textId="77777777" w:rsidR="00E0331A" w:rsidRDefault="00E0331A" w:rsidP="00E0331A"/>
    <w:p w14:paraId="31093BB0" w14:textId="77777777" w:rsidR="00E0331A" w:rsidRDefault="00E0331A" w:rsidP="00E0331A"/>
    <w:p w14:paraId="1D41F369" w14:textId="77777777" w:rsidR="00E0331A" w:rsidRDefault="00E0331A" w:rsidP="00E0331A"/>
    <w:p w14:paraId="277471A5" w14:textId="77777777" w:rsidR="00E0331A" w:rsidRDefault="00E0331A" w:rsidP="00E0331A"/>
    <w:p w14:paraId="4A5DA2C5" w14:textId="77777777" w:rsidR="00E0331A" w:rsidRDefault="00E0331A" w:rsidP="00E0331A"/>
    <w:p w14:paraId="2765692F" w14:textId="77777777" w:rsidR="00E0331A" w:rsidRPr="00E0331A" w:rsidRDefault="00E0331A" w:rsidP="00E0331A"/>
    <w:p w14:paraId="0C694FE8" w14:textId="6080AFBA" w:rsidR="00267E55" w:rsidRDefault="00BE7253" w:rsidP="00267E55">
      <w:r>
        <w:lastRenderedPageBreak/>
        <w:fldChar w:fldCharType="end"/>
      </w:r>
    </w:p>
    <w:p w14:paraId="063BDDB4" w14:textId="071A7601" w:rsidR="000B2627" w:rsidRDefault="000B2627" w:rsidP="000B2627">
      <w:pPr>
        <w:pStyle w:val="Balk1"/>
        <w:jc w:val="left"/>
      </w:pPr>
      <w:bookmarkStart w:id="1" w:name="_Toc159417201"/>
      <w:r w:rsidRPr="000B2627">
        <w:rPr>
          <w:noProof/>
          <w:lang w:eastAsia="tr-TR"/>
        </w:rPr>
        <w:drawing>
          <wp:anchor distT="0" distB="0" distL="114300" distR="114300" simplePos="0" relativeHeight="251722752" behindDoc="1" locked="0" layoutInCell="1" allowOverlap="1" wp14:anchorId="09270D76" wp14:editId="59F7F1C8">
            <wp:simplePos x="0" y="0"/>
            <wp:positionH relativeFrom="page">
              <wp:align>left</wp:align>
            </wp:positionH>
            <wp:positionV relativeFrom="paragraph">
              <wp:posOffset>-890270</wp:posOffset>
            </wp:positionV>
            <wp:extent cx="7553325" cy="11296650"/>
            <wp:effectExtent l="0" t="0" r="9525" b="0"/>
            <wp:wrapNone/>
            <wp:docPr id="1" name="Resim 1" descr="C:\Users\OmerMADEN\Desktop\st\MEB_2024-2028_Stratejik Planı - Kopya_Sayf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rMADEN\Desktop\st\MEB_2024-2028_Stratejik Planı - Kopya_Sayfa_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0" cy="1130139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4B452CBE" w14:textId="2DFE128D" w:rsidR="00210206" w:rsidRDefault="00210206" w:rsidP="000B2627">
      <w:pPr>
        <w:pStyle w:val="Balk1"/>
      </w:pPr>
    </w:p>
    <w:p w14:paraId="0C1397E4" w14:textId="77777777" w:rsidR="00E0331A" w:rsidRDefault="00E0331A" w:rsidP="00E0331A"/>
    <w:p w14:paraId="09F88222" w14:textId="77777777" w:rsidR="00E0331A" w:rsidRDefault="00E0331A" w:rsidP="00E0331A"/>
    <w:p w14:paraId="602AD8AF" w14:textId="77777777" w:rsidR="00E0331A" w:rsidRDefault="00E0331A" w:rsidP="00E0331A"/>
    <w:p w14:paraId="13445044" w14:textId="77777777" w:rsidR="00E0331A" w:rsidRDefault="00E0331A" w:rsidP="00E0331A"/>
    <w:p w14:paraId="17D85B6C" w14:textId="77777777" w:rsidR="00E0331A" w:rsidRDefault="00E0331A" w:rsidP="00E0331A"/>
    <w:p w14:paraId="16606EE1" w14:textId="77777777" w:rsidR="00E0331A" w:rsidRDefault="00E0331A" w:rsidP="00E0331A"/>
    <w:p w14:paraId="35DCB457" w14:textId="77777777" w:rsidR="00E0331A" w:rsidRDefault="00E0331A" w:rsidP="00E0331A"/>
    <w:p w14:paraId="5133FFCB" w14:textId="77777777" w:rsidR="00E0331A" w:rsidRDefault="00E0331A" w:rsidP="00E0331A"/>
    <w:p w14:paraId="4E577B55" w14:textId="77777777" w:rsidR="00E0331A" w:rsidRDefault="00E0331A" w:rsidP="00E0331A"/>
    <w:p w14:paraId="1F4D1D77" w14:textId="77777777" w:rsidR="00E0331A" w:rsidRDefault="00E0331A" w:rsidP="00E0331A"/>
    <w:p w14:paraId="226F9DE9" w14:textId="77777777" w:rsidR="00E0331A" w:rsidRDefault="00E0331A" w:rsidP="00E0331A"/>
    <w:p w14:paraId="2398FCB1" w14:textId="77777777" w:rsidR="00E0331A" w:rsidRDefault="00E0331A" w:rsidP="00E0331A"/>
    <w:p w14:paraId="3454F19A" w14:textId="77777777" w:rsidR="00E0331A" w:rsidRDefault="00E0331A" w:rsidP="00E0331A"/>
    <w:p w14:paraId="6923B5C2" w14:textId="77777777" w:rsidR="00E0331A" w:rsidRDefault="00E0331A" w:rsidP="00E0331A"/>
    <w:p w14:paraId="286FFDCE" w14:textId="77777777" w:rsidR="00E0331A" w:rsidRDefault="00E0331A" w:rsidP="00E0331A"/>
    <w:p w14:paraId="24EA5FBC" w14:textId="77777777" w:rsidR="00E0331A" w:rsidRDefault="00E0331A" w:rsidP="00E0331A"/>
    <w:p w14:paraId="6FAC92F1" w14:textId="77777777" w:rsidR="00E0331A" w:rsidRDefault="00E0331A" w:rsidP="00E0331A"/>
    <w:p w14:paraId="4B4A20D7" w14:textId="77777777" w:rsidR="00E0331A" w:rsidRDefault="00E0331A" w:rsidP="00E0331A"/>
    <w:p w14:paraId="64D7A0D4" w14:textId="77777777" w:rsidR="00E0331A" w:rsidRDefault="00E0331A" w:rsidP="00E0331A"/>
    <w:p w14:paraId="5DBE6A1E" w14:textId="77777777" w:rsidR="00E0331A" w:rsidRDefault="00E0331A" w:rsidP="00E0331A"/>
    <w:p w14:paraId="4B8AF0D4" w14:textId="77777777" w:rsidR="00E0331A" w:rsidRDefault="00E0331A" w:rsidP="00E0331A"/>
    <w:p w14:paraId="0C2C0419" w14:textId="77777777" w:rsidR="00E0331A" w:rsidRPr="00E0331A" w:rsidRDefault="00E0331A" w:rsidP="00E0331A"/>
    <w:p w14:paraId="37D258D4" w14:textId="77777777" w:rsidR="00210206" w:rsidRDefault="00210206" w:rsidP="0062081F">
      <w:pPr>
        <w:rPr>
          <w:sz w:val="24"/>
        </w:rPr>
      </w:pPr>
    </w:p>
    <w:p w14:paraId="25C01235" w14:textId="77777777" w:rsidR="000B2627" w:rsidRDefault="000B2627" w:rsidP="0062081F">
      <w:pPr>
        <w:rPr>
          <w:sz w:val="24"/>
        </w:rPr>
      </w:pPr>
    </w:p>
    <w:p w14:paraId="7DF12CBB" w14:textId="77777777" w:rsidR="006716A2" w:rsidRDefault="006716A2" w:rsidP="00C9180A">
      <w:pPr>
        <w:pStyle w:val="Balk2"/>
        <w:rPr>
          <w:color w:val="C00000"/>
        </w:rPr>
      </w:pPr>
      <w:bookmarkStart w:id="2" w:name="_Toc159417202"/>
    </w:p>
    <w:p w14:paraId="22F14F0F" w14:textId="77777777" w:rsidR="003271B5" w:rsidRDefault="003271B5" w:rsidP="003271B5"/>
    <w:p w14:paraId="1E72C818" w14:textId="77777777" w:rsidR="003271B5" w:rsidRPr="003271B5" w:rsidRDefault="003271B5" w:rsidP="003271B5"/>
    <w:p w14:paraId="48C5F0D1" w14:textId="77777777" w:rsidR="003271B5" w:rsidRDefault="003271B5" w:rsidP="00C9180A">
      <w:pPr>
        <w:pStyle w:val="Balk2"/>
        <w:rPr>
          <w:color w:val="C00000"/>
        </w:rPr>
      </w:pPr>
    </w:p>
    <w:p w14:paraId="6CB46A26" w14:textId="77777777" w:rsidR="003271B5" w:rsidRDefault="003271B5" w:rsidP="00C9180A">
      <w:pPr>
        <w:pStyle w:val="Balk2"/>
        <w:rPr>
          <w:color w:val="C00000"/>
        </w:rPr>
      </w:pPr>
    </w:p>
    <w:p w14:paraId="4BA9AB2A" w14:textId="77777777" w:rsidR="003271B5" w:rsidRDefault="003271B5" w:rsidP="003271B5"/>
    <w:p w14:paraId="47185841" w14:textId="77777777" w:rsidR="003271B5" w:rsidRPr="003271B5" w:rsidRDefault="003271B5" w:rsidP="003271B5"/>
    <w:p w14:paraId="1E4983B3" w14:textId="6485C4A6" w:rsidR="00210206" w:rsidRPr="0075001E" w:rsidRDefault="00210206" w:rsidP="00C9180A">
      <w:pPr>
        <w:pStyle w:val="Balk2"/>
        <w:rPr>
          <w:color w:val="C00000"/>
        </w:rPr>
      </w:pPr>
      <w:r w:rsidRPr="0075001E">
        <w:rPr>
          <w:color w:val="C00000"/>
        </w:rPr>
        <w:t>STRATEJİK PLAN HAZIRLIK SÜRECİ</w:t>
      </w:r>
      <w:bookmarkEnd w:id="2"/>
    </w:p>
    <w:p w14:paraId="32349189" w14:textId="77777777" w:rsidR="000B2627" w:rsidRPr="000B2627" w:rsidRDefault="000B2627" w:rsidP="000B2627"/>
    <w:p w14:paraId="0F582E0E" w14:textId="56114A2F" w:rsidR="008370C8" w:rsidRDefault="00210206" w:rsidP="003271B5">
      <w:pPr>
        <w:ind w:firstLine="708"/>
        <w:jc w:val="both"/>
      </w:pPr>
      <w:r w:rsidRPr="00210206">
        <w:t xml:space="preserve">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w:t>
      </w:r>
      <w:proofErr w:type="gramStart"/>
      <w:r w:rsidRPr="00210206">
        <w:t xml:space="preserve">performanslarını </w:t>
      </w:r>
      <w:r w:rsidR="006716A2">
        <w:t xml:space="preserve"> </w:t>
      </w:r>
      <w:r w:rsidRPr="00210206">
        <w:t>önceden</w:t>
      </w:r>
      <w:proofErr w:type="gramEnd"/>
      <w:r w:rsidRPr="00210206">
        <w:t xml:space="preserve"> belirlenmiş olan göstergeler doğrultusunda ölçmek ve bu sürecin izleme ve değerlendirmesini yapmak amacıyla katılımcı yöntemlerle stratejik plan hazırlamaktadır</w:t>
      </w:r>
      <w:r w:rsidR="003271B5">
        <w:t>.</w:t>
      </w:r>
    </w:p>
    <w:p w14:paraId="6059270B" w14:textId="77777777" w:rsidR="003271B5" w:rsidRDefault="003271B5" w:rsidP="008370C8">
      <w:pPr>
        <w:pStyle w:val="ResimYazs"/>
      </w:pPr>
      <w:bookmarkStart w:id="3" w:name="_Toc159252410"/>
      <w:bookmarkStart w:id="4" w:name="_Toc159252506"/>
    </w:p>
    <w:p w14:paraId="0BFE81F8" w14:textId="77777777" w:rsidR="003271B5" w:rsidRDefault="003271B5" w:rsidP="003271B5"/>
    <w:p w14:paraId="3DCCBE17" w14:textId="77777777" w:rsidR="003271B5" w:rsidRDefault="003271B5" w:rsidP="003271B5"/>
    <w:p w14:paraId="72A55EA1" w14:textId="77777777" w:rsidR="003271B5" w:rsidRPr="003271B5" w:rsidRDefault="003271B5" w:rsidP="003271B5"/>
    <w:p w14:paraId="453F6CB0" w14:textId="0C49BBE0" w:rsidR="00210206" w:rsidRPr="008370C8" w:rsidRDefault="008370C8" w:rsidP="008370C8">
      <w:pPr>
        <w:pStyle w:val="ResimYazs"/>
      </w:pPr>
      <w:r w:rsidRPr="008370C8">
        <w:t xml:space="preserve">Şekil </w:t>
      </w:r>
      <w:fldSimple w:instr=" SEQ Şekil \* ARABIC ">
        <w:r w:rsidR="00252706">
          <w:rPr>
            <w:noProof/>
          </w:rPr>
          <w:t>1</w:t>
        </w:r>
      </w:fldSimple>
      <w:r w:rsidRPr="008370C8">
        <w:t xml:space="preserve">. </w:t>
      </w:r>
      <w:r w:rsidR="00210206" w:rsidRPr="008370C8">
        <w:t>Stratejik Plan Hazırlık Aşamaları</w:t>
      </w:r>
      <w:bookmarkEnd w:id="3"/>
      <w:bookmarkEnd w:id="4"/>
    </w:p>
    <w:p w14:paraId="5596C13F" w14:textId="25E0D0F1" w:rsidR="0035568F" w:rsidRPr="003271B5" w:rsidRDefault="009E0EC9" w:rsidP="003271B5">
      <w:pPr>
        <w:jc w:val="center"/>
        <w:rPr>
          <w:color w:val="FF0000"/>
        </w:rPr>
      </w:pPr>
      <w:r w:rsidRPr="009E0EC9">
        <w:rPr>
          <w:noProof/>
          <w:color w:val="FF0000"/>
          <w:lang w:eastAsia="tr-TR"/>
        </w:rPr>
        <w:drawing>
          <wp:inline distT="0" distB="0" distL="0" distR="0" wp14:anchorId="6A00C18E" wp14:editId="41607EDF">
            <wp:extent cx="5405120" cy="4456410"/>
            <wp:effectExtent l="0" t="0" r="5080" b="1905"/>
            <wp:docPr id="25" name="Resim 25" descr="C:\Users\OmerMADEN\Desktop\Ekran görüntüsü 2024-02-02 1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rMADEN\Desktop\Ekran görüntüsü 2024-02-02 1256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79" cy="4466929"/>
                    </a:xfrm>
                    <a:prstGeom prst="rect">
                      <a:avLst/>
                    </a:prstGeom>
                    <a:noFill/>
                    <a:ln>
                      <a:noFill/>
                    </a:ln>
                  </pic:spPr>
                </pic:pic>
              </a:graphicData>
            </a:graphic>
          </wp:inline>
        </w:drawing>
      </w:r>
    </w:p>
    <w:p w14:paraId="13807A03" w14:textId="77777777" w:rsidR="0035568F" w:rsidRDefault="0035568F" w:rsidP="0062081F">
      <w:pPr>
        <w:rPr>
          <w:sz w:val="24"/>
        </w:rPr>
      </w:pPr>
    </w:p>
    <w:p w14:paraId="636006CB" w14:textId="77777777" w:rsidR="00210206" w:rsidRDefault="00210206" w:rsidP="0062081F">
      <w:pPr>
        <w:rPr>
          <w:sz w:val="24"/>
        </w:rPr>
      </w:pPr>
    </w:p>
    <w:p w14:paraId="4D2C445E" w14:textId="77777777" w:rsidR="003271B5" w:rsidRDefault="003271B5" w:rsidP="003C13A5">
      <w:pPr>
        <w:ind w:firstLine="708"/>
        <w:jc w:val="both"/>
      </w:pPr>
    </w:p>
    <w:p w14:paraId="3647A9FC" w14:textId="77777777" w:rsidR="003271B5" w:rsidRDefault="003271B5" w:rsidP="003C13A5">
      <w:pPr>
        <w:ind w:firstLine="708"/>
        <w:jc w:val="both"/>
      </w:pPr>
    </w:p>
    <w:p w14:paraId="7650E83C" w14:textId="77777777" w:rsidR="003271B5" w:rsidRDefault="003271B5" w:rsidP="003C13A5">
      <w:pPr>
        <w:ind w:firstLine="708"/>
        <w:jc w:val="both"/>
      </w:pPr>
    </w:p>
    <w:p w14:paraId="75F18B2F" w14:textId="2B5F1F3E" w:rsidR="00210206" w:rsidRDefault="00210206" w:rsidP="003C13A5">
      <w:pPr>
        <w:ind w:firstLine="708"/>
        <w:jc w:val="both"/>
      </w:pPr>
      <w:r w:rsidRPr="00210206">
        <w:t>Başarılı bir stratejik planlamanın önemli adımları arasında plan hazırlık çalışmalar</w:t>
      </w:r>
      <w:r>
        <w:t xml:space="preserve">ının belli bir sistematik yapı </w:t>
      </w:r>
      <w:r w:rsidRPr="00210206">
        <w:t xml:space="preserve">içerisinde yürütülmesi ve hazırlık sürecinde katılımcılığın yüksek düzeyde olması ile </w:t>
      </w:r>
      <w:r>
        <w:t xml:space="preserve">ekip çalışmasının sağlıklı bir </w:t>
      </w:r>
      <w:r w:rsidRPr="00210206">
        <w:t>şekilde gerçekleşmesi yer almaktadır. Hazırlık dönemindeki çalışmalar Strateji Geliş</w:t>
      </w:r>
      <w:r>
        <w:t xml:space="preserve">tirme Başkanlığınca yayımlanan </w:t>
      </w:r>
      <w:r w:rsidRPr="00210206">
        <w:t>Millî Eğitim Bakanlığı 2024-2028 Stratejik Plan Hazırlık Programı’nda detaylı olarak ele alınmıştır.</w:t>
      </w:r>
    </w:p>
    <w:p w14:paraId="4F29937A" w14:textId="77777777" w:rsidR="003D216F" w:rsidRDefault="003D216F" w:rsidP="003D216F">
      <w:pPr>
        <w:jc w:val="both"/>
      </w:pPr>
    </w:p>
    <w:p w14:paraId="188CB08A" w14:textId="77777777" w:rsidR="008370C8" w:rsidRDefault="008370C8" w:rsidP="003D216F">
      <w:pPr>
        <w:jc w:val="both"/>
      </w:pPr>
    </w:p>
    <w:p w14:paraId="634F2E75" w14:textId="77777777" w:rsidR="008370C8" w:rsidRDefault="008370C8" w:rsidP="003D216F">
      <w:pPr>
        <w:jc w:val="both"/>
      </w:pPr>
    </w:p>
    <w:p w14:paraId="090B98F9" w14:textId="533E2344" w:rsidR="003D216F" w:rsidRPr="0035568F" w:rsidRDefault="008370C8" w:rsidP="008370C8">
      <w:pPr>
        <w:pStyle w:val="ResimYazs"/>
      </w:pPr>
      <w:bookmarkStart w:id="5" w:name="_Toc159252411"/>
      <w:bookmarkStart w:id="6" w:name="_Toc159252507"/>
      <w:r>
        <w:t xml:space="preserve">Şekil </w:t>
      </w:r>
      <w:fldSimple w:instr=" SEQ Şekil \* ARABIC ">
        <w:r w:rsidR="00252706">
          <w:rPr>
            <w:noProof/>
          </w:rPr>
          <w:t>2</w:t>
        </w:r>
      </w:fldSimple>
      <w:r>
        <w:t>.</w:t>
      </w:r>
      <w:r w:rsidR="0035568F" w:rsidRPr="0035568F">
        <w:t>Program Konuları</w:t>
      </w:r>
      <w:bookmarkEnd w:id="5"/>
      <w:bookmarkEnd w:id="6"/>
    </w:p>
    <w:p w14:paraId="66A4BFEB" w14:textId="77777777" w:rsidR="003D216F" w:rsidRPr="003D216F" w:rsidRDefault="003D216F" w:rsidP="003D216F">
      <w:pPr>
        <w:jc w:val="both"/>
        <w:rPr>
          <w:color w:val="FF0000"/>
        </w:rPr>
      </w:pPr>
    </w:p>
    <w:p w14:paraId="2D4370EA" w14:textId="685A8384" w:rsidR="003D216F" w:rsidRPr="003271B5" w:rsidRDefault="0035568F" w:rsidP="003271B5">
      <w:pPr>
        <w:jc w:val="center"/>
        <w:rPr>
          <w:color w:val="FF0000"/>
        </w:rPr>
      </w:pPr>
      <w:r w:rsidRPr="0035568F">
        <w:rPr>
          <w:noProof/>
          <w:color w:val="FF0000"/>
          <w:lang w:eastAsia="tr-TR"/>
        </w:rPr>
        <w:drawing>
          <wp:inline distT="0" distB="0" distL="0" distR="0" wp14:anchorId="46A5DD0B" wp14:editId="54BD18F6">
            <wp:extent cx="4158826" cy="264927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2786" cy="2658163"/>
                    </a:xfrm>
                    <a:prstGeom prst="rect">
                      <a:avLst/>
                    </a:prstGeom>
                  </pic:spPr>
                </pic:pic>
              </a:graphicData>
            </a:graphic>
          </wp:inline>
        </w:drawing>
      </w:r>
    </w:p>
    <w:p w14:paraId="23A09C90" w14:textId="77777777" w:rsidR="003271B5" w:rsidRDefault="003271B5" w:rsidP="003C13A5">
      <w:pPr>
        <w:ind w:firstLine="708"/>
        <w:jc w:val="both"/>
      </w:pPr>
    </w:p>
    <w:p w14:paraId="63A3077E" w14:textId="77777777" w:rsidR="003271B5" w:rsidRDefault="003271B5" w:rsidP="003C13A5">
      <w:pPr>
        <w:ind w:firstLine="708"/>
        <w:jc w:val="both"/>
      </w:pPr>
    </w:p>
    <w:p w14:paraId="18EA2EC6" w14:textId="77777777" w:rsidR="003271B5" w:rsidRDefault="003271B5" w:rsidP="003C13A5">
      <w:pPr>
        <w:ind w:firstLine="708"/>
        <w:jc w:val="both"/>
      </w:pPr>
    </w:p>
    <w:p w14:paraId="0F4F941B" w14:textId="0205A9FA" w:rsidR="003D216F" w:rsidRDefault="003D216F" w:rsidP="003C13A5">
      <w:pPr>
        <w:ind w:firstLine="708"/>
        <w:jc w:val="both"/>
      </w:pPr>
      <w:r>
        <w:t xml:space="preserve">Stratejik plan hazırlık çalışmalarının başladığı, Bakanlık merkez ve taşra birimlerine 2022/21 sayılı Genelge ile duyurulmuştur. </w:t>
      </w:r>
      <w:r w:rsidR="0023359A">
        <w:t xml:space="preserve">İlimizde de Genelge resmi yazı ile okul ve kurumlarımıza gönderilmiştir. </w:t>
      </w:r>
      <w:proofErr w:type="spellStart"/>
      <w:r>
        <w:t>Genelge’de</w:t>
      </w:r>
      <w:proofErr w:type="spellEnd"/>
      <w:r>
        <w:t xml:space="preserve">, stratejik yönetim anlayışının öneminden, planlamanın yasal dayanağından, MEB’in 2010-2014, 2015-2019 ve 2019-2023 Stratejik Planları ile kaydettiği ilerlemelerden bahsedilmiştir. Ayrıca, strateji geliştirme kurul ve stratejik planlama ekibi ile Millî Eğitim Bakanlığı 2024-2028 Stratejik Plan Hazırlık Programı Genelge eki olarak yer verilmiştir. Hazırlık Programı’nda ise 2024-2028 dönemi stratejik planı için Millî Eğitim Bakanlığı Stratejik Planlama </w:t>
      </w:r>
      <w:proofErr w:type="spellStart"/>
      <w:r>
        <w:t>Modeli’ne</w:t>
      </w:r>
      <w:proofErr w:type="spellEnd"/>
      <w:r>
        <w:t xml:space="preserve"> yer verilmiştir. Bu modelde, hazırlık döneminde planın tüm birimlerce sahiplenilmesi, planlama sürecinin organizasyonu, ihtiyaçların tespiti, zaman planlaması gibi unsurlar ve durum analizinin yöntemleri ile geleceğe bakış kısmını oluşturan </w:t>
      </w:r>
      <w:proofErr w:type="gramStart"/>
      <w:r>
        <w:t>misyon</w:t>
      </w:r>
      <w:proofErr w:type="gramEnd"/>
      <w:r>
        <w:t>, vizyon ve temel değerler kavramları, stratejik planın yıllık uygulama dilimleri olan performans programının hazırlanması ve uygulama sonuçlarının izlenip değerlendirilmesi gibi ana hatlar yer al</w:t>
      </w:r>
      <w:r w:rsidR="0023359A">
        <w:t>maktadır. Millî Eğitim Müdürlüğünün</w:t>
      </w:r>
      <w:r>
        <w:t xml:space="preserve"> 2024–2028 Stratejik Planı; </w:t>
      </w:r>
      <w:proofErr w:type="gramStart"/>
      <w:r>
        <w:t>literatür</w:t>
      </w:r>
      <w:proofErr w:type="gramEnd"/>
      <w:r>
        <w:t xml:space="preserve"> taraması, geniş </w:t>
      </w:r>
      <w:r w:rsidR="0023359A">
        <w:t xml:space="preserve">katılımlı </w:t>
      </w:r>
      <w:r>
        <w:t>toplantılar, kapsamlı durum analizi raporu (program ve alt program analizi,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14:paraId="259D60B7" w14:textId="77777777" w:rsidR="003271B5" w:rsidRDefault="003271B5" w:rsidP="003271B5">
      <w:pPr>
        <w:jc w:val="both"/>
      </w:pPr>
    </w:p>
    <w:p w14:paraId="2194007C" w14:textId="77777777" w:rsidR="003271B5" w:rsidRDefault="003271B5" w:rsidP="003C13A5">
      <w:pPr>
        <w:ind w:firstLine="708"/>
        <w:jc w:val="both"/>
      </w:pPr>
    </w:p>
    <w:p w14:paraId="280DD4CE" w14:textId="77777777" w:rsidR="003271B5" w:rsidRDefault="003271B5" w:rsidP="003271B5">
      <w:pPr>
        <w:jc w:val="both"/>
      </w:pPr>
    </w:p>
    <w:p w14:paraId="5BF2A386" w14:textId="7FD8400D" w:rsidR="003D216F" w:rsidRDefault="003D216F" w:rsidP="003C13A5">
      <w:pPr>
        <w:ind w:firstLine="708"/>
        <w:jc w:val="both"/>
      </w:pPr>
      <w:r>
        <w:t xml:space="preserve">Hazırlık Programı’nın yayımlanmasının ardından </w:t>
      </w:r>
      <w:r w:rsidR="0023359A">
        <w:t xml:space="preserve">Müdürlüğümüzde </w:t>
      </w:r>
      <w:r>
        <w:t>Strateji Geliştirme Kurulu ve Stratejik Planlama Ekibi oluşturulmuştur</w:t>
      </w:r>
      <w:r w:rsidR="0023359A">
        <w:t>.</w:t>
      </w:r>
    </w:p>
    <w:p w14:paraId="7ECEE1B7" w14:textId="77777777" w:rsidR="003271B5" w:rsidRDefault="003271B5" w:rsidP="003271B5">
      <w:pPr>
        <w:jc w:val="both"/>
      </w:pPr>
    </w:p>
    <w:p w14:paraId="61B633DF" w14:textId="77777777" w:rsidR="003271B5" w:rsidRDefault="003271B5" w:rsidP="003271B5">
      <w:pPr>
        <w:jc w:val="both"/>
      </w:pPr>
    </w:p>
    <w:p w14:paraId="761CB1FE" w14:textId="47F134F0" w:rsidR="008F263E" w:rsidRDefault="003D216F" w:rsidP="003271B5">
      <w:pPr>
        <w:jc w:val="both"/>
      </w:pPr>
      <w:r>
        <w:t xml:space="preserve">Strateji Geliştirme Kurulu: Strateji Geliştirme Kurulu, stratejik planlama çalışmalarını takip etmek ve ekiplerden bilgi alarak çalışmaları yönlendirmek üzere </w:t>
      </w:r>
      <w:r w:rsidR="0023359A">
        <w:t>İl</w:t>
      </w:r>
      <w:r w:rsidR="006716A2">
        <w:t>çe</w:t>
      </w:r>
      <w:r w:rsidR="0023359A">
        <w:t xml:space="preserve"> Milli Eğitim Müdürü</w:t>
      </w:r>
      <w:r>
        <w:t xml:space="preserve"> başkanlığında</w:t>
      </w:r>
      <w:r w:rsidR="0023359A">
        <w:t>,</w:t>
      </w:r>
      <w:r>
        <w:t xml:space="preserve"> </w:t>
      </w:r>
      <w:r w:rsidR="00D71AD7">
        <w:t xml:space="preserve">şube müdürü ile ortaöğretim </w:t>
      </w:r>
      <w:proofErr w:type="gramStart"/>
      <w:r w:rsidR="00D71AD7">
        <w:t xml:space="preserve">kurumları </w:t>
      </w:r>
      <w:r w:rsidR="008F263E">
        <w:t xml:space="preserve"> müdürlerinin</w:t>
      </w:r>
      <w:proofErr w:type="gramEnd"/>
      <w:r w:rsidR="008F263E">
        <w:t xml:space="preserve"> </w:t>
      </w:r>
      <w:r>
        <w:t xml:space="preserve">katılımıyla oluşturulmuştur. </w:t>
      </w:r>
    </w:p>
    <w:p w14:paraId="35A9BC4D" w14:textId="77777777" w:rsidR="003271B5" w:rsidRDefault="003271B5" w:rsidP="003C13A5">
      <w:pPr>
        <w:ind w:firstLine="708"/>
        <w:jc w:val="both"/>
      </w:pPr>
    </w:p>
    <w:p w14:paraId="735FC816" w14:textId="5B451F10" w:rsidR="003D216F" w:rsidRDefault="003D216F" w:rsidP="003C13A5">
      <w:pPr>
        <w:ind w:firstLine="708"/>
        <w:jc w:val="both"/>
      </w:pPr>
      <w:r>
        <w:t xml:space="preserve">MEB Stratejik Planlama Ekibi: </w:t>
      </w:r>
      <w:r w:rsidR="008F263E">
        <w:t xml:space="preserve"> Şube Müdürünün başkanlığında, İl</w:t>
      </w:r>
      <w:r w:rsidR="00D71AD7">
        <w:t>çe</w:t>
      </w:r>
      <w:r w:rsidR="008F263E">
        <w:t xml:space="preserve"> MEM Araştırma, Stratejik Planlama ve Kalite Geliştirme Ekibi ile her şubeden ilgili bir personelin katılımı ile İl</w:t>
      </w:r>
      <w:r w:rsidR="00D71AD7">
        <w:t>çe</w:t>
      </w:r>
      <w:r w:rsidR="008F263E">
        <w:t xml:space="preserve"> MEM Stratejik Planlama Ekibi k</w:t>
      </w:r>
      <w:r>
        <w:t>urulmuştur. Bu ekibe Tablo 1’de yer verilmiştir</w:t>
      </w:r>
      <w:r w:rsidR="00541EB0">
        <w:t>.</w:t>
      </w:r>
    </w:p>
    <w:p w14:paraId="5296905C" w14:textId="77777777" w:rsidR="003D216F" w:rsidRDefault="003D216F" w:rsidP="003D216F">
      <w:pPr>
        <w:jc w:val="both"/>
      </w:pPr>
    </w:p>
    <w:p w14:paraId="6B1127D6" w14:textId="77777777" w:rsidR="003271B5" w:rsidRDefault="003271B5" w:rsidP="003271B5">
      <w:bookmarkStart w:id="7" w:name="_Toc159252393"/>
    </w:p>
    <w:p w14:paraId="0C3228A4" w14:textId="77777777" w:rsidR="003271B5" w:rsidRDefault="003271B5" w:rsidP="003271B5"/>
    <w:p w14:paraId="28D75673" w14:textId="77777777" w:rsidR="00732AF7" w:rsidRDefault="00732AF7" w:rsidP="003271B5"/>
    <w:p w14:paraId="681C4873" w14:textId="77777777" w:rsidR="00732AF7" w:rsidRPr="003271B5" w:rsidRDefault="00732AF7" w:rsidP="003271B5"/>
    <w:p w14:paraId="29CE275F" w14:textId="77777777" w:rsidR="003271B5" w:rsidRDefault="003271B5" w:rsidP="008370C8">
      <w:pPr>
        <w:pStyle w:val="ResimYazs"/>
      </w:pPr>
    </w:p>
    <w:p w14:paraId="752CF98D" w14:textId="44A305D8" w:rsidR="003D216F" w:rsidRPr="004A2C0C" w:rsidRDefault="008370C8" w:rsidP="008370C8">
      <w:pPr>
        <w:pStyle w:val="ResimYazs"/>
      </w:pPr>
      <w:r>
        <w:t xml:space="preserve">Tablo </w:t>
      </w:r>
      <w:fldSimple w:instr=" SEQ Tablo \* ARABIC ">
        <w:r w:rsidR="00252706">
          <w:rPr>
            <w:noProof/>
          </w:rPr>
          <w:t>1</w:t>
        </w:r>
      </w:fldSimple>
      <w:r>
        <w:t xml:space="preserve">. </w:t>
      </w:r>
      <w:r w:rsidR="003D216F" w:rsidRPr="004A2C0C">
        <w:t>MEM Stratejik Planlama Ekibi</w:t>
      </w:r>
      <w:bookmarkEnd w:id="7"/>
    </w:p>
    <w:tbl>
      <w:tblPr>
        <w:tblW w:w="8101" w:type="dxa"/>
        <w:jc w:val="center"/>
        <w:tblCellMar>
          <w:left w:w="70" w:type="dxa"/>
          <w:right w:w="70" w:type="dxa"/>
        </w:tblCellMar>
        <w:tblLook w:val="04A0" w:firstRow="1" w:lastRow="0" w:firstColumn="1" w:lastColumn="0" w:noHBand="0" w:noVBand="1"/>
      </w:tblPr>
      <w:tblGrid>
        <w:gridCol w:w="2534"/>
        <w:gridCol w:w="1662"/>
        <w:gridCol w:w="3905"/>
      </w:tblGrid>
      <w:tr w:rsidR="00896BB7" w:rsidRPr="00896BB7" w14:paraId="16CC77E2" w14:textId="77777777" w:rsidTr="003271B5">
        <w:trPr>
          <w:trHeight w:val="494"/>
          <w:jc w:val="center"/>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E8129" w14:textId="77777777" w:rsidR="00896BB7" w:rsidRPr="00896BB7" w:rsidRDefault="00896BB7" w:rsidP="00896BB7">
            <w:pPr>
              <w:spacing w:after="0" w:line="240" w:lineRule="auto"/>
              <w:rPr>
                <w:rFonts w:ascii="Calibri" w:eastAsia="Times New Roman" w:hAnsi="Calibri" w:cs="Calibri"/>
                <w:b/>
                <w:bCs/>
                <w:color w:val="000000"/>
                <w:lang w:eastAsia="tr-TR"/>
              </w:rPr>
            </w:pPr>
            <w:r w:rsidRPr="00896BB7">
              <w:rPr>
                <w:rFonts w:ascii="Calibri" w:eastAsia="Times New Roman" w:hAnsi="Calibri" w:cs="Calibri"/>
                <w:b/>
                <w:bCs/>
                <w:color w:val="000000"/>
                <w:lang w:eastAsia="tr-TR"/>
              </w:rPr>
              <w:t>ADI SOYADI</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50DDE7CC" w14:textId="77777777" w:rsidR="00896BB7" w:rsidRPr="00896BB7" w:rsidRDefault="00896BB7" w:rsidP="00896BB7">
            <w:pPr>
              <w:spacing w:after="0" w:line="240" w:lineRule="auto"/>
              <w:rPr>
                <w:rFonts w:ascii="Calibri" w:eastAsia="Times New Roman" w:hAnsi="Calibri" w:cs="Calibri"/>
                <w:b/>
                <w:bCs/>
                <w:color w:val="000000"/>
                <w:lang w:eastAsia="tr-TR"/>
              </w:rPr>
            </w:pPr>
            <w:r w:rsidRPr="00896BB7">
              <w:rPr>
                <w:rFonts w:ascii="Calibri" w:eastAsia="Times New Roman" w:hAnsi="Calibri" w:cs="Calibri"/>
                <w:b/>
                <w:bCs/>
                <w:color w:val="000000"/>
                <w:lang w:eastAsia="tr-TR"/>
              </w:rPr>
              <w:t>UNVANI</w:t>
            </w:r>
          </w:p>
        </w:tc>
        <w:tc>
          <w:tcPr>
            <w:tcW w:w="3905" w:type="dxa"/>
            <w:tcBorders>
              <w:top w:val="single" w:sz="4" w:space="0" w:color="auto"/>
              <w:left w:val="nil"/>
              <w:bottom w:val="single" w:sz="4" w:space="0" w:color="auto"/>
              <w:right w:val="single" w:sz="4" w:space="0" w:color="auto"/>
            </w:tcBorders>
            <w:shd w:val="clear" w:color="auto" w:fill="auto"/>
            <w:noWrap/>
            <w:vAlign w:val="bottom"/>
            <w:hideMark/>
          </w:tcPr>
          <w:p w14:paraId="6C125825" w14:textId="77777777" w:rsidR="00896BB7" w:rsidRPr="00896BB7" w:rsidRDefault="00896BB7" w:rsidP="00896BB7">
            <w:pPr>
              <w:spacing w:after="0" w:line="240" w:lineRule="auto"/>
              <w:rPr>
                <w:rFonts w:ascii="Calibri" w:eastAsia="Times New Roman" w:hAnsi="Calibri" w:cs="Calibri"/>
                <w:b/>
                <w:bCs/>
                <w:color w:val="000000"/>
                <w:lang w:eastAsia="tr-TR"/>
              </w:rPr>
            </w:pPr>
            <w:r w:rsidRPr="00896BB7">
              <w:rPr>
                <w:rFonts w:ascii="Calibri" w:eastAsia="Times New Roman" w:hAnsi="Calibri" w:cs="Calibri"/>
                <w:b/>
                <w:bCs/>
                <w:color w:val="000000"/>
                <w:lang w:eastAsia="tr-TR"/>
              </w:rPr>
              <w:t>GÖRE YERİ</w:t>
            </w:r>
          </w:p>
        </w:tc>
      </w:tr>
      <w:tr w:rsidR="00896BB7" w:rsidRPr="00896BB7" w14:paraId="3B57B6E1" w14:textId="77777777" w:rsidTr="003271B5">
        <w:trPr>
          <w:trHeight w:val="494"/>
          <w:jc w:val="center"/>
        </w:trPr>
        <w:tc>
          <w:tcPr>
            <w:tcW w:w="2534" w:type="dxa"/>
            <w:tcBorders>
              <w:top w:val="nil"/>
              <w:left w:val="single" w:sz="4" w:space="0" w:color="auto"/>
              <w:bottom w:val="single" w:sz="4" w:space="0" w:color="auto"/>
              <w:right w:val="single" w:sz="4" w:space="0" w:color="auto"/>
            </w:tcBorders>
            <w:shd w:val="clear" w:color="auto" w:fill="auto"/>
            <w:noWrap/>
            <w:vAlign w:val="bottom"/>
            <w:hideMark/>
          </w:tcPr>
          <w:p w14:paraId="3D1FD711" w14:textId="19C78823" w:rsidR="00896BB7" w:rsidRPr="00896BB7" w:rsidRDefault="00D71AD7" w:rsidP="00896BB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İSMAİL ÖZBAKAN</w:t>
            </w:r>
          </w:p>
        </w:tc>
        <w:tc>
          <w:tcPr>
            <w:tcW w:w="1662" w:type="dxa"/>
            <w:tcBorders>
              <w:top w:val="nil"/>
              <w:left w:val="nil"/>
              <w:bottom w:val="single" w:sz="4" w:space="0" w:color="auto"/>
              <w:right w:val="single" w:sz="4" w:space="0" w:color="auto"/>
            </w:tcBorders>
            <w:shd w:val="clear" w:color="auto" w:fill="auto"/>
            <w:noWrap/>
            <w:vAlign w:val="bottom"/>
            <w:hideMark/>
          </w:tcPr>
          <w:p w14:paraId="098A8956"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Şube Müdürü</w:t>
            </w:r>
          </w:p>
        </w:tc>
        <w:tc>
          <w:tcPr>
            <w:tcW w:w="3905" w:type="dxa"/>
            <w:tcBorders>
              <w:top w:val="nil"/>
              <w:left w:val="nil"/>
              <w:bottom w:val="single" w:sz="4" w:space="0" w:color="auto"/>
              <w:right w:val="single" w:sz="4" w:space="0" w:color="auto"/>
            </w:tcBorders>
            <w:shd w:val="clear" w:color="auto" w:fill="auto"/>
            <w:noWrap/>
            <w:vAlign w:val="bottom"/>
            <w:hideMark/>
          </w:tcPr>
          <w:p w14:paraId="22C359C6"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Strateji Geliştirme Şube M.</w:t>
            </w:r>
          </w:p>
        </w:tc>
      </w:tr>
      <w:tr w:rsidR="00896BB7" w:rsidRPr="00896BB7" w14:paraId="384032C8" w14:textId="77777777" w:rsidTr="003271B5">
        <w:trPr>
          <w:trHeight w:val="494"/>
          <w:jc w:val="center"/>
        </w:trPr>
        <w:tc>
          <w:tcPr>
            <w:tcW w:w="2534" w:type="dxa"/>
            <w:tcBorders>
              <w:top w:val="nil"/>
              <w:left w:val="single" w:sz="4" w:space="0" w:color="auto"/>
              <w:bottom w:val="single" w:sz="4" w:space="0" w:color="auto"/>
              <w:right w:val="single" w:sz="4" w:space="0" w:color="auto"/>
            </w:tcBorders>
            <w:shd w:val="clear" w:color="auto" w:fill="auto"/>
            <w:noWrap/>
            <w:vAlign w:val="bottom"/>
            <w:hideMark/>
          </w:tcPr>
          <w:p w14:paraId="2F0FA730" w14:textId="058A3401" w:rsidR="00896BB7" w:rsidRPr="00896BB7" w:rsidRDefault="00D2406A" w:rsidP="00896BB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BÜŞRA ÖZGÜR SARICA</w:t>
            </w:r>
          </w:p>
        </w:tc>
        <w:tc>
          <w:tcPr>
            <w:tcW w:w="1662" w:type="dxa"/>
            <w:tcBorders>
              <w:top w:val="nil"/>
              <w:left w:val="nil"/>
              <w:bottom w:val="single" w:sz="4" w:space="0" w:color="auto"/>
              <w:right w:val="single" w:sz="4" w:space="0" w:color="auto"/>
            </w:tcBorders>
            <w:shd w:val="clear" w:color="auto" w:fill="auto"/>
            <w:noWrap/>
            <w:vAlign w:val="bottom"/>
            <w:hideMark/>
          </w:tcPr>
          <w:p w14:paraId="068DA0ED"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Öğretmen</w:t>
            </w:r>
          </w:p>
        </w:tc>
        <w:tc>
          <w:tcPr>
            <w:tcW w:w="3905" w:type="dxa"/>
            <w:tcBorders>
              <w:top w:val="nil"/>
              <w:left w:val="nil"/>
              <w:bottom w:val="single" w:sz="4" w:space="0" w:color="auto"/>
              <w:right w:val="single" w:sz="4" w:space="0" w:color="auto"/>
            </w:tcBorders>
            <w:shd w:val="clear" w:color="auto" w:fill="auto"/>
            <w:noWrap/>
            <w:vAlign w:val="bottom"/>
            <w:hideMark/>
          </w:tcPr>
          <w:p w14:paraId="02635854" w14:textId="1BF44241" w:rsidR="00896BB7" w:rsidRPr="00896BB7" w:rsidRDefault="00D2406A" w:rsidP="00896BB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Özel Büro</w:t>
            </w:r>
          </w:p>
        </w:tc>
      </w:tr>
      <w:tr w:rsidR="00896BB7" w:rsidRPr="00896BB7" w14:paraId="2BEA594F" w14:textId="77777777" w:rsidTr="003271B5">
        <w:trPr>
          <w:trHeight w:val="494"/>
          <w:jc w:val="center"/>
        </w:trPr>
        <w:tc>
          <w:tcPr>
            <w:tcW w:w="2534" w:type="dxa"/>
            <w:tcBorders>
              <w:top w:val="nil"/>
              <w:left w:val="single" w:sz="4" w:space="0" w:color="auto"/>
              <w:bottom w:val="single" w:sz="4" w:space="0" w:color="auto"/>
              <w:right w:val="single" w:sz="4" w:space="0" w:color="auto"/>
            </w:tcBorders>
            <w:shd w:val="clear" w:color="auto" w:fill="auto"/>
            <w:noWrap/>
            <w:vAlign w:val="bottom"/>
            <w:hideMark/>
          </w:tcPr>
          <w:p w14:paraId="2E15E959" w14:textId="2D9918A4" w:rsidR="00896BB7" w:rsidRPr="00896BB7" w:rsidRDefault="00D2406A" w:rsidP="00896BB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İRFAN DOĞAN</w:t>
            </w:r>
          </w:p>
        </w:tc>
        <w:tc>
          <w:tcPr>
            <w:tcW w:w="1662" w:type="dxa"/>
            <w:tcBorders>
              <w:top w:val="nil"/>
              <w:left w:val="nil"/>
              <w:bottom w:val="single" w:sz="4" w:space="0" w:color="auto"/>
              <w:right w:val="single" w:sz="4" w:space="0" w:color="auto"/>
            </w:tcBorders>
            <w:shd w:val="clear" w:color="auto" w:fill="auto"/>
            <w:noWrap/>
            <w:vAlign w:val="bottom"/>
            <w:hideMark/>
          </w:tcPr>
          <w:p w14:paraId="19A5D074"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Şef</w:t>
            </w:r>
          </w:p>
        </w:tc>
        <w:tc>
          <w:tcPr>
            <w:tcW w:w="3905" w:type="dxa"/>
            <w:tcBorders>
              <w:top w:val="nil"/>
              <w:left w:val="nil"/>
              <w:bottom w:val="single" w:sz="4" w:space="0" w:color="auto"/>
              <w:right w:val="single" w:sz="4" w:space="0" w:color="auto"/>
            </w:tcBorders>
            <w:shd w:val="clear" w:color="auto" w:fill="auto"/>
            <w:noWrap/>
            <w:vAlign w:val="bottom"/>
            <w:hideMark/>
          </w:tcPr>
          <w:p w14:paraId="093AB2CF"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İnsan Kaynakları(Özlük)</w:t>
            </w:r>
          </w:p>
        </w:tc>
      </w:tr>
      <w:tr w:rsidR="00896BB7" w:rsidRPr="00896BB7" w14:paraId="69E4DE92" w14:textId="77777777" w:rsidTr="003271B5">
        <w:trPr>
          <w:trHeight w:val="494"/>
          <w:jc w:val="center"/>
        </w:trPr>
        <w:tc>
          <w:tcPr>
            <w:tcW w:w="2534" w:type="dxa"/>
            <w:tcBorders>
              <w:top w:val="nil"/>
              <w:left w:val="single" w:sz="4" w:space="0" w:color="auto"/>
              <w:bottom w:val="single" w:sz="4" w:space="0" w:color="auto"/>
              <w:right w:val="single" w:sz="4" w:space="0" w:color="auto"/>
            </w:tcBorders>
            <w:shd w:val="clear" w:color="auto" w:fill="auto"/>
            <w:noWrap/>
            <w:vAlign w:val="bottom"/>
            <w:hideMark/>
          </w:tcPr>
          <w:p w14:paraId="181183DD" w14:textId="034091A4" w:rsidR="00896BB7" w:rsidRPr="00896BB7" w:rsidRDefault="003271B5" w:rsidP="00896BB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EROL KARADAŞ</w:t>
            </w:r>
          </w:p>
        </w:tc>
        <w:tc>
          <w:tcPr>
            <w:tcW w:w="1662" w:type="dxa"/>
            <w:tcBorders>
              <w:top w:val="nil"/>
              <w:left w:val="nil"/>
              <w:bottom w:val="single" w:sz="4" w:space="0" w:color="auto"/>
              <w:right w:val="single" w:sz="4" w:space="0" w:color="auto"/>
            </w:tcBorders>
            <w:shd w:val="clear" w:color="auto" w:fill="auto"/>
            <w:noWrap/>
            <w:vAlign w:val="bottom"/>
            <w:hideMark/>
          </w:tcPr>
          <w:p w14:paraId="72FC6A68" w14:textId="6673B6BB" w:rsidR="00896BB7" w:rsidRPr="00896BB7" w:rsidRDefault="003E1463" w:rsidP="00896BB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Şef</w:t>
            </w:r>
          </w:p>
        </w:tc>
        <w:tc>
          <w:tcPr>
            <w:tcW w:w="3905" w:type="dxa"/>
            <w:tcBorders>
              <w:top w:val="nil"/>
              <w:left w:val="nil"/>
              <w:bottom w:val="single" w:sz="4" w:space="0" w:color="auto"/>
              <w:right w:val="single" w:sz="4" w:space="0" w:color="auto"/>
            </w:tcBorders>
            <w:shd w:val="clear" w:color="auto" w:fill="auto"/>
            <w:noWrap/>
            <w:vAlign w:val="bottom"/>
            <w:hideMark/>
          </w:tcPr>
          <w:p w14:paraId="588B0FAA"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Özel Eğitim ve Rehberlik</w:t>
            </w:r>
          </w:p>
        </w:tc>
      </w:tr>
      <w:tr w:rsidR="00896BB7" w:rsidRPr="00896BB7" w14:paraId="60AF36AF" w14:textId="77777777" w:rsidTr="003271B5">
        <w:trPr>
          <w:trHeight w:val="494"/>
          <w:jc w:val="center"/>
        </w:trPr>
        <w:tc>
          <w:tcPr>
            <w:tcW w:w="2534" w:type="dxa"/>
            <w:tcBorders>
              <w:top w:val="nil"/>
              <w:left w:val="single" w:sz="4" w:space="0" w:color="auto"/>
              <w:bottom w:val="single" w:sz="4" w:space="0" w:color="auto"/>
              <w:right w:val="single" w:sz="4" w:space="0" w:color="auto"/>
            </w:tcBorders>
            <w:shd w:val="clear" w:color="auto" w:fill="auto"/>
            <w:noWrap/>
            <w:vAlign w:val="bottom"/>
            <w:hideMark/>
          </w:tcPr>
          <w:p w14:paraId="0C3B83E0" w14:textId="438BD96A" w:rsidR="00896BB7" w:rsidRPr="00896BB7" w:rsidRDefault="00D2406A" w:rsidP="00896BB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EMRE AYDEMİR</w:t>
            </w:r>
          </w:p>
        </w:tc>
        <w:tc>
          <w:tcPr>
            <w:tcW w:w="1662" w:type="dxa"/>
            <w:tcBorders>
              <w:top w:val="nil"/>
              <w:left w:val="nil"/>
              <w:bottom w:val="single" w:sz="4" w:space="0" w:color="auto"/>
              <w:right w:val="single" w:sz="4" w:space="0" w:color="auto"/>
            </w:tcBorders>
            <w:shd w:val="clear" w:color="auto" w:fill="auto"/>
            <w:noWrap/>
            <w:vAlign w:val="bottom"/>
            <w:hideMark/>
          </w:tcPr>
          <w:p w14:paraId="623ECD03"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Memur</w:t>
            </w:r>
          </w:p>
        </w:tc>
        <w:tc>
          <w:tcPr>
            <w:tcW w:w="3905" w:type="dxa"/>
            <w:tcBorders>
              <w:top w:val="nil"/>
              <w:left w:val="nil"/>
              <w:bottom w:val="single" w:sz="4" w:space="0" w:color="auto"/>
              <w:right w:val="single" w:sz="4" w:space="0" w:color="auto"/>
            </w:tcBorders>
            <w:shd w:val="clear" w:color="auto" w:fill="auto"/>
            <w:noWrap/>
            <w:vAlign w:val="bottom"/>
            <w:hideMark/>
          </w:tcPr>
          <w:p w14:paraId="1E4BE57A" w14:textId="77777777" w:rsidR="00896BB7" w:rsidRPr="00896BB7" w:rsidRDefault="00896BB7" w:rsidP="00896BB7">
            <w:pPr>
              <w:spacing w:after="0" w:line="240" w:lineRule="auto"/>
              <w:rPr>
                <w:rFonts w:ascii="Calibri" w:eastAsia="Times New Roman" w:hAnsi="Calibri" w:cs="Calibri"/>
                <w:color w:val="000000"/>
                <w:lang w:eastAsia="tr-TR"/>
              </w:rPr>
            </w:pPr>
            <w:r w:rsidRPr="00896BB7">
              <w:rPr>
                <w:rFonts w:ascii="Calibri" w:eastAsia="Times New Roman" w:hAnsi="Calibri" w:cs="Calibri"/>
                <w:color w:val="000000"/>
                <w:lang w:eastAsia="tr-TR"/>
              </w:rPr>
              <w:t>Özel Öğretim Kurumları</w:t>
            </w:r>
          </w:p>
        </w:tc>
      </w:tr>
    </w:tbl>
    <w:p w14:paraId="08DE896C" w14:textId="77777777" w:rsidR="003271B5" w:rsidRDefault="003271B5" w:rsidP="003D216F">
      <w:pPr>
        <w:jc w:val="both"/>
      </w:pPr>
    </w:p>
    <w:p w14:paraId="5E816A38" w14:textId="77777777" w:rsidR="003271B5" w:rsidRDefault="003271B5" w:rsidP="003D216F">
      <w:pPr>
        <w:jc w:val="both"/>
      </w:pPr>
    </w:p>
    <w:p w14:paraId="6D676075" w14:textId="77777777" w:rsidR="00732AF7" w:rsidRDefault="00732AF7" w:rsidP="003D216F">
      <w:pPr>
        <w:jc w:val="both"/>
      </w:pPr>
    </w:p>
    <w:p w14:paraId="1C1AC622" w14:textId="77777777" w:rsidR="003271B5" w:rsidRDefault="003271B5" w:rsidP="003D216F">
      <w:pPr>
        <w:jc w:val="both"/>
      </w:pPr>
    </w:p>
    <w:p w14:paraId="5C4AA742" w14:textId="77777777" w:rsidR="003271B5" w:rsidRDefault="003271B5" w:rsidP="003D216F">
      <w:pPr>
        <w:jc w:val="both"/>
      </w:pPr>
    </w:p>
    <w:p w14:paraId="36FF8391" w14:textId="77777777" w:rsidR="003271B5" w:rsidRDefault="003271B5" w:rsidP="003D216F">
      <w:pPr>
        <w:jc w:val="both"/>
      </w:pPr>
    </w:p>
    <w:p w14:paraId="03671D6F" w14:textId="77777777" w:rsidR="003271B5" w:rsidRDefault="003271B5" w:rsidP="003D216F">
      <w:pPr>
        <w:jc w:val="both"/>
      </w:pPr>
    </w:p>
    <w:p w14:paraId="4CCC6584" w14:textId="77777777" w:rsidR="003D216F" w:rsidRDefault="003D216F" w:rsidP="003D216F">
      <w:pPr>
        <w:jc w:val="both"/>
      </w:pPr>
    </w:p>
    <w:p w14:paraId="42F66215" w14:textId="384547EA" w:rsidR="003D216F" w:rsidRDefault="004D0F04" w:rsidP="003D216F">
      <w:pPr>
        <w:jc w:val="both"/>
        <w:rPr>
          <w:b/>
          <w:sz w:val="96"/>
        </w:rPr>
      </w:pPr>
      <w:r w:rsidRPr="004D0F04">
        <w:rPr>
          <w:b/>
          <w:noProof/>
          <w:sz w:val="96"/>
          <w:lang w:eastAsia="tr-TR"/>
        </w:rPr>
        <w:lastRenderedPageBreak/>
        <w:drawing>
          <wp:anchor distT="0" distB="0" distL="114300" distR="114300" simplePos="0" relativeHeight="251723776" behindDoc="0" locked="0" layoutInCell="1" allowOverlap="1" wp14:anchorId="3DF9C9E9" wp14:editId="7FD9274F">
            <wp:simplePos x="0" y="0"/>
            <wp:positionH relativeFrom="page">
              <wp:align>left</wp:align>
            </wp:positionH>
            <wp:positionV relativeFrom="paragraph">
              <wp:posOffset>-899795</wp:posOffset>
            </wp:positionV>
            <wp:extent cx="7540214" cy="11315700"/>
            <wp:effectExtent l="0" t="0" r="3810" b="0"/>
            <wp:wrapNone/>
            <wp:docPr id="35" name="Resim 35" descr="C:\Users\OmerMADEN\Desktop\st\MEB_2024-2028_Stratejik Planı - Kopya_Sayf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rMADEN\Desktop\st\MEB_2024-2028_Stratejik Planı - Kopya_Sayfa_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4376" cy="11336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82AC7" w14:textId="77777777" w:rsidR="003C13A5" w:rsidRDefault="003C13A5" w:rsidP="003D216F">
      <w:pPr>
        <w:jc w:val="both"/>
        <w:rPr>
          <w:b/>
          <w:sz w:val="96"/>
        </w:rPr>
      </w:pPr>
    </w:p>
    <w:p w14:paraId="4DDA1549" w14:textId="77777777" w:rsidR="004D0F04" w:rsidRDefault="004D0F04" w:rsidP="003D216F">
      <w:pPr>
        <w:jc w:val="both"/>
        <w:rPr>
          <w:b/>
          <w:sz w:val="96"/>
        </w:rPr>
      </w:pPr>
    </w:p>
    <w:p w14:paraId="74F880C3" w14:textId="77777777" w:rsidR="004D0F04" w:rsidRDefault="004D0F04" w:rsidP="003D216F">
      <w:pPr>
        <w:jc w:val="both"/>
        <w:rPr>
          <w:b/>
          <w:sz w:val="96"/>
        </w:rPr>
      </w:pPr>
    </w:p>
    <w:p w14:paraId="1D4AA3EE" w14:textId="77777777" w:rsidR="004D0F04" w:rsidRDefault="004D0F04" w:rsidP="003D216F">
      <w:pPr>
        <w:jc w:val="both"/>
        <w:rPr>
          <w:b/>
          <w:sz w:val="96"/>
        </w:rPr>
      </w:pPr>
    </w:p>
    <w:p w14:paraId="537FA6D8" w14:textId="77777777" w:rsidR="004D0F04" w:rsidRDefault="004D0F04" w:rsidP="003D216F">
      <w:pPr>
        <w:jc w:val="both"/>
        <w:rPr>
          <w:b/>
          <w:sz w:val="96"/>
        </w:rPr>
      </w:pPr>
    </w:p>
    <w:p w14:paraId="63308DF3" w14:textId="77777777" w:rsidR="004D0F04" w:rsidRDefault="004D0F04" w:rsidP="003D216F">
      <w:pPr>
        <w:jc w:val="both"/>
        <w:rPr>
          <w:b/>
          <w:sz w:val="96"/>
        </w:rPr>
      </w:pPr>
    </w:p>
    <w:p w14:paraId="58C2892E" w14:textId="77777777" w:rsidR="004D0F04" w:rsidRDefault="004D0F04" w:rsidP="003D216F">
      <w:pPr>
        <w:jc w:val="both"/>
        <w:rPr>
          <w:b/>
          <w:sz w:val="96"/>
        </w:rPr>
      </w:pPr>
    </w:p>
    <w:p w14:paraId="3A1584C0" w14:textId="77777777" w:rsidR="004D0F04" w:rsidRDefault="004D0F04" w:rsidP="003D216F">
      <w:pPr>
        <w:jc w:val="both"/>
        <w:rPr>
          <w:b/>
          <w:sz w:val="96"/>
        </w:rPr>
      </w:pPr>
    </w:p>
    <w:p w14:paraId="32F8990D" w14:textId="77777777" w:rsidR="003271B5" w:rsidRDefault="003271B5" w:rsidP="003D216F">
      <w:pPr>
        <w:jc w:val="both"/>
        <w:rPr>
          <w:b/>
          <w:sz w:val="96"/>
        </w:rPr>
      </w:pPr>
    </w:p>
    <w:p w14:paraId="67FAA9CF" w14:textId="77777777" w:rsidR="00D7487B" w:rsidRDefault="00D7487B" w:rsidP="005A0DFF">
      <w:pPr>
        <w:jc w:val="both"/>
      </w:pPr>
    </w:p>
    <w:p w14:paraId="1D19C3EE" w14:textId="557AC951" w:rsidR="005A0DFF" w:rsidRDefault="005A0DFF" w:rsidP="00795057">
      <w:pPr>
        <w:pStyle w:val="Balk2"/>
        <w:rPr>
          <w:color w:val="C00000"/>
        </w:rPr>
      </w:pPr>
    </w:p>
    <w:p w14:paraId="16514C0F" w14:textId="39B39B39" w:rsidR="00D7487B" w:rsidRDefault="00D7487B" w:rsidP="00795057">
      <w:pPr>
        <w:pStyle w:val="Balk2"/>
        <w:rPr>
          <w:color w:val="C00000"/>
        </w:rPr>
      </w:pPr>
      <w:bookmarkStart w:id="8" w:name="_Toc159417203"/>
      <w:r w:rsidRPr="005A0DFF">
        <w:rPr>
          <w:color w:val="C00000"/>
        </w:rPr>
        <w:t>DURUM ANALİZİ</w:t>
      </w:r>
      <w:bookmarkEnd w:id="8"/>
    </w:p>
    <w:p w14:paraId="368811A5" w14:textId="77777777" w:rsidR="005A0DFF" w:rsidRPr="005A0DFF" w:rsidRDefault="005A0DFF" w:rsidP="005A0DFF"/>
    <w:p w14:paraId="7CA8706C" w14:textId="178DD09F" w:rsidR="003D216F" w:rsidRDefault="003D216F" w:rsidP="003C13A5">
      <w:pPr>
        <w:ind w:firstLine="708"/>
        <w:jc w:val="both"/>
      </w:pPr>
      <w:r>
        <w:lastRenderedPageBreak/>
        <w:t xml:space="preserve">Katılımcı ve esnek bir planlama yaklaşımı olan stratejik planlama; kurumların mevcut durum, </w:t>
      </w:r>
      <w:proofErr w:type="gramStart"/>
      <w:r>
        <w:t>misyon</w:t>
      </w:r>
      <w:proofErr w:type="gramEnd"/>
      <w:r>
        <w:t xml:space="preserve"> ve temel ilkelerinden hareketle geleceğe dair oluşturulan vizyona uygun hedefler saptayarak başarılarını izleme ve değerlendirme sürecidir. Bu işleyiş, “Kamu İdareleri İçin Stratejik Planlama Kılavuzu (Sürüm </w:t>
      </w:r>
      <w:proofErr w:type="gramStart"/>
      <w:r>
        <w:t>3.1</w:t>
      </w:r>
      <w:proofErr w:type="gramEnd"/>
      <w:r>
        <w:t>, 2021)” temel alınarak hazırlık süreci, durum analizi, geleceğe bakış, amaç, hedef ve performans göstergesi ile stratejilerin belirlenmesi, izleme ve değerlendirme süreçl</w:t>
      </w:r>
      <w:r w:rsidR="002600A2">
        <w:t xml:space="preserve">erinden oluşmaktadır. </w:t>
      </w:r>
      <w:proofErr w:type="gramStart"/>
      <w:r w:rsidR="002600A2">
        <w:t>Müdürlüğün</w:t>
      </w:r>
      <w:r>
        <w:t xml:space="preserve"> geleceğe yönelik amaç, hedef ve stratejiler geliştirebilmesi ve 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w:t>
      </w:r>
      <w:proofErr w:type="gramEnd"/>
    </w:p>
    <w:p w14:paraId="6F7DCF09" w14:textId="77777777" w:rsidR="003C13A5" w:rsidRDefault="003C13A5" w:rsidP="003C13A5">
      <w:pPr>
        <w:jc w:val="center"/>
        <w:rPr>
          <w:color w:val="FF0000"/>
        </w:rPr>
      </w:pPr>
    </w:p>
    <w:p w14:paraId="64EDE1FB" w14:textId="5EF8E29D" w:rsidR="003D216F" w:rsidRPr="003C13A5" w:rsidRDefault="008370C8" w:rsidP="008370C8">
      <w:pPr>
        <w:pStyle w:val="ResimYazs"/>
        <w:rPr>
          <w:b/>
          <w:sz w:val="96"/>
        </w:rPr>
      </w:pPr>
      <w:bookmarkStart w:id="9" w:name="_Toc159252412"/>
      <w:bookmarkStart w:id="10" w:name="_Toc159252508"/>
      <w:r>
        <w:t xml:space="preserve">Şekil </w:t>
      </w:r>
      <w:fldSimple w:instr=" SEQ Şekil \* ARABIC ">
        <w:r w:rsidR="00252706">
          <w:rPr>
            <w:noProof/>
          </w:rPr>
          <w:t>3</w:t>
        </w:r>
      </w:fldSimple>
      <w:r>
        <w:t>.</w:t>
      </w:r>
      <w:r w:rsidR="003C13A5" w:rsidRPr="003C13A5">
        <w:t>Durum Analizi Bölümleri</w:t>
      </w:r>
      <w:bookmarkEnd w:id="9"/>
      <w:bookmarkEnd w:id="10"/>
    </w:p>
    <w:p w14:paraId="1503590A" w14:textId="58C39844" w:rsidR="003D216F" w:rsidRDefault="009E0EC9" w:rsidP="009E0EC9">
      <w:pPr>
        <w:jc w:val="center"/>
        <w:rPr>
          <w:b/>
          <w:sz w:val="96"/>
        </w:rPr>
      </w:pPr>
      <w:r w:rsidRPr="009E0EC9">
        <w:rPr>
          <w:b/>
          <w:noProof/>
          <w:sz w:val="96"/>
          <w:lang w:eastAsia="tr-TR"/>
        </w:rPr>
        <w:drawing>
          <wp:inline distT="0" distB="0" distL="0" distR="0" wp14:anchorId="6A796C27" wp14:editId="42591951">
            <wp:extent cx="4395272" cy="5059680"/>
            <wp:effectExtent l="0" t="0" r="5715" b="7620"/>
            <wp:docPr id="23" name="Resim 23" descr="C:\Users\OmerMADEN\Desktop\Ekran görüntüsü 2024-02-02 12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rMADEN\Desktop\Ekran görüntüsü 2024-02-02 1252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4489" cy="5070290"/>
                    </a:xfrm>
                    <a:prstGeom prst="rect">
                      <a:avLst/>
                    </a:prstGeom>
                    <a:noFill/>
                    <a:ln>
                      <a:noFill/>
                    </a:ln>
                  </pic:spPr>
                </pic:pic>
              </a:graphicData>
            </a:graphic>
          </wp:inline>
        </w:drawing>
      </w:r>
    </w:p>
    <w:p w14:paraId="1F2D918E" w14:textId="008FF21A" w:rsidR="00D7487B" w:rsidRPr="00D7487B" w:rsidRDefault="003C13A5" w:rsidP="00D7487B">
      <w:pPr>
        <w:jc w:val="both"/>
      </w:pPr>
      <w:r>
        <w:t xml:space="preserve">                                                                                 </w:t>
      </w:r>
      <w:r w:rsidR="009E0EC9" w:rsidRPr="009E0EC9">
        <w:t xml:space="preserve">Sonuçlarına yer verilmiştir. </w:t>
      </w:r>
    </w:p>
    <w:p w14:paraId="2DE8379B" w14:textId="77777777" w:rsidR="003271B5" w:rsidRDefault="003271B5" w:rsidP="00795057">
      <w:pPr>
        <w:pStyle w:val="Balk2"/>
        <w:rPr>
          <w:color w:val="C00000"/>
        </w:rPr>
      </w:pPr>
      <w:bookmarkStart w:id="11" w:name="_Toc159417204"/>
    </w:p>
    <w:p w14:paraId="40A9F838" w14:textId="77777777" w:rsidR="003271B5" w:rsidRDefault="003271B5" w:rsidP="00795057">
      <w:pPr>
        <w:pStyle w:val="Balk2"/>
        <w:rPr>
          <w:color w:val="C00000"/>
        </w:rPr>
      </w:pPr>
    </w:p>
    <w:p w14:paraId="52623D97" w14:textId="77777777" w:rsidR="00D3619C" w:rsidRDefault="00D3619C" w:rsidP="00D3619C">
      <w:pPr>
        <w:pStyle w:val="Balk2"/>
        <w:jc w:val="left"/>
        <w:rPr>
          <w:color w:val="C00000"/>
        </w:rPr>
      </w:pPr>
    </w:p>
    <w:p w14:paraId="6C76D408" w14:textId="77777777" w:rsidR="00A2525C" w:rsidRDefault="00A2525C" w:rsidP="00A2525C"/>
    <w:p w14:paraId="25B11D1C" w14:textId="77777777" w:rsidR="00A2525C" w:rsidRDefault="00A2525C" w:rsidP="00A2525C"/>
    <w:p w14:paraId="16B68BB9" w14:textId="77777777" w:rsidR="00A2525C" w:rsidRDefault="00A2525C" w:rsidP="00A2525C"/>
    <w:p w14:paraId="741AF5CC" w14:textId="77777777" w:rsidR="00A2525C" w:rsidRPr="00A2525C" w:rsidRDefault="00A2525C" w:rsidP="00A2525C"/>
    <w:p w14:paraId="322E44B4" w14:textId="1A1C0250" w:rsidR="0062081F" w:rsidRDefault="0062081F" w:rsidP="00D3619C">
      <w:pPr>
        <w:pStyle w:val="Balk2"/>
        <w:rPr>
          <w:color w:val="C00000"/>
        </w:rPr>
      </w:pPr>
      <w:r w:rsidRPr="005A0DFF">
        <w:rPr>
          <w:color w:val="C00000"/>
        </w:rPr>
        <w:lastRenderedPageBreak/>
        <w:t>KURUMSAL TARİHÇE</w:t>
      </w:r>
      <w:bookmarkEnd w:id="11"/>
    </w:p>
    <w:p w14:paraId="76A1DAB1" w14:textId="77777777" w:rsidR="00D3619C" w:rsidRPr="00D3619C" w:rsidRDefault="00D3619C" w:rsidP="00D3619C"/>
    <w:p w14:paraId="6F117D09" w14:textId="77777777" w:rsidR="00D3619C" w:rsidRPr="00D3619C" w:rsidRDefault="00D3619C" w:rsidP="00D3619C">
      <w:pPr>
        <w:rPr>
          <w:bCs/>
        </w:rPr>
      </w:pPr>
      <w:r w:rsidRPr="00D3619C">
        <w:rPr>
          <w:bCs/>
        </w:rPr>
        <w:t>Yeniçağa İlçe Milli Eğitim Müdürlüğünün Tarihçesi</w:t>
      </w:r>
    </w:p>
    <w:p w14:paraId="0CF6C074" w14:textId="77777777" w:rsidR="00D3619C" w:rsidRPr="00912EBE" w:rsidRDefault="00D3619C" w:rsidP="00D3619C">
      <w:pPr>
        <w:rPr>
          <w:b/>
          <w:bCs/>
        </w:rPr>
      </w:pPr>
      <w:r w:rsidRPr="00D3619C">
        <w:rPr>
          <w:bCs/>
        </w:rPr>
        <w:t xml:space="preserve"> 1-</w:t>
      </w:r>
      <w:r w:rsidRPr="00912EBE">
        <w:rPr>
          <w:b/>
          <w:bCs/>
        </w:rPr>
        <w:t>Cumhuriyet Dönemi Öncesi Eğitim</w:t>
      </w:r>
    </w:p>
    <w:p w14:paraId="7141D11E" w14:textId="77777777" w:rsidR="00D3619C" w:rsidRPr="00D3619C" w:rsidRDefault="00D3619C" w:rsidP="00D3619C">
      <w:pPr>
        <w:rPr>
          <w:bCs/>
        </w:rPr>
      </w:pPr>
      <w:proofErr w:type="spellStart"/>
      <w:r w:rsidRPr="00D3619C">
        <w:rPr>
          <w:bCs/>
        </w:rPr>
        <w:t>Yeniçağa’da</w:t>
      </w:r>
      <w:proofErr w:type="spellEnd"/>
      <w:r w:rsidRPr="00D3619C">
        <w:rPr>
          <w:bCs/>
        </w:rPr>
        <w:t xml:space="preserve"> 1920 yılında eski yazı ile öğretime başlanmış, 1928 yılında Harf inkılâbı ile birlikte Yeni Türk harfleriyle öğretime devam edilmiştir. 1936 Yılında yatılı ve iki katlı ilkokul öğretime açılmıştır.</w:t>
      </w:r>
    </w:p>
    <w:p w14:paraId="7B9C1A7C" w14:textId="667DAD84" w:rsidR="00D3619C" w:rsidRPr="00912EBE" w:rsidRDefault="00912EBE" w:rsidP="00D3619C">
      <w:pPr>
        <w:rPr>
          <w:b/>
          <w:bCs/>
        </w:rPr>
      </w:pPr>
      <w:r>
        <w:rPr>
          <w:bCs/>
        </w:rPr>
        <w:t xml:space="preserve"> 2- </w:t>
      </w:r>
      <w:r w:rsidRPr="00912EBE">
        <w:rPr>
          <w:b/>
          <w:bCs/>
        </w:rPr>
        <w:t>Cumhuriyet Döneminde Eğitim</w:t>
      </w:r>
    </w:p>
    <w:p w14:paraId="2EB10B85" w14:textId="77777777" w:rsidR="00D3619C" w:rsidRPr="00D3619C" w:rsidRDefault="00D3619C" w:rsidP="00D3619C">
      <w:pPr>
        <w:rPr>
          <w:bCs/>
        </w:rPr>
      </w:pPr>
      <w:r w:rsidRPr="00D3619C">
        <w:rPr>
          <w:bCs/>
        </w:rPr>
        <w:t>Okul Öncesi Eğitim: Okul öncesi eğitimin ilk zamanlar İlköğretim okulların bünyesindeki Anasınıflarında devam ederken 2007 Yeniçağa Nene Hatun Anaokulu hizmete girmiştir.</w:t>
      </w:r>
    </w:p>
    <w:p w14:paraId="5913CC8D" w14:textId="77777777" w:rsidR="00D3619C" w:rsidRPr="00D3619C" w:rsidRDefault="00D3619C" w:rsidP="00D3619C">
      <w:pPr>
        <w:rPr>
          <w:bCs/>
        </w:rPr>
      </w:pPr>
      <w:r w:rsidRPr="00D3619C">
        <w:rPr>
          <w:bCs/>
        </w:rPr>
        <w:t xml:space="preserve">İlköğretim: 1928 yılında harf inkılâbı ile yeni Türk harflerine geçilmesiyle eğitime başlanmış, ilk olarak 1910 yılında Reşadiye’de ilkokul açılmıştır. Bu okul kasabanın ihtiyacını karşılayamayınca 1936 Yılında iki katlı yatılı ilkokul binası yapılarak öğretime açılmıştır. Bu bina 1944 Depreminde yıkılmış Yerine iki binadan oluşan Yeniçağa Merkez İlkokulu yapılmıştır. 1960 yılında bu binanın yerine beş derslikli bir bina yapılmıştır. Zamanla yetersiz hale gelen binanın yerine Yeniçağa’nın hayır sever işadamı Yaşar Çelik </w:t>
      </w:r>
      <w:proofErr w:type="gramStart"/>
      <w:r w:rsidRPr="00D3619C">
        <w:rPr>
          <w:bCs/>
        </w:rPr>
        <w:t>tarafından  İki</w:t>
      </w:r>
      <w:proofErr w:type="gramEnd"/>
      <w:r w:rsidRPr="00D3619C">
        <w:rPr>
          <w:bCs/>
        </w:rPr>
        <w:t xml:space="preserve"> katlı sekiz derslikli Kendi adına bir ilköğretim okulu yaptırmıştır. 1990 yılında 1966 yılında Yeniçağa’nın </w:t>
      </w:r>
      <w:proofErr w:type="spellStart"/>
      <w:r w:rsidRPr="00D3619C">
        <w:rPr>
          <w:bCs/>
        </w:rPr>
        <w:t>Camiatik</w:t>
      </w:r>
      <w:proofErr w:type="spellEnd"/>
      <w:r w:rsidRPr="00D3619C">
        <w:rPr>
          <w:bCs/>
        </w:rPr>
        <w:t xml:space="preserve"> Mahallesi’ne ilk olarak ortaokul yapılmış, daha sonra 1983 yılında İlköğretim okulu olarak eğitim öğretime devam etmiştir. 1998 Yılında ortaokul binası yıkılarak yerine Yeniçağa’nın hayırsever işadamı Yaşar Çelik tarafından Mehmet Çelik ilköğretim okulu yaptırılmıştır. 1995 yılında İlçemiz </w:t>
      </w:r>
      <w:proofErr w:type="spellStart"/>
      <w:r w:rsidRPr="00D3619C">
        <w:rPr>
          <w:bCs/>
        </w:rPr>
        <w:t>Gölyüzü</w:t>
      </w:r>
      <w:proofErr w:type="spellEnd"/>
      <w:r w:rsidRPr="00D3619C">
        <w:rPr>
          <w:bCs/>
        </w:rPr>
        <w:t xml:space="preserve"> Mahallesi’ne Şair Dertli İlköğretim Okulu üçüncü ilköğretim okulu açılmıştır. </w:t>
      </w:r>
    </w:p>
    <w:p w14:paraId="679B11E4" w14:textId="77777777" w:rsidR="00D3619C" w:rsidRPr="00D3619C" w:rsidRDefault="00D3619C" w:rsidP="00D3619C">
      <w:pPr>
        <w:rPr>
          <w:bCs/>
        </w:rPr>
      </w:pPr>
    </w:p>
    <w:p w14:paraId="430A3B68" w14:textId="77777777" w:rsidR="00D3619C" w:rsidRPr="00D3619C" w:rsidRDefault="00D3619C" w:rsidP="00D3619C">
      <w:pPr>
        <w:rPr>
          <w:bCs/>
        </w:rPr>
      </w:pPr>
      <w:r w:rsidRPr="00D3619C">
        <w:rPr>
          <w:bCs/>
        </w:rPr>
        <w:t xml:space="preserve">Ortaöğretim: Gelişen ihtiyaçlara göre </w:t>
      </w:r>
      <w:proofErr w:type="spellStart"/>
      <w:r w:rsidRPr="00D3619C">
        <w:rPr>
          <w:bCs/>
        </w:rPr>
        <w:t>Yeniçağa’ya</w:t>
      </w:r>
      <w:proofErr w:type="spellEnd"/>
      <w:r w:rsidRPr="00D3619C">
        <w:rPr>
          <w:bCs/>
        </w:rPr>
        <w:t xml:space="preserve"> İlk lise 23 Eylül 1983 tarihinde Çok programlı lise olarak açılmıştır. 2008 yılında ise Yeniçağa Otelcilik ve Turizm Meslek Lisesi hizmet vermeye başlamıştır. 2014 te yeni adı Mesleki Ve Teknik </w:t>
      </w:r>
      <w:proofErr w:type="spellStart"/>
      <w:r w:rsidRPr="00D3619C">
        <w:rPr>
          <w:bCs/>
        </w:rPr>
        <w:t>And</w:t>
      </w:r>
      <w:proofErr w:type="spellEnd"/>
      <w:r w:rsidRPr="00D3619C">
        <w:rPr>
          <w:bCs/>
        </w:rPr>
        <w:t xml:space="preserve">. Lisesi olmuştur. </w:t>
      </w:r>
    </w:p>
    <w:p w14:paraId="7A95EDFA" w14:textId="77777777" w:rsidR="00D3619C" w:rsidRPr="00D3619C" w:rsidRDefault="00D3619C" w:rsidP="00D3619C">
      <w:pPr>
        <w:rPr>
          <w:bCs/>
        </w:rPr>
      </w:pPr>
    </w:p>
    <w:p w14:paraId="64D790EB" w14:textId="77777777" w:rsidR="00D3619C" w:rsidRPr="00D3619C" w:rsidRDefault="00D3619C" w:rsidP="00D3619C">
      <w:pPr>
        <w:rPr>
          <w:bCs/>
        </w:rPr>
      </w:pPr>
      <w:r w:rsidRPr="00D3619C">
        <w:rPr>
          <w:bCs/>
        </w:rPr>
        <w:t>Mesleki Ve Teknik Öğretim: 17.10.1989 tarihinde Gerede Çıraklık Eğitim Merkezi’ne bağlı olarak eğitim öğretim başlanmış 12.09.1992 yılında Gerede’nin şubesi olmaktan çıkmış ve Yeniçağa Çıraklık Eğitim Merkezi adı ile bağımsız olarak faaliyetlerine devam etmiştir. Mesleki ve Teknik Eğitim yönetmeliğinin yürürlüğe girmesi ile 2001 yılında okulun adı Yeniçağa Mesleki Eğitim merkezi olarak değişmiştir.</w:t>
      </w:r>
    </w:p>
    <w:p w14:paraId="3CDF8660" w14:textId="77777777" w:rsidR="00D3619C" w:rsidRPr="00D3619C" w:rsidRDefault="00D3619C" w:rsidP="00D3619C">
      <w:pPr>
        <w:rPr>
          <w:bCs/>
        </w:rPr>
      </w:pPr>
    </w:p>
    <w:p w14:paraId="6632E624" w14:textId="77777777" w:rsidR="00D3619C" w:rsidRPr="00D3619C" w:rsidRDefault="00D3619C" w:rsidP="00D3619C">
      <w:pPr>
        <w:rPr>
          <w:bCs/>
        </w:rPr>
      </w:pPr>
      <w:r w:rsidRPr="00D3619C">
        <w:rPr>
          <w:bCs/>
        </w:rPr>
        <w:t xml:space="preserve">         Halk Eğitim Merkezi: </w:t>
      </w:r>
      <w:proofErr w:type="spellStart"/>
      <w:r w:rsidRPr="00D3619C">
        <w:rPr>
          <w:bCs/>
        </w:rPr>
        <w:t>Yeniçağa’da</w:t>
      </w:r>
      <w:proofErr w:type="spellEnd"/>
      <w:r w:rsidRPr="00D3619C">
        <w:rPr>
          <w:bCs/>
        </w:rPr>
        <w:t xml:space="preserve"> ilk Halk eğitim Merkezi 27 Şubat 1992 tarih ve 2812 sayılı bakanlık onayı ile açılmıştır. Kendi binasında hizmet vermektedir.</w:t>
      </w:r>
    </w:p>
    <w:p w14:paraId="49B3E80A" w14:textId="77777777" w:rsidR="00D3619C" w:rsidRPr="00D3619C" w:rsidRDefault="00D3619C" w:rsidP="00D3619C">
      <w:pPr>
        <w:rPr>
          <w:bCs/>
        </w:rPr>
      </w:pPr>
    </w:p>
    <w:p w14:paraId="15D9B63B" w14:textId="77777777" w:rsidR="00D3619C" w:rsidRPr="00D3619C" w:rsidRDefault="00D3619C" w:rsidP="00D3619C">
      <w:pPr>
        <w:rPr>
          <w:bCs/>
        </w:rPr>
      </w:pPr>
      <w:r w:rsidRPr="00D3619C">
        <w:rPr>
          <w:bCs/>
        </w:rPr>
        <w:t xml:space="preserve">         Yüksek Öğretim: </w:t>
      </w:r>
      <w:proofErr w:type="spellStart"/>
      <w:r w:rsidRPr="00D3619C">
        <w:rPr>
          <w:bCs/>
        </w:rPr>
        <w:t>Yeniçağa’da</w:t>
      </w:r>
      <w:proofErr w:type="spellEnd"/>
      <w:r w:rsidRPr="00D3619C">
        <w:rPr>
          <w:bCs/>
        </w:rPr>
        <w:t xml:space="preserve"> bir </w:t>
      </w:r>
      <w:proofErr w:type="gramStart"/>
      <w:r w:rsidRPr="00D3619C">
        <w:rPr>
          <w:bCs/>
        </w:rPr>
        <w:t>yüksek öğretim</w:t>
      </w:r>
      <w:proofErr w:type="gramEnd"/>
      <w:r w:rsidRPr="00D3619C">
        <w:rPr>
          <w:bCs/>
        </w:rPr>
        <w:t xml:space="preserve"> kurumu bulunmaktadır. Ancak hayırsever İşadamı Yaşar Çelik tarafından bir </w:t>
      </w:r>
      <w:proofErr w:type="gramStart"/>
      <w:r w:rsidRPr="00D3619C">
        <w:rPr>
          <w:bCs/>
        </w:rPr>
        <w:t>yüksek öğretim</w:t>
      </w:r>
      <w:proofErr w:type="gramEnd"/>
      <w:r w:rsidRPr="00D3619C">
        <w:rPr>
          <w:bCs/>
        </w:rPr>
        <w:t xml:space="preserve"> binası yaptırılmıştır.</w:t>
      </w:r>
    </w:p>
    <w:p w14:paraId="67853B1A" w14:textId="4D01A7E4" w:rsidR="00600B3D" w:rsidRPr="00912EBE" w:rsidRDefault="00D3619C" w:rsidP="00912EBE">
      <w:pPr>
        <w:rPr>
          <w:bCs/>
        </w:rPr>
      </w:pPr>
      <w:r w:rsidRPr="00D3619C">
        <w:rPr>
          <w:bCs/>
        </w:rPr>
        <w:t>Öğretmenevi ve Akşam Sanat Okulu: İlçemizde 1992 tarihinde açılmış olup 11 yatak kapasitelidir.</w:t>
      </w:r>
    </w:p>
    <w:p w14:paraId="2BF7D39C" w14:textId="77777777" w:rsidR="00912EBE" w:rsidRPr="00912EBE" w:rsidRDefault="00912EBE" w:rsidP="005A0DFF">
      <w:pPr>
        <w:rPr>
          <w:b/>
          <w:bCs/>
        </w:rPr>
      </w:pPr>
    </w:p>
    <w:p w14:paraId="37B13868" w14:textId="77777777" w:rsidR="00F669AF" w:rsidRDefault="00F669AF" w:rsidP="00795057">
      <w:pPr>
        <w:pStyle w:val="Balk2"/>
        <w:rPr>
          <w:rStyle w:val="Balk2Char"/>
          <w:b/>
          <w:color w:val="C00000"/>
        </w:rPr>
      </w:pPr>
      <w:bookmarkStart w:id="12" w:name="_Toc159417206"/>
    </w:p>
    <w:p w14:paraId="24CDC4A0" w14:textId="77777777" w:rsidR="00F669AF" w:rsidRDefault="00F669AF" w:rsidP="00795057">
      <w:pPr>
        <w:pStyle w:val="Balk2"/>
        <w:rPr>
          <w:rStyle w:val="Balk2Char"/>
          <w:b/>
          <w:color w:val="C00000"/>
        </w:rPr>
      </w:pPr>
    </w:p>
    <w:p w14:paraId="04FCF59C" w14:textId="77777777" w:rsidR="00F669AF" w:rsidRDefault="00F669AF" w:rsidP="00795057">
      <w:pPr>
        <w:pStyle w:val="Balk2"/>
        <w:rPr>
          <w:rStyle w:val="Balk2Char"/>
          <w:b/>
          <w:color w:val="C00000"/>
        </w:rPr>
      </w:pPr>
    </w:p>
    <w:p w14:paraId="77672016" w14:textId="77777777" w:rsidR="00F669AF" w:rsidRDefault="00F669AF" w:rsidP="00795057">
      <w:pPr>
        <w:pStyle w:val="Balk2"/>
        <w:rPr>
          <w:rStyle w:val="Balk2Char"/>
          <w:b/>
          <w:color w:val="C00000"/>
        </w:rPr>
      </w:pPr>
    </w:p>
    <w:p w14:paraId="6928F967" w14:textId="77777777" w:rsidR="003553D2" w:rsidRPr="00795057" w:rsidRDefault="003553D2" w:rsidP="00795057">
      <w:pPr>
        <w:pStyle w:val="Balk2"/>
      </w:pPr>
      <w:r w:rsidRPr="005A0DFF">
        <w:rPr>
          <w:rStyle w:val="Balk2Char"/>
          <w:b/>
          <w:color w:val="C00000"/>
        </w:rPr>
        <w:t>UYGULANMAKTA OLAN STRATEJİK PLANIN</w:t>
      </w:r>
      <w:r w:rsidRPr="005A0DFF">
        <w:rPr>
          <w:color w:val="C00000"/>
        </w:rPr>
        <w:t xml:space="preserve"> DEĞERLENDİRİLMESİ</w:t>
      </w:r>
      <w:bookmarkEnd w:id="12"/>
    </w:p>
    <w:p w14:paraId="004F52CB" w14:textId="77777777" w:rsidR="00DC02D2" w:rsidRPr="003553D2" w:rsidRDefault="00DC02D2" w:rsidP="00DC02D2">
      <w:pPr>
        <w:jc w:val="center"/>
        <w:rPr>
          <w:b/>
          <w:bCs/>
          <w:sz w:val="32"/>
        </w:rPr>
      </w:pPr>
    </w:p>
    <w:p w14:paraId="0833E306" w14:textId="6FA4AA72" w:rsidR="00F70CED" w:rsidRDefault="00F53E04" w:rsidP="00912EBE">
      <w:pPr>
        <w:spacing w:after="0" w:line="360" w:lineRule="auto"/>
        <w:jc w:val="both"/>
        <w:rPr>
          <w:bCs/>
        </w:rPr>
      </w:pPr>
      <w:r>
        <w:rPr>
          <w:bCs/>
        </w:rPr>
        <w:tab/>
      </w:r>
      <w:r w:rsidR="00F70CED" w:rsidRPr="00F70CED">
        <w:rPr>
          <w:bCs/>
        </w:rPr>
        <w:t xml:space="preserve"> </w:t>
      </w:r>
    </w:p>
    <w:p w14:paraId="755256DC" w14:textId="77777777" w:rsidR="00912EBE" w:rsidRPr="00912EBE" w:rsidRDefault="00912EBE" w:rsidP="00912EBE">
      <w:pPr>
        <w:rPr>
          <w:bCs/>
        </w:rPr>
      </w:pPr>
      <w:r w:rsidRPr="00912EBE">
        <w:rPr>
          <w:bCs/>
        </w:rPr>
        <w:t xml:space="preserve">Bir önceki stratejik plan döneminde uygulanan Yeniçağa İlçe Milli Eğitim Müdürlüğü 2019-2023 Stratejik Planı 5 yıllık dönemde başarıyla uygulanmıştır. </w:t>
      </w:r>
    </w:p>
    <w:p w14:paraId="72DB2C75" w14:textId="77777777" w:rsidR="00912EBE" w:rsidRPr="00912EBE" w:rsidRDefault="00912EBE" w:rsidP="00912EBE">
      <w:pPr>
        <w:rPr>
          <w:bCs/>
        </w:rPr>
      </w:pPr>
    </w:p>
    <w:p w14:paraId="7DA80160" w14:textId="5D456BFA" w:rsidR="00A07626" w:rsidRPr="00912EBE" w:rsidRDefault="00912EBE" w:rsidP="00912EBE">
      <w:pPr>
        <w:rPr>
          <w:bCs/>
        </w:rPr>
      </w:pPr>
      <w:r w:rsidRPr="00912EBE">
        <w:rPr>
          <w:b/>
          <w:bCs/>
        </w:rPr>
        <w:t>Grafik 1: 2019-2023 Stratejik Planındaki Göstergelerin Gerçekleşme Durumu</w:t>
      </w:r>
    </w:p>
    <w:p w14:paraId="1B0E25D2" w14:textId="77777777" w:rsidR="00697850" w:rsidRPr="00697850" w:rsidRDefault="00697850" w:rsidP="00697850">
      <w:pPr>
        <w:rPr>
          <w:b/>
          <w:bCs/>
          <w:noProof/>
          <w:lang w:eastAsia="tr-TR"/>
        </w:rPr>
      </w:pPr>
      <w:r w:rsidRPr="00697850">
        <w:rPr>
          <w:b/>
          <w:bCs/>
          <w:noProof/>
          <w:lang w:eastAsia="tr-TR"/>
        </w:rPr>
        <w:drawing>
          <wp:anchor distT="0" distB="0" distL="114300" distR="114300" simplePos="0" relativeHeight="251734016" behindDoc="0" locked="0" layoutInCell="1" allowOverlap="1" wp14:anchorId="1CFFAC64" wp14:editId="17854CED">
            <wp:simplePos x="0" y="0"/>
            <wp:positionH relativeFrom="margin">
              <wp:align>left</wp:align>
            </wp:positionH>
            <wp:positionV relativeFrom="paragraph">
              <wp:posOffset>36195</wp:posOffset>
            </wp:positionV>
            <wp:extent cx="3064510" cy="1692910"/>
            <wp:effectExtent l="0" t="0" r="2540" b="2540"/>
            <wp:wrapSquare wrapText="bothSides"/>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8CDB68B" w14:textId="77777777" w:rsidR="00697850" w:rsidRPr="00697850" w:rsidRDefault="00697850" w:rsidP="00697850">
      <w:pPr>
        <w:rPr>
          <w:b/>
          <w:bCs/>
          <w:noProof/>
          <w:lang w:eastAsia="tr-TR"/>
        </w:rPr>
      </w:pPr>
    </w:p>
    <w:p w14:paraId="56E0B063" w14:textId="77777777" w:rsidR="00697850" w:rsidRPr="00697850" w:rsidRDefault="00697850" w:rsidP="00697850">
      <w:pPr>
        <w:rPr>
          <w:b/>
          <w:bCs/>
          <w:noProof/>
          <w:lang w:eastAsia="tr-TR"/>
        </w:rPr>
      </w:pPr>
    </w:p>
    <w:p w14:paraId="04DBA128" w14:textId="77777777" w:rsidR="00697850" w:rsidRPr="00697850" w:rsidRDefault="00697850" w:rsidP="00697850">
      <w:pPr>
        <w:rPr>
          <w:b/>
          <w:bCs/>
          <w:noProof/>
          <w:lang w:eastAsia="tr-TR"/>
        </w:rPr>
      </w:pPr>
    </w:p>
    <w:p w14:paraId="78C2312D" w14:textId="77777777" w:rsidR="00697850" w:rsidRPr="00697850" w:rsidRDefault="00697850" w:rsidP="00697850">
      <w:pPr>
        <w:rPr>
          <w:b/>
          <w:bCs/>
          <w:noProof/>
          <w:lang w:eastAsia="tr-TR"/>
        </w:rPr>
      </w:pPr>
    </w:p>
    <w:p w14:paraId="4CE58DA6" w14:textId="77777777" w:rsidR="00697850" w:rsidRPr="00697850" w:rsidRDefault="00697850" w:rsidP="00697850">
      <w:pPr>
        <w:rPr>
          <w:b/>
          <w:bCs/>
          <w:noProof/>
          <w:lang w:eastAsia="tr-TR"/>
        </w:rPr>
      </w:pPr>
    </w:p>
    <w:p w14:paraId="79BCB402" w14:textId="7232AE65" w:rsidR="00912EBE" w:rsidRDefault="00912EBE" w:rsidP="00697850">
      <w:pPr>
        <w:rPr>
          <w:b/>
          <w:bCs/>
        </w:rPr>
      </w:pPr>
    </w:p>
    <w:p w14:paraId="7E82D55B" w14:textId="34F5B08C" w:rsidR="00912EBE" w:rsidRPr="00912EBE" w:rsidRDefault="00912EBE" w:rsidP="00912EBE">
      <w:pPr>
        <w:jc w:val="both"/>
      </w:pPr>
      <w:r w:rsidRPr="00912EBE">
        <w:t>Grafiğe göre performans göstergelerinin % 90’nında 2023 yılı hedeflerine büyük oranda ulaşılmış ya da hedefler aşılmıştır. Göstergelerin % 5,’inde ise 2023 hedefine yakın makul artışlar kaydedilmiştir. % 3’ünde 2018 yılına göre ilerleme sağlanmakla birlikte hedeften uzak bir görünüm sergilenmiştir. Göstergelerin yine % 2’sinde ise 2018 yılına göre gerileme gözlenmiştir. 2018 hedefinin altında kalan göstergelerin genellikle Bakanlık uygulamalarından kaynaklı alt yapı ve mevzuat çalışmaları ile Covid-19 salgının olduğu düşünülmektedir.</w:t>
      </w:r>
    </w:p>
    <w:p w14:paraId="7C400E4C" w14:textId="77777777" w:rsidR="00912EBE" w:rsidRPr="00912EBE" w:rsidRDefault="00912EBE" w:rsidP="00912EBE">
      <w:pPr>
        <w:jc w:val="both"/>
      </w:pPr>
    </w:p>
    <w:p w14:paraId="5752A3AA" w14:textId="40717EC2" w:rsidR="00912EBE" w:rsidRPr="00912EBE" w:rsidRDefault="00912EBE" w:rsidP="00912EBE">
      <w:pPr>
        <w:jc w:val="both"/>
      </w:pPr>
      <w:r w:rsidRPr="00912EBE">
        <w:t>Aynı şekilde 2019-2023 Stratejik planı kapsamında Eylem Planındaki faaliyetlerin gerçekleşme durumuna bakıldığında da aynı durum görünmektedir. Aşağıdaki grafikte detaylarına bakıldığında faaliyetlerin gerçekleşmeme durumları belirtilmiştir.</w:t>
      </w:r>
    </w:p>
    <w:p w14:paraId="7BF49132" w14:textId="77777777" w:rsidR="00912EBE" w:rsidRDefault="00912EBE" w:rsidP="00912EBE">
      <w:pPr>
        <w:jc w:val="both"/>
      </w:pPr>
    </w:p>
    <w:p w14:paraId="185DA307" w14:textId="70733268" w:rsidR="00912EBE" w:rsidRPr="00912EBE" w:rsidRDefault="00912EBE" w:rsidP="00912EBE">
      <w:pPr>
        <w:jc w:val="both"/>
        <w:rPr>
          <w:b/>
        </w:rPr>
      </w:pPr>
      <w:r w:rsidRPr="00912EBE">
        <w:rPr>
          <w:b/>
        </w:rPr>
        <w:t>Grafik 2: 2019-2023 Stratejik Planında Yer Alan Faaliyetlerin Gerçekleşme Durumu</w:t>
      </w:r>
    </w:p>
    <w:p w14:paraId="1E11C4DC" w14:textId="77777777" w:rsidR="00697850" w:rsidRDefault="00697850" w:rsidP="00697850">
      <w:pPr>
        <w:jc w:val="both"/>
        <w:rPr>
          <w:bCs/>
        </w:rPr>
      </w:pPr>
    </w:p>
    <w:p w14:paraId="4CD96EF1" w14:textId="705C400A" w:rsidR="00697850" w:rsidRPr="00697850" w:rsidRDefault="00697850" w:rsidP="00697850">
      <w:pPr>
        <w:jc w:val="both"/>
        <w:rPr>
          <w:bCs/>
        </w:rPr>
      </w:pPr>
      <w:r w:rsidRPr="00697850">
        <w:rPr>
          <w:noProof/>
          <w:lang w:eastAsia="tr-TR"/>
        </w:rPr>
        <mc:AlternateContent>
          <mc:Choice Requires="wps">
            <w:drawing>
              <wp:anchor distT="45720" distB="45720" distL="114300" distR="114300" simplePos="0" relativeHeight="251737088" behindDoc="0" locked="0" layoutInCell="1" allowOverlap="1" wp14:anchorId="0D96E963" wp14:editId="71842A2B">
                <wp:simplePos x="0" y="0"/>
                <wp:positionH relativeFrom="column">
                  <wp:posOffset>1213803</wp:posOffset>
                </wp:positionH>
                <wp:positionV relativeFrom="paragraph">
                  <wp:posOffset>1374140</wp:posOffset>
                </wp:positionV>
                <wp:extent cx="807085" cy="342900"/>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342900"/>
                        </a:xfrm>
                        <a:prstGeom prst="rect">
                          <a:avLst/>
                        </a:prstGeom>
                        <a:noFill/>
                        <a:ln w="9525">
                          <a:noFill/>
                          <a:miter lim="800000"/>
                          <a:headEnd/>
                          <a:tailEnd/>
                        </a:ln>
                      </wps:spPr>
                      <wps:txbx>
                        <w:txbxContent>
                          <w:p w14:paraId="19A52517" w14:textId="77777777" w:rsidR="00565979" w:rsidRPr="00A934C9" w:rsidRDefault="00565979" w:rsidP="00697850">
                            <w:pPr>
                              <w:rPr>
                                <w:b/>
                                <w:color w:val="FFFFFF" w:themeColor="background1"/>
                                <w:sz w:val="14"/>
                              </w:rPr>
                            </w:pPr>
                            <w:r w:rsidRPr="00A934C9">
                              <w:rPr>
                                <w:b/>
                                <w:color w:val="FFFFFF" w:themeColor="background1"/>
                                <w:sz w:val="14"/>
                              </w:rPr>
                              <w:t xml:space="preserve">Alt yapı eksikliği ve Mevzuat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5.6pt;margin-top:108.2pt;width:63.55pt;height:2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" filled="f" stroked="f">
                <v:textbox>
                  <w:txbxContent>
                    <w:p w14:paraId="19A52517" w14:textId="77777777" w:rsidR="001A425F" w:rsidRPr="00A934C9" w:rsidRDefault="001A425F" w:rsidP="00697850">
                      <w:pPr>
                        <w:rPr>
                          <w:b/>
                          <w:color w:val="FFFFFF" w:themeColor="background1"/>
                          <w:sz w:val="14"/>
                        </w:rPr>
                      </w:pPr>
                      <w:r w:rsidRPr="00A934C9">
                        <w:rPr>
                          <w:b/>
                          <w:color w:val="FFFFFF" w:themeColor="background1"/>
                          <w:sz w:val="14"/>
                        </w:rPr>
                        <w:t xml:space="preserve">Alt yapı eksikliği ve Mevzuat </w:t>
                      </w:r>
                    </w:p>
                  </w:txbxContent>
                </v:textbox>
              </v:shape>
            </w:pict>
          </mc:Fallback>
        </mc:AlternateContent>
      </w:r>
      <w:r w:rsidRPr="00697850">
        <w:rPr>
          <w:noProof/>
          <w:lang w:eastAsia="tr-TR"/>
        </w:rPr>
        <mc:AlternateContent>
          <mc:Choice Requires="wps">
            <w:drawing>
              <wp:anchor distT="45720" distB="45720" distL="114300" distR="114300" simplePos="0" relativeHeight="251738112" behindDoc="0" locked="0" layoutInCell="1" allowOverlap="1" wp14:anchorId="76529E17" wp14:editId="5A87DCE7">
                <wp:simplePos x="0" y="0"/>
                <wp:positionH relativeFrom="column">
                  <wp:posOffset>1371600</wp:posOffset>
                </wp:positionH>
                <wp:positionV relativeFrom="paragraph">
                  <wp:posOffset>1267460</wp:posOffset>
                </wp:positionV>
                <wp:extent cx="439616" cy="214313"/>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6" cy="214313"/>
                        </a:xfrm>
                        <a:prstGeom prst="rect">
                          <a:avLst/>
                        </a:prstGeom>
                        <a:noFill/>
                        <a:ln w="9525">
                          <a:noFill/>
                          <a:miter lim="800000"/>
                          <a:headEnd/>
                          <a:tailEnd/>
                        </a:ln>
                      </wps:spPr>
                      <wps:txbx>
                        <w:txbxContent>
                          <w:p w14:paraId="010FE935" w14:textId="77777777" w:rsidR="00565979" w:rsidRPr="00A934C9" w:rsidRDefault="00565979" w:rsidP="00697850">
                            <w:pPr>
                              <w:rPr>
                                <w:b/>
                                <w:color w:val="FFFFFF" w:themeColor="background1"/>
                                <w:sz w:val="14"/>
                              </w:rPr>
                            </w:pPr>
                            <w:r w:rsidRPr="00A934C9">
                              <w:rPr>
                                <w:b/>
                                <w:color w:val="FFFFFF" w:themeColor="background1"/>
                                <w:sz w:val="14"/>
                              </w:rPr>
                              <w:t>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8pt;margin-top:99.8pt;width:34.6pt;height:16.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" filled="f" stroked="f">
                <v:textbox>
                  <w:txbxContent>
                    <w:p w14:paraId="010FE935" w14:textId="77777777" w:rsidR="001A425F" w:rsidRPr="00A934C9" w:rsidRDefault="001A425F" w:rsidP="00697850">
                      <w:pPr>
                        <w:rPr>
                          <w:b/>
                          <w:color w:val="FFFFFF" w:themeColor="background1"/>
                          <w:sz w:val="14"/>
                        </w:rPr>
                      </w:pPr>
                      <w:r w:rsidRPr="00A934C9">
                        <w:rPr>
                          <w:b/>
                          <w:color w:val="FFFFFF" w:themeColor="background1"/>
                          <w:sz w:val="14"/>
                        </w:rPr>
                        <w:t>61,7</w:t>
                      </w:r>
                    </w:p>
                  </w:txbxContent>
                </v:textbox>
              </v:shape>
            </w:pict>
          </mc:Fallback>
        </mc:AlternateContent>
      </w:r>
      <w:r w:rsidRPr="00697850">
        <w:rPr>
          <w:noProof/>
          <w:lang w:eastAsia="tr-TR"/>
        </w:rPr>
        <w:drawing>
          <wp:anchor distT="0" distB="0" distL="114300" distR="114300" simplePos="0" relativeHeight="251736064" behindDoc="0" locked="0" layoutInCell="1" allowOverlap="1" wp14:anchorId="29327032" wp14:editId="0F0705AF">
            <wp:simplePos x="0" y="0"/>
            <wp:positionH relativeFrom="margin">
              <wp:align>left</wp:align>
            </wp:positionH>
            <wp:positionV relativeFrom="paragraph">
              <wp:posOffset>2540</wp:posOffset>
            </wp:positionV>
            <wp:extent cx="3000375" cy="2207260"/>
            <wp:effectExtent l="0" t="0" r="0" b="2540"/>
            <wp:wrapSquare wrapText="bothSides"/>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97850">
        <w:rPr>
          <w:noProof/>
          <w:lang w:eastAsia="tr-TR"/>
        </w:rPr>
        <mc:AlternateContent>
          <mc:Choice Requires="wps">
            <w:drawing>
              <wp:anchor distT="45720" distB="45720" distL="114300" distR="114300" simplePos="0" relativeHeight="251746304" behindDoc="0" locked="0" layoutInCell="1" allowOverlap="1" wp14:anchorId="1B71C40C" wp14:editId="767AC00C">
                <wp:simplePos x="0" y="0"/>
                <wp:positionH relativeFrom="margin">
                  <wp:align>left</wp:align>
                </wp:positionH>
                <wp:positionV relativeFrom="paragraph">
                  <wp:posOffset>1029177</wp:posOffset>
                </wp:positionV>
                <wp:extent cx="1154723" cy="245745"/>
                <wp:effectExtent l="0" t="0" r="0" b="1905"/>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23" cy="245745"/>
                        </a:xfrm>
                        <a:prstGeom prst="rect">
                          <a:avLst/>
                        </a:prstGeom>
                        <a:noFill/>
                        <a:ln w="9525">
                          <a:noFill/>
                          <a:miter lim="800000"/>
                          <a:headEnd/>
                          <a:tailEnd/>
                        </a:ln>
                      </wps:spPr>
                      <wps:txbx>
                        <w:txbxContent>
                          <w:p w14:paraId="6E74D1BE" w14:textId="77777777" w:rsidR="00565979" w:rsidRPr="00250CFD" w:rsidRDefault="00565979" w:rsidP="00697850">
                            <w:pPr>
                              <w:rPr>
                                <w:b/>
                                <w:color w:val="FFFFFF" w:themeColor="background1"/>
                                <w:sz w:val="14"/>
                              </w:rPr>
                            </w:pPr>
                            <w:r w:rsidRPr="00250CFD">
                              <w:rPr>
                                <w:b/>
                                <w:color w:val="FFFFFF" w:themeColor="background1"/>
                                <w:sz w:val="14"/>
                              </w:rPr>
                              <w:t>Yasal Düzenleme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81.05pt;width:90.9pt;height:19.3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" filled="f" stroked="f">
                <v:textbox>
                  <w:txbxContent>
                    <w:p w14:paraId="6E74D1BE" w14:textId="77777777" w:rsidR="001A425F" w:rsidRPr="00250CFD" w:rsidRDefault="001A425F" w:rsidP="00697850">
                      <w:pPr>
                        <w:rPr>
                          <w:b/>
                          <w:color w:val="FFFFFF" w:themeColor="background1"/>
                          <w:sz w:val="14"/>
                        </w:rPr>
                      </w:pPr>
                      <w:r w:rsidRPr="00250CFD">
                        <w:rPr>
                          <w:b/>
                          <w:color w:val="FFFFFF" w:themeColor="background1"/>
                          <w:sz w:val="14"/>
                        </w:rPr>
                        <w:t>Yasal Düzenleme</w:t>
                      </w:r>
                    </w:p>
                  </w:txbxContent>
                </v:textbox>
                <w10:wrap anchorx="margin"/>
              </v:shape>
            </w:pict>
          </mc:Fallback>
        </mc:AlternateContent>
      </w:r>
      <w:r w:rsidRPr="00697850">
        <w:rPr>
          <w:noProof/>
          <w:lang w:eastAsia="tr-TR"/>
        </w:rPr>
        <mc:AlternateContent>
          <mc:Choice Requires="wps">
            <w:drawing>
              <wp:anchor distT="45720" distB="45720" distL="114300" distR="114300" simplePos="0" relativeHeight="251745280" behindDoc="0" locked="0" layoutInCell="1" allowOverlap="1" wp14:anchorId="5E267555" wp14:editId="04702A27">
                <wp:simplePos x="0" y="0"/>
                <wp:positionH relativeFrom="column">
                  <wp:posOffset>464502</wp:posOffset>
                </wp:positionH>
                <wp:positionV relativeFrom="paragraph">
                  <wp:posOffset>952976</wp:posOffset>
                </wp:positionV>
                <wp:extent cx="407194" cy="214312"/>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94" cy="214312"/>
                        </a:xfrm>
                        <a:prstGeom prst="rect">
                          <a:avLst/>
                        </a:prstGeom>
                        <a:noFill/>
                        <a:ln w="9525">
                          <a:noFill/>
                          <a:miter lim="800000"/>
                          <a:headEnd/>
                          <a:tailEnd/>
                        </a:ln>
                      </wps:spPr>
                      <wps:txbx>
                        <w:txbxContent>
                          <w:p w14:paraId="03E5E181" w14:textId="77777777" w:rsidR="00565979" w:rsidRPr="00250CFD" w:rsidRDefault="00565979" w:rsidP="00697850">
                            <w:pPr>
                              <w:rPr>
                                <w:b/>
                                <w:color w:val="FFFFFF" w:themeColor="background1"/>
                                <w:sz w:val="14"/>
                              </w:rPr>
                            </w:pPr>
                            <w:r w:rsidRPr="00250CFD">
                              <w:rPr>
                                <w:b/>
                                <w:color w:val="FFFFFF" w:themeColor="background1"/>
                                <w:sz w:val="14"/>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55pt;margin-top:75.05pt;width:32.05pt;height:16.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" filled="f" stroked="f">
                <v:textbox>
                  <w:txbxContent>
                    <w:p w14:paraId="03E5E181" w14:textId="77777777" w:rsidR="001A425F" w:rsidRPr="00250CFD" w:rsidRDefault="001A425F" w:rsidP="00697850">
                      <w:pPr>
                        <w:rPr>
                          <w:b/>
                          <w:color w:val="FFFFFF" w:themeColor="background1"/>
                          <w:sz w:val="14"/>
                        </w:rPr>
                      </w:pPr>
                      <w:r w:rsidRPr="00250CFD">
                        <w:rPr>
                          <w:b/>
                          <w:color w:val="FFFFFF" w:themeColor="background1"/>
                          <w:sz w:val="14"/>
                        </w:rPr>
                        <w:t>%2,2</w:t>
                      </w:r>
                    </w:p>
                  </w:txbxContent>
                </v:textbox>
              </v:shape>
            </w:pict>
          </mc:Fallback>
        </mc:AlternateContent>
      </w:r>
      <w:r w:rsidRPr="00697850">
        <w:rPr>
          <w:noProof/>
          <w:lang w:eastAsia="tr-TR"/>
        </w:rPr>
        <mc:AlternateContent>
          <mc:Choice Requires="wps">
            <w:drawing>
              <wp:anchor distT="45720" distB="45720" distL="114300" distR="114300" simplePos="0" relativeHeight="251744256" behindDoc="0" locked="0" layoutInCell="1" allowOverlap="1" wp14:anchorId="5E0DDFB3" wp14:editId="554BC572">
                <wp:simplePos x="0" y="0"/>
                <wp:positionH relativeFrom="margin">
                  <wp:posOffset>-57150</wp:posOffset>
                </wp:positionH>
                <wp:positionV relativeFrom="paragraph">
                  <wp:posOffset>730885</wp:posOffset>
                </wp:positionV>
                <wp:extent cx="1383323" cy="245745"/>
                <wp:effectExtent l="0" t="0" r="0" b="1905"/>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323" cy="245745"/>
                        </a:xfrm>
                        <a:prstGeom prst="rect">
                          <a:avLst/>
                        </a:prstGeom>
                        <a:noFill/>
                        <a:ln w="9525">
                          <a:noFill/>
                          <a:miter lim="800000"/>
                          <a:headEnd/>
                          <a:tailEnd/>
                        </a:ln>
                      </wps:spPr>
                      <wps:txbx>
                        <w:txbxContent>
                          <w:p w14:paraId="59936E4A" w14:textId="77777777" w:rsidR="00565979" w:rsidRPr="00250CFD" w:rsidRDefault="00565979" w:rsidP="00697850">
                            <w:pPr>
                              <w:rPr>
                                <w:b/>
                                <w:color w:val="FFFFFF" w:themeColor="background1"/>
                                <w:sz w:val="14"/>
                              </w:rPr>
                            </w:pPr>
                            <w:r w:rsidRPr="00250CFD">
                              <w:rPr>
                                <w:b/>
                                <w:color w:val="FFFFFF" w:themeColor="background1"/>
                                <w:sz w:val="14"/>
                              </w:rPr>
                              <w:t>Ödenek Yetersizliği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pt;margin-top:57.55pt;width:108.9pt;height:19.3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" filled="f" stroked="f">
                <v:textbox>
                  <w:txbxContent>
                    <w:p w14:paraId="59936E4A" w14:textId="77777777" w:rsidR="001A425F" w:rsidRPr="00250CFD" w:rsidRDefault="001A425F" w:rsidP="00697850">
                      <w:pPr>
                        <w:rPr>
                          <w:b/>
                          <w:color w:val="FFFFFF" w:themeColor="background1"/>
                          <w:sz w:val="14"/>
                        </w:rPr>
                      </w:pPr>
                      <w:r w:rsidRPr="00250CFD">
                        <w:rPr>
                          <w:b/>
                          <w:color w:val="FFFFFF" w:themeColor="background1"/>
                          <w:sz w:val="14"/>
                        </w:rPr>
                        <w:t>Ödenek Yetersizliği</w:t>
                      </w:r>
                    </w:p>
                  </w:txbxContent>
                </v:textbox>
                <w10:wrap anchorx="margin"/>
              </v:shape>
            </w:pict>
          </mc:Fallback>
        </mc:AlternateContent>
      </w:r>
      <w:r w:rsidRPr="00697850">
        <w:rPr>
          <w:noProof/>
          <w:lang w:eastAsia="tr-TR"/>
        </w:rPr>
        <mc:AlternateContent>
          <mc:Choice Requires="wps">
            <w:drawing>
              <wp:anchor distT="45720" distB="45720" distL="114300" distR="114300" simplePos="0" relativeHeight="251743232" behindDoc="0" locked="0" layoutInCell="1" allowOverlap="1" wp14:anchorId="56E28413" wp14:editId="4AF1A8B0">
                <wp:simplePos x="0" y="0"/>
                <wp:positionH relativeFrom="column">
                  <wp:posOffset>92869</wp:posOffset>
                </wp:positionH>
                <wp:positionV relativeFrom="paragraph">
                  <wp:posOffset>802323</wp:posOffset>
                </wp:positionV>
                <wp:extent cx="468923" cy="245745"/>
                <wp:effectExtent l="0" t="0" r="0" b="190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3" cy="245745"/>
                        </a:xfrm>
                        <a:prstGeom prst="rect">
                          <a:avLst/>
                        </a:prstGeom>
                        <a:noFill/>
                        <a:ln w="9525">
                          <a:noFill/>
                          <a:miter lim="800000"/>
                          <a:headEnd/>
                          <a:tailEnd/>
                        </a:ln>
                      </wps:spPr>
                      <wps:txbx>
                        <w:txbxContent>
                          <w:p w14:paraId="40D3A8F9" w14:textId="77777777" w:rsidR="00565979" w:rsidRPr="00802181" w:rsidRDefault="00565979" w:rsidP="00697850">
                            <w:pPr>
                              <w:rPr>
                                <w:b/>
                                <w:color w:val="FFFFFF" w:themeColor="background1"/>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3pt;margin-top:63.2pt;width:36.9pt;height:19.3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" filled="f" stroked="f">
                <v:textbox>
                  <w:txbxContent>
                    <w:p w14:paraId="40D3A8F9" w14:textId="77777777" w:rsidR="001A425F" w:rsidRPr="00802181" w:rsidRDefault="001A425F" w:rsidP="00697850">
                      <w:pPr>
                        <w:rPr>
                          <w:b/>
                          <w:color w:val="FFFFFF" w:themeColor="background1"/>
                          <w:sz w:val="14"/>
                        </w:rPr>
                      </w:pPr>
                    </w:p>
                  </w:txbxContent>
                </v:textbox>
              </v:shape>
            </w:pict>
          </mc:Fallback>
        </mc:AlternateContent>
      </w:r>
      <w:r w:rsidRPr="00697850">
        <w:rPr>
          <w:noProof/>
          <w:lang w:eastAsia="tr-TR"/>
        </w:rPr>
        <mc:AlternateContent>
          <mc:Choice Requires="wps">
            <w:drawing>
              <wp:anchor distT="45720" distB="45720" distL="114300" distR="114300" simplePos="0" relativeHeight="251742208" behindDoc="0" locked="0" layoutInCell="1" allowOverlap="1" wp14:anchorId="33E15555" wp14:editId="66937F35">
                <wp:simplePos x="0" y="0"/>
                <wp:positionH relativeFrom="column">
                  <wp:posOffset>416402</wp:posOffset>
                </wp:positionH>
                <wp:positionV relativeFrom="paragraph">
                  <wp:posOffset>422910</wp:posOffset>
                </wp:positionV>
                <wp:extent cx="1383323" cy="245745"/>
                <wp:effectExtent l="0" t="0" r="0" b="190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323" cy="245745"/>
                        </a:xfrm>
                        <a:prstGeom prst="rect">
                          <a:avLst/>
                        </a:prstGeom>
                        <a:noFill/>
                        <a:ln w="9525">
                          <a:noFill/>
                          <a:miter lim="800000"/>
                          <a:headEnd/>
                          <a:tailEnd/>
                        </a:ln>
                      </wps:spPr>
                      <wps:txbx>
                        <w:txbxContent>
                          <w:p w14:paraId="6E79CE27" w14:textId="77777777" w:rsidR="00565979" w:rsidRPr="00802181" w:rsidRDefault="00565979" w:rsidP="00697850">
                            <w:pPr>
                              <w:rPr>
                                <w:b/>
                                <w:color w:val="FFFFFF" w:themeColor="background1"/>
                                <w:sz w:val="14"/>
                              </w:rPr>
                            </w:pPr>
                            <w:r>
                              <w:rPr>
                                <w:b/>
                                <w:color w:val="FFFFFF" w:themeColor="background1"/>
                                <w:sz w:val="14"/>
                              </w:rPr>
                              <w:t xml:space="preserve">Talep ve </w:t>
                            </w:r>
                            <w:r w:rsidRPr="00802181">
                              <w:rPr>
                                <w:b/>
                                <w:color w:val="FFFFFF" w:themeColor="background1"/>
                                <w:sz w:val="14"/>
                              </w:rPr>
                              <w:t>Katılım olmaması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8pt;margin-top:33.3pt;width:108.9pt;height:19.3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" filled="f" stroked="f">
                <v:textbox>
                  <w:txbxContent>
                    <w:p w14:paraId="6E79CE27" w14:textId="77777777" w:rsidR="001A425F" w:rsidRPr="00802181" w:rsidRDefault="001A425F" w:rsidP="00697850">
                      <w:pPr>
                        <w:rPr>
                          <w:b/>
                          <w:color w:val="FFFFFF" w:themeColor="background1"/>
                          <w:sz w:val="14"/>
                        </w:rPr>
                      </w:pPr>
                      <w:r>
                        <w:rPr>
                          <w:b/>
                          <w:color w:val="FFFFFF" w:themeColor="background1"/>
                          <w:sz w:val="14"/>
                        </w:rPr>
                        <w:t xml:space="preserve">Talep ve </w:t>
                      </w:r>
                      <w:r w:rsidRPr="00802181">
                        <w:rPr>
                          <w:b/>
                          <w:color w:val="FFFFFF" w:themeColor="background1"/>
                          <w:sz w:val="14"/>
                        </w:rPr>
                        <w:t>Katılım olmaması</w:t>
                      </w:r>
                    </w:p>
                  </w:txbxContent>
                </v:textbox>
              </v:shape>
            </w:pict>
          </mc:Fallback>
        </mc:AlternateContent>
      </w:r>
      <w:r w:rsidRPr="00697850">
        <w:rPr>
          <w:noProof/>
          <w:lang w:eastAsia="tr-TR"/>
        </w:rPr>
        <mc:AlternateContent>
          <mc:Choice Requires="wps">
            <w:drawing>
              <wp:anchor distT="45720" distB="45720" distL="114300" distR="114300" simplePos="0" relativeHeight="251741184" behindDoc="0" locked="0" layoutInCell="1" allowOverlap="1" wp14:anchorId="43841295" wp14:editId="3CC9C169">
                <wp:simplePos x="0" y="0"/>
                <wp:positionH relativeFrom="column">
                  <wp:posOffset>1007269</wp:posOffset>
                </wp:positionH>
                <wp:positionV relativeFrom="paragraph">
                  <wp:posOffset>688022</wp:posOffset>
                </wp:positionV>
                <wp:extent cx="545123" cy="245745"/>
                <wp:effectExtent l="0" t="0" r="0" b="1905"/>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23" cy="245745"/>
                        </a:xfrm>
                        <a:prstGeom prst="rect">
                          <a:avLst/>
                        </a:prstGeom>
                        <a:noFill/>
                        <a:ln w="9525">
                          <a:noFill/>
                          <a:miter lim="800000"/>
                          <a:headEnd/>
                          <a:tailEnd/>
                        </a:ln>
                      </wps:spPr>
                      <wps:txbx>
                        <w:txbxContent>
                          <w:p w14:paraId="15F38FC5" w14:textId="77777777" w:rsidR="00565979" w:rsidRPr="00802181" w:rsidRDefault="00565979" w:rsidP="00697850">
                            <w:pPr>
                              <w:rPr>
                                <w:b/>
                                <w:color w:val="FFFFFF" w:themeColor="background1"/>
                                <w:sz w:val="14"/>
                              </w:rPr>
                            </w:pPr>
                            <w:r w:rsidRPr="00802181">
                              <w:rPr>
                                <w:b/>
                                <w:color w:val="FFFFFF" w:themeColor="background1"/>
                                <w:sz w:val="14"/>
                              </w:rPr>
                              <w:t>%17,9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9.3pt;margin-top:54.15pt;width:42.9pt;height:19.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" filled="f" stroked="f">
                <v:textbox>
                  <w:txbxContent>
                    <w:p w14:paraId="15F38FC5" w14:textId="77777777" w:rsidR="001A425F" w:rsidRPr="00802181" w:rsidRDefault="001A425F" w:rsidP="00697850">
                      <w:pPr>
                        <w:rPr>
                          <w:b/>
                          <w:color w:val="FFFFFF" w:themeColor="background1"/>
                          <w:sz w:val="14"/>
                        </w:rPr>
                      </w:pPr>
                      <w:r w:rsidRPr="00802181">
                        <w:rPr>
                          <w:b/>
                          <w:color w:val="FFFFFF" w:themeColor="background1"/>
                          <w:sz w:val="14"/>
                        </w:rPr>
                        <w:t>%17,9</w:t>
                      </w:r>
                    </w:p>
                  </w:txbxContent>
                </v:textbox>
              </v:shape>
            </w:pict>
          </mc:Fallback>
        </mc:AlternateContent>
      </w:r>
      <w:r w:rsidRPr="00697850">
        <w:rPr>
          <w:noProof/>
          <w:lang w:eastAsia="tr-TR"/>
        </w:rPr>
        <mc:AlternateContent>
          <mc:Choice Requires="wps">
            <w:drawing>
              <wp:anchor distT="45720" distB="45720" distL="114300" distR="114300" simplePos="0" relativeHeight="251740160" behindDoc="0" locked="0" layoutInCell="1" allowOverlap="1" wp14:anchorId="230DA679" wp14:editId="5DB834D1">
                <wp:simplePos x="0" y="0"/>
                <wp:positionH relativeFrom="column">
                  <wp:posOffset>1800543</wp:posOffset>
                </wp:positionH>
                <wp:positionV relativeFrom="paragraph">
                  <wp:posOffset>467360</wp:posOffset>
                </wp:positionV>
                <wp:extent cx="464344" cy="245745"/>
                <wp:effectExtent l="0" t="0" r="0" b="190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44" cy="245745"/>
                        </a:xfrm>
                        <a:prstGeom prst="rect">
                          <a:avLst/>
                        </a:prstGeom>
                        <a:noFill/>
                        <a:ln w="9525">
                          <a:noFill/>
                          <a:miter lim="800000"/>
                          <a:headEnd/>
                          <a:tailEnd/>
                        </a:ln>
                      </wps:spPr>
                      <wps:txbx>
                        <w:txbxContent>
                          <w:p w14:paraId="7CC0471F" w14:textId="77777777" w:rsidR="00565979" w:rsidRPr="00802181" w:rsidRDefault="00565979" w:rsidP="00697850">
                            <w:pPr>
                              <w:rPr>
                                <w:b/>
                                <w:color w:val="FFFFFF" w:themeColor="background1"/>
                                <w:sz w:val="14"/>
                              </w:rPr>
                            </w:pPr>
                            <w:r>
                              <w:rPr>
                                <w:b/>
                                <w:color w:val="FFFFFF" w:themeColor="background1"/>
                                <w:sz w:val="14"/>
                              </w:rPr>
                              <w:t>Salgın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1.8pt;margin-top:36.8pt;width:36.55pt;height:19.3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" filled="f" stroked="f">
                <v:textbox>
                  <w:txbxContent>
                    <w:p w14:paraId="7CC0471F" w14:textId="77777777" w:rsidR="001A425F" w:rsidRPr="00802181" w:rsidRDefault="001A425F" w:rsidP="00697850">
                      <w:pPr>
                        <w:rPr>
                          <w:b/>
                          <w:color w:val="FFFFFF" w:themeColor="background1"/>
                          <w:sz w:val="14"/>
                        </w:rPr>
                      </w:pPr>
                      <w:r>
                        <w:rPr>
                          <w:b/>
                          <w:color w:val="FFFFFF" w:themeColor="background1"/>
                          <w:sz w:val="14"/>
                        </w:rPr>
                        <w:t>Salgın</w:t>
                      </w:r>
                    </w:p>
                  </w:txbxContent>
                </v:textbox>
              </v:shape>
            </w:pict>
          </mc:Fallback>
        </mc:AlternateContent>
      </w:r>
      <w:r w:rsidRPr="00697850">
        <w:rPr>
          <w:noProof/>
          <w:lang w:eastAsia="tr-TR"/>
        </w:rPr>
        <mc:AlternateContent>
          <mc:Choice Requires="wps">
            <w:drawing>
              <wp:anchor distT="45720" distB="45720" distL="114300" distR="114300" simplePos="0" relativeHeight="251739136" behindDoc="0" locked="0" layoutInCell="1" allowOverlap="1" wp14:anchorId="7ECF0CFD" wp14:editId="683248A8">
                <wp:simplePos x="0" y="0"/>
                <wp:positionH relativeFrom="column">
                  <wp:posOffset>1763554</wp:posOffset>
                </wp:positionH>
                <wp:positionV relativeFrom="paragraph">
                  <wp:posOffset>383540</wp:posOffset>
                </wp:positionV>
                <wp:extent cx="556846" cy="245745"/>
                <wp:effectExtent l="0" t="0" r="0" b="1905"/>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46" cy="245745"/>
                        </a:xfrm>
                        <a:prstGeom prst="rect">
                          <a:avLst/>
                        </a:prstGeom>
                        <a:noFill/>
                        <a:ln w="9525">
                          <a:noFill/>
                          <a:miter lim="800000"/>
                          <a:headEnd/>
                          <a:tailEnd/>
                        </a:ln>
                      </wps:spPr>
                      <wps:txbx>
                        <w:txbxContent>
                          <w:p w14:paraId="6CED137B" w14:textId="77777777" w:rsidR="00565979" w:rsidRPr="00802181" w:rsidRDefault="00565979" w:rsidP="00697850">
                            <w:pPr>
                              <w:rPr>
                                <w:b/>
                                <w:color w:val="FFFFFF" w:themeColor="background1"/>
                                <w:sz w:val="14"/>
                              </w:rPr>
                            </w:pPr>
                            <w:r w:rsidRPr="00802181">
                              <w:rPr>
                                <w:b/>
                                <w:color w:val="FFFFFF" w:themeColor="background1"/>
                                <w:sz w:val="14"/>
                              </w:rPr>
                              <w:t>%14,6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8.85pt;margin-top:30.2pt;width:43.85pt;height:19.3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" filled="f" stroked="f">
                <v:textbox>
                  <w:txbxContent>
                    <w:p w14:paraId="6CED137B" w14:textId="77777777" w:rsidR="001A425F" w:rsidRPr="00802181" w:rsidRDefault="001A425F" w:rsidP="00697850">
                      <w:pPr>
                        <w:rPr>
                          <w:b/>
                          <w:color w:val="FFFFFF" w:themeColor="background1"/>
                          <w:sz w:val="14"/>
                        </w:rPr>
                      </w:pPr>
                      <w:r w:rsidRPr="00802181">
                        <w:rPr>
                          <w:b/>
                          <w:color w:val="FFFFFF" w:themeColor="background1"/>
                          <w:sz w:val="14"/>
                        </w:rPr>
                        <w:t>%14,6</w:t>
                      </w:r>
                    </w:p>
                  </w:txbxContent>
                </v:textbox>
              </v:shape>
            </w:pict>
          </mc:Fallback>
        </mc:AlternateContent>
      </w:r>
    </w:p>
    <w:p w14:paraId="4C81F94E" w14:textId="77777777" w:rsidR="00697850" w:rsidRPr="00697850" w:rsidRDefault="00697850" w:rsidP="00697850">
      <w:pPr>
        <w:jc w:val="both"/>
        <w:rPr>
          <w:bCs/>
        </w:rPr>
      </w:pPr>
    </w:p>
    <w:p w14:paraId="3145F270" w14:textId="77777777" w:rsidR="00697850" w:rsidRPr="00697850" w:rsidRDefault="00697850" w:rsidP="00697850">
      <w:pPr>
        <w:jc w:val="both"/>
      </w:pPr>
    </w:p>
    <w:p w14:paraId="63728901" w14:textId="77777777" w:rsidR="00697850" w:rsidRPr="00697850" w:rsidRDefault="00697850" w:rsidP="00697850">
      <w:pPr>
        <w:jc w:val="both"/>
      </w:pPr>
    </w:p>
    <w:p w14:paraId="3BFECECB" w14:textId="77777777" w:rsidR="00697850" w:rsidRPr="00697850" w:rsidRDefault="00697850" w:rsidP="00697850">
      <w:pPr>
        <w:jc w:val="both"/>
      </w:pPr>
    </w:p>
    <w:p w14:paraId="39501D02" w14:textId="77777777" w:rsidR="00697850" w:rsidRPr="00697850" w:rsidRDefault="00697850" w:rsidP="00697850">
      <w:pPr>
        <w:jc w:val="both"/>
      </w:pPr>
    </w:p>
    <w:p w14:paraId="5175B8B5" w14:textId="77777777" w:rsidR="00697850" w:rsidRPr="00697850" w:rsidRDefault="00697850" w:rsidP="00697850">
      <w:pPr>
        <w:jc w:val="both"/>
      </w:pPr>
    </w:p>
    <w:p w14:paraId="2C3BCF92" w14:textId="77777777" w:rsidR="00697850" w:rsidRPr="00697850" w:rsidRDefault="00697850" w:rsidP="00697850">
      <w:pPr>
        <w:jc w:val="both"/>
      </w:pPr>
    </w:p>
    <w:p w14:paraId="5B43F718" w14:textId="77777777" w:rsidR="00912EBE" w:rsidRPr="00912EBE" w:rsidRDefault="00912EBE" w:rsidP="00912EBE">
      <w:pPr>
        <w:jc w:val="both"/>
      </w:pPr>
    </w:p>
    <w:p w14:paraId="596B2C5C" w14:textId="31C2A00B" w:rsidR="00912EBE" w:rsidRDefault="00912EBE" w:rsidP="00912EBE">
      <w:pPr>
        <w:ind w:firstLine="708"/>
        <w:rPr>
          <w:b/>
          <w:bCs/>
        </w:rPr>
      </w:pPr>
    </w:p>
    <w:p w14:paraId="7F919AB0" w14:textId="4FC5031A" w:rsidR="00912EBE" w:rsidRPr="00E849C7" w:rsidRDefault="00E849C7" w:rsidP="0042729F">
      <w:pPr>
        <w:rPr>
          <w:bCs/>
        </w:rPr>
      </w:pPr>
      <w:r w:rsidRPr="00E849C7">
        <w:rPr>
          <w:bCs/>
        </w:rPr>
        <w:t>18 faaliyetin (%60) için alt yapı eksikliği ve mevzuat nedeniyle, 6 faaliyetin (%20) yeterli talep ve katılımın olmamasından, 9 faaliyetin (%30) salgından, 3 faaliyetin (%10) yeterli ödenek olmamasından, 2 faaliyetin (%6,6) yasal düzenleme eksikliğinden gerçekleştirilemediği görülmektedir.</w:t>
      </w:r>
    </w:p>
    <w:p w14:paraId="01A7A16E" w14:textId="77777777" w:rsidR="00912EBE" w:rsidRPr="00A07626" w:rsidRDefault="00912EBE" w:rsidP="0042729F">
      <w:pPr>
        <w:rPr>
          <w:b/>
          <w:bCs/>
        </w:rPr>
      </w:pPr>
    </w:p>
    <w:p w14:paraId="3149C0E7" w14:textId="77777777" w:rsidR="00695FAE" w:rsidRPr="005A0DFF" w:rsidRDefault="00695FAE" w:rsidP="00795057">
      <w:pPr>
        <w:pStyle w:val="Balk2"/>
        <w:rPr>
          <w:color w:val="C00000"/>
        </w:rPr>
      </w:pPr>
      <w:bookmarkStart w:id="13" w:name="_Toc159417207"/>
      <w:r w:rsidRPr="005A0DFF">
        <w:rPr>
          <w:color w:val="C00000"/>
        </w:rPr>
        <w:t>YASAL YÜKÜMLÜLÜKLER VE MEVZUAT ANALİZİ</w:t>
      </w:r>
      <w:bookmarkEnd w:id="13"/>
    </w:p>
    <w:p w14:paraId="1D9233DF" w14:textId="77777777" w:rsidR="005A0DFF" w:rsidRPr="005A0DFF" w:rsidRDefault="005A0DFF" w:rsidP="005A0DFF"/>
    <w:p w14:paraId="757A2FA9" w14:textId="77777777" w:rsidR="00695FAE" w:rsidRDefault="00695FAE" w:rsidP="00695FAE">
      <w:pPr>
        <w:spacing w:line="360" w:lineRule="auto"/>
        <w:ind w:firstLine="709"/>
        <w:jc w:val="both"/>
        <w:rPr>
          <w:bCs/>
        </w:rPr>
      </w:pPr>
      <w:r w:rsidRPr="00695FAE">
        <w:rPr>
          <w:bCs/>
        </w:rPr>
        <w:t>Milli Eğitim Bakanlığı İl İlçe Milli Eğitim Müdürlükleri Yönetmeliğinde Milli Eğitim Müdürlüğünün başlıca görevleri şu şekilde belirtilmiştir.</w:t>
      </w:r>
    </w:p>
    <w:p w14:paraId="6B836D1D" w14:textId="77777777" w:rsidR="00D12BD8" w:rsidRDefault="00D12BD8" w:rsidP="00CE56F2">
      <w:pPr>
        <w:spacing w:after="0" w:line="360" w:lineRule="auto"/>
        <w:ind w:firstLine="567"/>
        <w:jc w:val="both"/>
      </w:pPr>
      <w:r>
        <w:rPr>
          <w:b/>
          <w:bCs/>
        </w:rPr>
        <w:t>MADDE 5 –</w:t>
      </w:r>
      <w:r>
        <w:t xml:space="preserve"> </w:t>
      </w:r>
      <w:r>
        <w:rPr>
          <w:b/>
          <w:bCs/>
        </w:rPr>
        <w:t>(Değişik: RG-</w:t>
      </w:r>
      <w:proofErr w:type="gramStart"/>
      <w:r>
        <w:rPr>
          <w:b/>
          <w:bCs/>
        </w:rPr>
        <w:t>20/9/2015</w:t>
      </w:r>
      <w:proofErr w:type="gramEnd"/>
      <w:r>
        <w:rPr>
          <w:b/>
          <w:bCs/>
        </w:rPr>
        <w:t xml:space="preserve">-29481) </w:t>
      </w:r>
    </w:p>
    <w:p w14:paraId="2BFDE227" w14:textId="77777777" w:rsidR="00CE56F2" w:rsidRPr="00CE56F2" w:rsidRDefault="00D12BD8" w:rsidP="00CE56F2">
      <w:pPr>
        <w:spacing w:line="360" w:lineRule="auto"/>
        <w:ind w:firstLine="567"/>
        <w:jc w:val="both"/>
        <w:rPr>
          <w:bCs/>
        </w:rPr>
      </w:pPr>
      <w:r w:rsidRPr="00CE56F2">
        <w:rPr>
          <w:bCs/>
        </w:rPr>
        <w:t xml:space="preserve">İl millî eğitim müdürlüğü, illerde (merkez ilçeler </w:t>
      </w:r>
      <w:proofErr w:type="gramStart"/>
      <w:r w:rsidRPr="00CE56F2">
        <w:rPr>
          <w:bCs/>
        </w:rPr>
        <w:t>dahil</w:t>
      </w:r>
      <w:proofErr w:type="gramEnd"/>
      <w:r w:rsidRPr="00CE56F2">
        <w:rPr>
          <w:bCs/>
        </w:rPr>
        <w:t>) doğrudan il millî eğitim müdürüne bağlı birimler/bürolar ile şube müdürü kadro sayısına göre birleştirilerek veya ayrılarak teşkilatlandırılan şube müdürlükleri; ilçe millî eğitim müdürlüğü ise ilçelerde, doğrudan ilçe millî eğitim müdürüne bağlı özel büro ile şube müdürü kadro sayısına göre birleştirilerek veya ayrılarak teşkilatlandırılan şube müdürlükleri eliyle millî eğitim hizmetlerini yürütür.</w:t>
      </w:r>
    </w:p>
    <w:p w14:paraId="45D9CC4F" w14:textId="77777777" w:rsidR="00CE56F2" w:rsidRPr="00CE56F2" w:rsidRDefault="00CE56F2" w:rsidP="00CE56F2">
      <w:pPr>
        <w:spacing w:after="0" w:line="360" w:lineRule="auto"/>
        <w:ind w:firstLine="567"/>
        <w:jc w:val="both"/>
        <w:rPr>
          <w:b/>
          <w:bCs/>
        </w:rPr>
      </w:pPr>
      <w:r w:rsidRPr="00CE56F2">
        <w:rPr>
          <w:b/>
          <w:bCs/>
        </w:rPr>
        <w:t>MADDE 6 – (1) (Değişik:</w:t>
      </w:r>
      <w:r w:rsidR="00F97798">
        <w:rPr>
          <w:b/>
          <w:bCs/>
        </w:rPr>
        <w:t xml:space="preserve"> </w:t>
      </w:r>
      <w:r w:rsidRPr="00CE56F2">
        <w:rPr>
          <w:b/>
          <w:bCs/>
        </w:rPr>
        <w:t>RG-</w:t>
      </w:r>
      <w:proofErr w:type="gramStart"/>
      <w:r w:rsidRPr="00CE56F2">
        <w:rPr>
          <w:b/>
          <w:bCs/>
        </w:rPr>
        <w:t>20/9/2015</w:t>
      </w:r>
      <w:proofErr w:type="gramEnd"/>
      <w:r w:rsidRPr="00CE56F2">
        <w:rPr>
          <w:b/>
          <w:bCs/>
        </w:rPr>
        <w:t xml:space="preserve">-29481) </w:t>
      </w:r>
    </w:p>
    <w:p w14:paraId="4F7FB9E1" w14:textId="77777777" w:rsidR="00CE56F2" w:rsidRPr="00CE56F2" w:rsidRDefault="00CE56F2" w:rsidP="00CE56F2">
      <w:pPr>
        <w:spacing w:after="0" w:line="360" w:lineRule="auto"/>
        <w:ind w:firstLine="567"/>
        <w:jc w:val="both"/>
        <w:rPr>
          <w:bCs/>
        </w:rPr>
      </w:pPr>
      <w:r w:rsidRPr="00CE56F2">
        <w:rPr>
          <w:bCs/>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w:t>
      </w:r>
    </w:p>
    <w:p w14:paraId="720ADC01" w14:textId="77777777" w:rsidR="00CE56F2" w:rsidRPr="00CE56F2" w:rsidRDefault="00CE56F2" w:rsidP="00CE56F2">
      <w:pPr>
        <w:spacing w:after="0" w:line="360" w:lineRule="auto"/>
        <w:ind w:firstLine="567"/>
        <w:jc w:val="both"/>
        <w:rPr>
          <w:bCs/>
        </w:rPr>
      </w:pPr>
      <w:r w:rsidRPr="00CE56F2">
        <w:rPr>
          <w:bCs/>
        </w:rPr>
        <w:t>(2)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14:paraId="25A70874" w14:textId="77777777" w:rsidR="00CE56F2" w:rsidRPr="00CE56F2" w:rsidRDefault="00CE56F2" w:rsidP="00CE56F2">
      <w:pPr>
        <w:spacing w:after="0" w:line="360" w:lineRule="auto"/>
        <w:ind w:firstLine="567"/>
        <w:jc w:val="both"/>
        <w:rPr>
          <w:bCs/>
        </w:rPr>
      </w:pPr>
      <w:r w:rsidRPr="00CE56F2">
        <w:rPr>
          <w:bCs/>
        </w:rPr>
        <w:t>(3) (</w:t>
      </w:r>
      <w:proofErr w:type="gramStart"/>
      <w:r w:rsidRPr="00CE56F2">
        <w:rPr>
          <w:bCs/>
        </w:rPr>
        <w:t>Değişik:RG</w:t>
      </w:r>
      <w:proofErr w:type="gramEnd"/>
      <w:r w:rsidRPr="00CE56F2">
        <w:rPr>
          <w:bCs/>
        </w:rPr>
        <w:t>-20/9/2015-29481) İl/ilçe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w:t>
      </w:r>
    </w:p>
    <w:p w14:paraId="13FC07CF" w14:textId="77777777" w:rsidR="00CE56F2" w:rsidRPr="00CE56F2" w:rsidRDefault="00CE56F2" w:rsidP="00CE56F2">
      <w:pPr>
        <w:spacing w:after="0" w:line="360" w:lineRule="auto"/>
        <w:ind w:firstLine="567"/>
        <w:jc w:val="both"/>
        <w:rPr>
          <w:bCs/>
        </w:rPr>
      </w:pPr>
      <w:r w:rsidRPr="00CE56F2">
        <w:rPr>
          <w:bCs/>
        </w:rPr>
        <w:t>(4) (</w:t>
      </w:r>
      <w:proofErr w:type="gramStart"/>
      <w:r w:rsidRPr="00CE56F2">
        <w:rPr>
          <w:bCs/>
        </w:rPr>
        <w:t>Değişik:RG</w:t>
      </w:r>
      <w:proofErr w:type="gramEnd"/>
      <w:r w:rsidRPr="00CE56F2">
        <w:rPr>
          <w:bCs/>
        </w:rPr>
        <w:t>-20/9/2015-29481) Millî eğitim müdürlüklerinde bulunan tesis müdürleri, tesislerle ilgili millî eğitim müdürünün vereceği görevleri mevzuat çerçevesinde yürütürler.</w:t>
      </w:r>
    </w:p>
    <w:p w14:paraId="46C4567B" w14:textId="77777777" w:rsidR="00CE56F2" w:rsidRPr="00CE56F2" w:rsidRDefault="00CE56F2" w:rsidP="00CE56F2">
      <w:pPr>
        <w:spacing w:after="0" w:line="360" w:lineRule="auto"/>
        <w:ind w:firstLine="567"/>
        <w:jc w:val="both"/>
        <w:rPr>
          <w:bCs/>
        </w:rPr>
      </w:pPr>
      <w:r w:rsidRPr="00CE56F2">
        <w:rPr>
          <w:bCs/>
        </w:rPr>
        <w:t>(5) (</w:t>
      </w:r>
      <w:proofErr w:type="gramStart"/>
      <w:r w:rsidRPr="00CE56F2">
        <w:rPr>
          <w:bCs/>
        </w:rPr>
        <w:t>Ek:RG</w:t>
      </w:r>
      <w:proofErr w:type="gramEnd"/>
      <w:r w:rsidRPr="00CE56F2">
        <w:rPr>
          <w:bCs/>
        </w:rPr>
        <w:t>-20/9/2015-29481) Doğrudan millî eğitim müdürüne bağlı birimlerin/büroların yönetimi, sevk ve idaresinden yetkilendirilenler ve sorumlu olarak görevlendirilenler; sorumluluklarına verilen hizmetleri yürütmek, birimleri/büroları ile ilgili konularda millî eğitim müdürü adına toplantılara katılmak, yazışmaları ve belgeleri imzalamak ve millî eğitim müdürü tarafından verilen diğer görevleri yürütmekle görevli ve sorumludurlar.</w:t>
      </w:r>
    </w:p>
    <w:p w14:paraId="7536950E" w14:textId="77777777" w:rsidR="00CE56F2" w:rsidRPr="00CE56F2" w:rsidRDefault="00CE56F2" w:rsidP="00CE56F2">
      <w:pPr>
        <w:spacing w:after="0" w:line="360" w:lineRule="auto"/>
        <w:ind w:firstLine="567"/>
        <w:jc w:val="both"/>
        <w:rPr>
          <w:bCs/>
        </w:rPr>
      </w:pPr>
      <w:r w:rsidRPr="00CE56F2">
        <w:rPr>
          <w:bCs/>
        </w:rPr>
        <w:lastRenderedPageBreak/>
        <w:t>(6) (</w:t>
      </w:r>
      <w:proofErr w:type="gramStart"/>
      <w:r w:rsidRPr="00CE56F2">
        <w:rPr>
          <w:bCs/>
        </w:rPr>
        <w:t>Ek:RG</w:t>
      </w:r>
      <w:proofErr w:type="gramEnd"/>
      <w:r w:rsidRPr="00CE56F2">
        <w:rPr>
          <w:bCs/>
        </w:rPr>
        <w:t>-20/9/2015-29481) Birimlerin/büroların yönetimi, sevk ve idaresinden sorumlu olanlar, kendilerine bağlı personelin görev dağılımlarının dengeli bir şekilde yapılmasından sorumludur.</w:t>
      </w:r>
    </w:p>
    <w:p w14:paraId="4A013B43" w14:textId="77777777" w:rsidR="00CE56F2" w:rsidRPr="00CE56F2" w:rsidRDefault="00CE56F2" w:rsidP="00CE56F2">
      <w:pPr>
        <w:spacing w:after="0" w:line="360" w:lineRule="auto"/>
        <w:ind w:firstLine="567"/>
        <w:jc w:val="both"/>
        <w:rPr>
          <w:bCs/>
        </w:rPr>
      </w:pPr>
      <w:r w:rsidRPr="00CE56F2">
        <w:rPr>
          <w:bCs/>
        </w:rPr>
        <w:t>(7) (</w:t>
      </w:r>
      <w:proofErr w:type="gramStart"/>
      <w:r w:rsidRPr="00CE56F2">
        <w:rPr>
          <w:bCs/>
        </w:rPr>
        <w:t>Ek:RG</w:t>
      </w:r>
      <w:proofErr w:type="gramEnd"/>
      <w:r w:rsidRPr="00CE56F2">
        <w:rPr>
          <w:bCs/>
        </w:rPr>
        <w:t>-20/9/2015-29481) Personel, kendisine verilen görevlerin mevzuata uygun olarak hızlı, etkin ve verimli bir şekilde yürütülmesinden amirlerine karşı sorumludur.</w:t>
      </w:r>
    </w:p>
    <w:p w14:paraId="2C4B58E0" w14:textId="77777777" w:rsidR="00D12BD8" w:rsidRDefault="00474BD7" w:rsidP="00D12BD8">
      <w:pPr>
        <w:spacing w:line="360" w:lineRule="auto"/>
        <w:jc w:val="both"/>
        <w:rPr>
          <w:bCs/>
        </w:rPr>
      </w:pPr>
      <w:r>
        <w:rPr>
          <w:bCs/>
        </w:rPr>
        <w:t xml:space="preserve">Milli Eğitim Müdürlüğümüzce en çok kullanılan mevzuat bilgisi aşağıdaki tabloda verilmiştir. </w:t>
      </w:r>
    </w:p>
    <w:p w14:paraId="619D538D" w14:textId="226DCB74" w:rsidR="0042729F" w:rsidRPr="003E719B" w:rsidRDefault="004C5595" w:rsidP="008370C8">
      <w:pPr>
        <w:pStyle w:val="ResimYazs"/>
      </w:pPr>
      <w:r>
        <w:rPr>
          <w:b/>
        </w:rPr>
        <w:t xml:space="preserve">                                     </w:t>
      </w:r>
      <w:bookmarkStart w:id="14" w:name="_Toc159252394"/>
      <w:r w:rsidR="008370C8">
        <w:t xml:space="preserve">Tablo </w:t>
      </w:r>
      <w:fldSimple w:instr=" SEQ Tablo \* ARABIC ">
        <w:r w:rsidR="00252706">
          <w:rPr>
            <w:noProof/>
          </w:rPr>
          <w:t>2</w:t>
        </w:r>
      </w:fldSimple>
      <w:r w:rsidR="008370C8">
        <w:t>.</w:t>
      </w:r>
      <w:r w:rsidR="00737865" w:rsidRPr="003E719B">
        <w:t>Bolu Milli Eğitim Müdürlüğünce Kullanılan Mevzuat Durumu</w:t>
      </w:r>
      <w:bookmarkEnd w:id="14"/>
    </w:p>
    <w:tbl>
      <w:tblPr>
        <w:tblStyle w:val="TabloKlavuzu"/>
        <w:tblW w:w="0" w:type="auto"/>
        <w:tblLook w:val="04A0" w:firstRow="1" w:lastRow="0" w:firstColumn="1" w:lastColumn="0" w:noHBand="0" w:noVBand="1"/>
      </w:tblPr>
      <w:tblGrid>
        <w:gridCol w:w="562"/>
        <w:gridCol w:w="851"/>
        <w:gridCol w:w="850"/>
        <w:gridCol w:w="3261"/>
        <w:gridCol w:w="3538"/>
      </w:tblGrid>
      <w:tr w:rsidR="00474BD7" w14:paraId="78708855" w14:textId="77777777" w:rsidTr="00474BD7">
        <w:tc>
          <w:tcPr>
            <w:tcW w:w="562" w:type="dxa"/>
          </w:tcPr>
          <w:p w14:paraId="6B9B41AE" w14:textId="77777777" w:rsidR="00474BD7" w:rsidRPr="00D32BB4" w:rsidRDefault="00474BD7" w:rsidP="00D12BD8">
            <w:pPr>
              <w:spacing w:line="360" w:lineRule="auto"/>
              <w:jc w:val="both"/>
              <w:rPr>
                <w:b/>
                <w:bCs/>
              </w:rPr>
            </w:pPr>
            <w:r w:rsidRPr="00D32BB4">
              <w:rPr>
                <w:b/>
                <w:bCs/>
              </w:rPr>
              <w:t>NO</w:t>
            </w:r>
          </w:p>
        </w:tc>
        <w:tc>
          <w:tcPr>
            <w:tcW w:w="851" w:type="dxa"/>
          </w:tcPr>
          <w:p w14:paraId="3E339AE9" w14:textId="77777777" w:rsidR="00474BD7" w:rsidRPr="00D32BB4" w:rsidRDefault="00474BD7" w:rsidP="00D12BD8">
            <w:pPr>
              <w:spacing w:line="360" w:lineRule="auto"/>
              <w:jc w:val="both"/>
              <w:rPr>
                <w:b/>
                <w:bCs/>
              </w:rPr>
            </w:pPr>
            <w:r w:rsidRPr="00D32BB4">
              <w:rPr>
                <w:b/>
                <w:bCs/>
              </w:rPr>
              <w:t>SAYI</w:t>
            </w:r>
          </w:p>
        </w:tc>
        <w:tc>
          <w:tcPr>
            <w:tcW w:w="850" w:type="dxa"/>
          </w:tcPr>
          <w:p w14:paraId="5CCAA94B" w14:textId="77777777" w:rsidR="00474BD7" w:rsidRPr="00D32BB4" w:rsidRDefault="00474BD7" w:rsidP="00D12BD8">
            <w:pPr>
              <w:spacing w:line="360" w:lineRule="auto"/>
              <w:jc w:val="both"/>
              <w:rPr>
                <w:b/>
                <w:bCs/>
              </w:rPr>
            </w:pPr>
            <w:r w:rsidRPr="00D32BB4">
              <w:rPr>
                <w:b/>
                <w:bCs/>
              </w:rPr>
              <w:t>TARİH</w:t>
            </w:r>
          </w:p>
        </w:tc>
        <w:tc>
          <w:tcPr>
            <w:tcW w:w="3261" w:type="dxa"/>
          </w:tcPr>
          <w:p w14:paraId="65CD9B7A" w14:textId="77777777" w:rsidR="00474BD7" w:rsidRPr="00D32BB4" w:rsidRDefault="00474BD7" w:rsidP="00474BD7">
            <w:pPr>
              <w:spacing w:line="360" w:lineRule="auto"/>
              <w:jc w:val="both"/>
              <w:rPr>
                <w:b/>
                <w:bCs/>
              </w:rPr>
            </w:pPr>
            <w:r w:rsidRPr="00D32BB4">
              <w:rPr>
                <w:b/>
                <w:bCs/>
              </w:rPr>
              <w:t>MEVZUATIN ADI</w:t>
            </w:r>
          </w:p>
        </w:tc>
        <w:tc>
          <w:tcPr>
            <w:tcW w:w="3538" w:type="dxa"/>
          </w:tcPr>
          <w:p w14:paraId="1BD2937B" w14:textId="77777777" w:rsidR="00474BD7" w:rsidRPr="00D32BB4" w:rsidRDefault="00474BD7" w:rsidP="00D12BD8">
            <w:pPr>
              <w:spacing w:line="360" w:lineRule="auto"/>
              <w:jc w:val="both"/>
              <w:rPr>
                <w:b/>
                <w:bCs/>
              </w:rPr>
            </w:pPr>
            <w:r w:rsidRPr="00D32BB4">
              <w:rPr>
                <w:b/>
                <w:bCs/>
              </w:rPr>
              <w:t>İŞLEVİ</w:t>
            </w:r>
          </w:p>
        </w:tc>
      </w:tr>
      <w:tr w:rsidR="00474BD7" w14:paraId="094E32DE" w14:textId="77777777" w:rsidTr="00474BD7">
        <w:tc>
          <w:tcPr>
            <w:tcW w:w="562" w:type="dxa"/>
          </w:tcPr>
          <w:p w14:paraId="102B1CFE" w14:textId="77777777" w:rsidR="00474BD7" w:rsidRDefault="00474BD7" w:rsidP="00D12BD8">
            <w:pPr>
              <w:spacing w:line="360" w:lineRule="auto"/>
              <w:jc w:val="both"/>
              <w:rPr>
                <w:bCs/>
              </w:rPr>
            </w:pPr>
            <w:r>
              <w:rPr>
                <w:bCs/>
              </w:rPr>
              <w:t>1</w:t>
            </w:r>
          </w:p>
        </w:tc>
        <w:tc>
          <w:tcPr>
            <w:tcW w:w="851" w:type="dxa"/>
          </w:tcPr>
          <w:p w14:paraId="6103F657" w14:textId="77777777" w:rsidR="00474BD7" w:rsidRDefault="00474BD7" w:rsidP="00D12BD8">
            <w:pPr>
              <w:spacing w:line="360" w:lineRule="auto"/>
              <w:jc w:val="both"/>
              <w:rPr>
                <w:bCs/>
              </w:rPr>
            </w:pPr>
            <w:r>
              <w:rPr>
                <w:bCs/>
              </w:rPr>
              <w:t>1739</w:t>
            </w:r>
          </w:p>
        </w:tc>
        <w:tc>
          <w:tcPr>
            <w:tcW w:w="850" w:type="dxa"/>
          </w:tcPr>
          <w:p w14:paraId="700E5F0A" w14:textId="77777777" w:rsidR="00474BD7" w:rsidRDefault="00474BD7" w:rsidP="00D12BD8">
            <w:pPr>
              <w:spacing w:line="360" w:lineRule="auto"/>
              <w:jc w:val="both"/>
              <w:rPr>
                <w:bCs/>
              </w:rPr>
            </w:pPr>
            <w:r>
              <w:rPr>
                <w:bCs/>
              </w:rPr>
              <w:t>1973</w:t>
            </w:r>
          </w:p>
        </w:tc>
        <w:tc>
          <w:tcPr>
            <w:tcW w:w="3261" w:type="dxa"/>
          </w:tcPr>
          <w:p w14:paraId="7260F100" w14:textId="77777777" w:rsidR="00474BD7" w:rsidRDefault="00474BD7" w:rsidP="00D12BD8">
            <w:pPr>
              <w:spacing w:line="360" w:lineRule="auto"/>
              <w:jc w:val="both"/>
              <w:rPr>
                <w:bCs/>
              </w:rPr>
            </w:pPr>
            <w:r>
              <w:rPr>
                <w:bCs/>
              </w:rPr>
              <w:t>Milli Eğitim Temel Kanunu</w:t>
            </w:r>
          </w:p>
        </w:tc>
        <w:tc>
          <w:tcPr>
            <w:tcW w:w="3538" w:type="dxa"/>
          </w:tcPr>
          <w:p w14:paraId="0C0A7C46" w14:textId="77777777" w:rsidR="00474BD7" w:rsidRPr="00513063" w:rsidRDefault="00474BD7" w:rsidP="00474BD7">
            <w:pPr>
              <w:jc w:val="both"/>
              <w:rPr>
                <w:bCs/>
                <w:sz w:val="20"/>
              </w:rPr>
            </w:pPr>
            <w:r w:rsidRPr="00513063">
              <w:rPr>
                <w:bCs/>
                <w:sz w:val="20"/>
              </w:rPr>
              <w:t>Milli eğitimin genel amaçlarını, ilkelerini, eğitim kademelerini açıklar.</w:t>
            </w:r>
          </w:p>
        </w:tc>
      </w:tr>
      <w:tr w:rsidR="00474BD7" w14:paraId="3DA1C613" w14:textId="77777777" w:rsidTr="00474BD7">
        <w:tc>
          <w:tcPr>
            <w:tcW w:w="562" w:type="dxa"/>
          </w:tcPr>
          <w:p w14:paraId="18023349" w14:textId="77777777" w:rsidR="00474BD7" w:rsidRDefault="00474BD7" w:rsidP="00D12BD8">
            <w:pPr>
              <w:spacing w:line="360" w:lineRule="auto"/>
              <w:jc w:val="both"/>
              <w:rPr>
                <w:bCs/>
              </w:rPr>
            </w:pPr>
            <w:r>
              <w:rPr>
                <w:bCs/>
              </w:rPr>
              <w:t>2</w:t>
            </w:r>
          </w:p>
        </w:tc>
        <w:tc>
          <w:tcPr>
            <w:tcW w:w="851" w:type="dxa"/>
          </w:tcPr>
          <w:p w14:paraId="277639AF" w14:textId="77777777" w:rsidR="00474BD7" w:rsidRDefault="00474BD7" w:rsidP="00D12BD8">
            <w:pPr>
              <w:spacing w:line="360" w:lineRule="auto"/>
              <w:jc w:val="both"/>
              <w:rPr>
                <w:bCs/>
              </w:rPr>
            </w:pPr>
            <w:r>
              <w:rPr>
                <w:bCs/>
              </w:rPr>
              <w:t>222</w:t>
            </w:r>
          </w:p>
        </w:tc>
        <w:tc>
          <w:tcPr>
            <w:tcW w:w="850" w:type="dxa"/>
          </w:tcPr>
          <w:p w14:paraId="7D8FB0F5" w14:textId="77777777" w:rsidR="00474BD7" w:rsidRDefault="00474BD7" w:rsidP="00D12BD8">
            <w:pPr>
              <w:spacing w:line="360" w:lineRule="auto"/>
              <w:jc w:val="both"/>
              <w:rPr>
                <w:bCs/>
              </w:rPr>
            </w:pPr>
            <w:r>
              <w:rPr>
                <w:bCs/>
              </w:rPr>
              <w:t>1961</w:t>
            </w:r>
          </w:p>
        </w:tc>
        <w:tc>
          <w:tcPr>
            <w:tcW w:w="3261" w:type="dxa"/>
          </w:tcPr>
          <w:p w14:paraId="0C84A4AA" w14:textId="77777777" w:rsidR="00474BD7" w:rsidRDefault="00474BD7" w:rsidP="00D12BD8">
            <w:pPr>
              <w:spacing w:line="360" w:lineRule="auto"/>
              <w:jc w:val="both"/>
              <w:rPr>
                <w:bCs/>
              </w:rPr>
            </w:pPr>
            <w:r>
              <w:rPr>
                <w:bCs/>
              </w:rPr>
              <w:t>İlköğretim ve Eğitim Kanunu</w:t>
            </w:r>
          </w:p>
        </w:tc>
        <w:tc>
          <w:tcPr>
            <w:tcW w:w="3538" w:type="dxa"/>
          </w:tcPr>
          <w:p w14:paraId="57ADB266" w14:textId="77777777" w:rsidR="00474BD7" w:rsidRPr="00513063" w:rsidRDefault="00474BD7" w:rsidP="00474BD7">
            <w:pPr>
              <w:jc w:val="both"/>
              <w:rPr>
                <w:bCs/>
                <w:sz w:val="20"/>
              </w:rPr>
            </w:pPr>
            <w:r w:rsidRPr="00513063">
              <w:rPr>
                <w:bCs/>
                <w:sz w:val="20"/>
              </w:rPr>
              <w:t>Okulöncesi ve İlköğretim okullarının niteliğini,</w:t>
            </w:r>
            <w:r w:rsidR="005F752E" w:rsidRPr="00513063">
              <w:rPr>
                <w:bCs/>
                <w:sz w:val="20"/>
              </w:rPr>
              <w:t xml:space="preserve"> okul yapım ve onarım işlerini, okul gider ve gelirlerini, çalışma esaslarını, eğitim öğretim süreçlerini,</w:t>
            </w:r>
            <w:r w:rsidRPr="00513063">
              <w:rPr>
                <w:bCs/>
                <w:sz w:val="20"/>
              </w:rPr>
              <w:t xml:space="preserve"> ilköğretimde görevlilerin görev tanımlarını</w:t>
            </w:r>
            <w:r w:rsidR="005F752E" w:rsidRPr="00513063">
              <w:rPr>
                <w:bCs/>
                <w:sz w:val="20"/>
              </w:rPr>
              <w:t xml:space="preserve"> açıklar.</w:t>
            </w:r>
            <w:r w:rsidRPr="00513063">
              <w:rPr>
                <w:bCs/>
                <w:sz w:val="20"/>
              </w:rPr>
              <w:t xml:space="preserve">  </w:t>
            </w:r>
          </w:p>
        </w:tc>
      </w:tr>
      <w:tr w:rsidR="00474BD7" w14:paraId="1423C8FD" w14:textId="77777777" w:rsidTr="00474BD7">
        <w:tc>
          <w:tcPr>
            <w:tcW w:w="562" w:type="dxa"/>
          </w:tcPr>
          <w:p w14:paraId="0238AAA3" w14:textId="77777777" w:rsidR="00474BD7" w:rsidRDefault="005F752E" w:rsidP="00D12BD8">
            <w:pPr>
              <w:spacing w:line="360" w:lineRule="auto"/>
              <w:jc w:val="both"/>
              <w:rPr>
                <w:bCs/>
              </w:rPr>
            </w:pPr>
            <w:r>
              <w:rPr>
                <w:bCs/>
              </w:rPr>
              <w:t>3</w:t>
            </w:r>
          </w:p>
        </w:tc>
        <w:tc>
          <w:tcPr>
            <w:tcW w:w="851" w:type="dxa"/>
          </w:tcPr>
          <w:p w14:paraId="52F6D9A0" w14:textId="77777777" w:rsidR="00474BD7" w:rsidRDefault="005F752E" w:rsidP="00D12BD8">
            <w:pPr>
              <w:spacing w:line="360" w:lineRule="auto"/>
              <w:jc w:val="both"/>
              <w:rPr>
                <w:bCs/>
              </w:rPr>
            </w:pPr>
            <w:r>
              <w:rPr>
                <w:bCs/>
              </w:rPr>
              <w:t>430</w:t>
            </w:r>
          </w:p>
        </w:tc>
        <w:tc>
          <w:tcPr>
            <w:tcW w:w="850" w:type="dxa"/>
          </w:tcPr>
          <w:p w14:paraId="6307A19F" w14:textId="77777777" w:rsidR="00474BD7" w:rsidRDefault="005F752E" w:rsidP="00D12BD8">
            <w:pPr>
              <w:spacing w:line="360" w:lineRule="auto"/>
              <w:jc w:val="both"/>
              <w:rPr>
                <w:bCs/>
              </w:rPr>
            </w:pPr>
            <w:r>
              <w:rPr>
                <w:bCs/>
              </w:rPr>
              <w:t>1964</w:t>
            </w:r>
          </w:p>
        </w:tc>
        <w:tc>
          <w:tcPr>
            <w:tcW w:w="3261" w:type="dxa"/>
          </w:tcPr>
          <w:p w14:paraId="36D04115" w14:textId="77777777" w:rsidR="00474BD7" w:rsidRDefault="005F752E" w:rsidP="005F752E">
            <w:pPr>
              <w:jc w:val="both"/>
              <w:rPr>
                <w:bCs/>
              </w:rPr>
            </w:pPr>
            <w:r w:rsidRPr="005F752E">
              <w:rPr>
                <w:bCs/>
              </w:rPr>
              <w:t>Millî Eğitim Bakanlığına Bağlı Yüksek ve Orta Dereceli Okullar Öğretmenleri ile İlkokul Öğretmenlerinin Haftalık Ders Saatleri ile Ek Ders Ücretleri Hakkında Kanun</w:t>
            </w:r>
          </w:p>
        </w:tc>
        <w:tc>
          <w:tcPr>
            <w:tcW w:w="3538" w:type="dxa"/>
          </w:tcPr>
          <w:p w14:paraId="6E5D80D1" w14:textId="77777777" w:rsidR="00474BD7" w:rsidRPr="00513063" w:rsidRDefault="005F752E" w:rsidP="005F752E">
            <w:pPr>
              <w:jc w:val="both"/>
              <w:rPr>
                <w:bCs/>
                <w:sz w:val="20"/>
              </w:rPr>
            </w:pPr>
            <w:r w:rsidRPr="00513063">
              <w:rPr>
                <w:bCs/>
                <w:sz w:val="20"/>
              </w:rPr>
              <w:t>Öğretmenlerinin Haftalık Ders Saatleri ile Ek Ders Ücretlerini açıklar.</w:t>
            </w:r>
          </w:p>
        </w:tc>
      </w:tr>
      <w:tr w:rsidR="00474BD7" w14:paraId="43FB776C" w14:textId="77777777" w:rsidTr="00474BD7">
        <w:tc>
          <w:tcPr>
            <w:tcW w:w="562" w:type="dxa"/>
          </w:tcPr>
          <w:p w14:paraId="3BE25D83" w14:textId="77777777" w:rsidR="00474BD7" w:rsidRDefault="005F752E" w:rsidP="00D12BD8">
            <w:pPr>
              <w:spacing w:line="360" w:lineRule="auto"/>
              <w:jc w:val="both"/>
              <w:rPr>
                <w:bCs/>
              </w:rPr>
            </w:pPr>
            <w:r>
              <w:rPr>
                <w:bCs/>
              </w:rPr>
              <w:t>4</w:t>
            </w:r>
          </w:p>
        </w:tc>
        <w:tc>
          <w:tcPr>
            <w:tcW w:w="851" w:type="dxa"/>
          </w:tcPr>
          <w:p w14:paraId="762A4EFE" w14:textId="77777777" w:rsidR="00474BD7" w:rsidRDefault="005F752E" w:rsidP="00D12BD8">
            <w:pPr>
              <w:spacing w:line="360" w:lineRule="auto"/>
              <w:jc w:val="both"/>
              <w:rPr>
                <w:bCs/>
              </w:rPr>
            </w:pPr>
            <w:r>
              <w:rPr>
                <w:bCs/>
              </w:rPr>
              <w:t>3308</w:t>
            </w:r>
          </w:p>
        </w:tc>
        <w:tc>
          <w:tcPr>
            <w:tcW w:w="850" w:type="dxa"/>
          </w:tcPr>
          <w:p w14:paraId="50254F66" w14:textId="77777777" w:rsidR="00474BD7" w:rsidRDefault="005F752E" w:rsidP="00D12BD8">
            <w:pPr>
              <w:spacing w:line="360" w:lineRule="auto"/>
              <w:jc w:val="both"/>
              <w:rPr>
                <w:bCs/>
              </w:rPr>
            </w:pPr>
            <w:r>
              <w:rPr>
                <w:bCs/>
              </w:rPr>
              <w:t>1986</w:t>
            </w:r>
          </w:p>
        </w:tc>
        <w:tc>
          <w:tcPr>
            <w:tcW w:w="3261" w:type="dxa"/>
          </w:tcPr>
          <w:p w14:paraId="4263CFE6" w14:textId="77777777" w:rsidR="00474BD7" w:rsidRDefault="005F752E" w:rsidP="00D12BD8">
            <w:pPr>
              <w:spacing w:line="360" w:lineRule="auto"/>
              <w:jc w:val="both"/>
              <w:rPr>
                <w:bCs/>
              </w:rPr>
            </w:pPr>
            <w:r w:rsidRPr="005F752E">
              <w:rPr>
                <w:bCs/>
              </w:rPr>
              <w:t>Meslekî Eğitim Kanunu</w:t>
            </w:r>
          </w:p>
        </w:tc>
        <w:tc>
          <w:tcPr>
            <w:tcW w:w="3538" w:type="dxa"/>
          </w:tcPr>
          <w:p w14:paraId="0A2B8E37" w14:textId="77777777" w:rsidR="00474BD7" w:rsidRPr="00513063" w:rsidRDefault="005F752E" w:rsidP="005F752E">
            <w:pPr>
              <w:jc w:val="both"/>
              <w:rPr>
                <w:bCs/>
                <w:sz w:val="20"/>
              </w:rPr>
            </w:pPr>
            <w:r w:rsidRPr="00513063">
              <w:rPr>
                <w:bCs/>
                <w:sz w:val="20"/>
              </w:rPr>
              <w:t>Çırak, kalfa ve ustaların eğitimi ile okullarda, yükseköğretim kurumlarında ve işletmelerde yapılacak mesleki eğitim</w:t>
            </w:r>
            <w:r w:rsidR="00513063" w:rsidRPr="00513063">
              <w:rPr>
                <w:bCs/>
                <w:sz w:val="20"/>
              </w:rPr>
              <w:t>e ilişkin esasları düzenler</w:t>
            </w:r>
            <w:r w:rsidRPr="00513063">
              <w:rPr>
                <w:bCs/>
                <w:sz w:val="20"/>
              </w:rPr>
              <w:t>.</w:t>
            </w:r>
          </w:p>
        </w:tc>
      </w:tr>
      <w:tr w:rsidR="00474BD7" w14:paraId="65E2B19E" w14:textId="77777777" w:rsidTr="00474BD7">
        <w:tc>
          <w:tcPr>
            <w:tcW w:w="562" w:type="dxa"/>
          </w:tcPr>
          <w:p w14:paraId="212140DB" w14:textId="77777777" w:rsidR="00474BD7" w:rsidRDefault="00513063" w:rsidP="00D12BD8">
            <w:pPr>
              <w:spacing w:line="360" w:lineRule="auto"/>
              <w:jc w:val="both"/>
              <w:rPr>
                <w:bCs/>
              </w:rPr>
            </w:pPr>
            <w:r>
              <w:rPr>
                <w:bCs/>
              </w:rPr>
              <w:t>5</w:t>
            </w:r>
          </w:p>
        </w:tc>
        <w:tc>
          <w:tcPr>
            <w:tcW w:w="851" w:type="dxa"/>
          </w:tcPr>
          <w:p w14:paraId="13C1C423" w14:textId="77777777" w:rsidR="00474BD7" w:rsidRDefault="00513063" w:rsidP="00D12BD8">
            <w:pPr>
              <w:spacing w:line="360" w:lineRule="auto"/>
              <w:jc w:val="both"/>
              <w:rPr>
                <w:bCs/>
              </w:rPr>
            </w:pPr>
            <w:r>
              <w:rPr>
                <w:bCs/>
              </w:rPr>
              <w:t>7354</w:t>
            </w:r>
          </w:p>
        </w:tc>
        <w:tc>
          <w:tcPr>
            <w:tcW w:w="850" w:type="dxa"/>
          </w:tcPr>
          <w:p w14:paraId="0B8E3D7F" w14:textId="77777777" w:rsidR="00474BD7" w:rsidRDefault="00513063" w:rsidP="00D12BD8">
            <w:pPr>
              <w:spacing w:line="360" w:lineRule="auto"/>
              <w:jc w:val="both"/>
              <w:rPr>
                <w:bCs/>
              </w:rPr>
            </w:pPr>
            <w:r>
              <w:rPr>
                <w:bCs/>
              </w:rPr>
              <w:t>2022</w:t>
            </w:r>
          </w:p>
        </w:tc>
        <w:tc>
          <w:tcPr>
            <w:tcW w:w="3261" w:type="dxa"/>
          </w:tcPr>
          <w:p w14:paraId="6AD9EF40" w14:textId="77777777" w:rsidR="00474BD7" w:rsidRDefault="00513063" w:rsidP="00D12BD8">
            <w:pPr>
              <w:spacing w:line="360" w:lineRule="auto"/>
              <w:jc w:val="both"/>
              <w:rPr>
                <w:bCs/>
              </w:rPr>
            </w:pPr>
            <w:r>
              <w:rPr>
                <w:bCs/>
              </w:rPr>
              <w:t>Öğretmenlik Meslek Kanunu</w:t>
            </w:r>
          </w:p>
        </w:tc>
        <w:tc>
          <w:tcPr>
            <w:tcW w:w="3538" w:type="dxa"/>
          </w:tcPr>
          <w:p w14:paraId="45BC5A58" w14:textId="77777777" w:rsidR="00474BD7" w:rsidRPr="00513063" w:rsidRDefault="00513063" w:rsidP="00513063">
            <w:pPr>
              <w:jc w:val="both"/>
              <w:rPr>
                <w:bCs/>
                <w:sz w:val="20"/>
              </w:rPr>
            </w:pPr>
            <w:r w:rsidRPr="00513063">
              <w:rPr>
                <w:bCs/>
                <w:sz w:val="20"/>
              </w:rPr>
              <w:t>Eğitim ve öğretim hizmetlerini yürütmekle görevli öğretmenlerin atamaları ve mesleki gelişimleri ile kariyer basamaklarında ilerlemelerini düzenlemektir.</w:t>
            </w:r>
          </w:p>
        </w:tc>
      </w:tr>
      <w:tr w:rsidR="00474BD7" w14:paraId="7B147A73" w14:textId="77777777" w:rsidTr="00474BD7">
        <w:tc>
          <w:tcPr>
            <w:tcW w:w="562" w:type="dxa"/>
          </w:tcPr>
          <w:p w14:paraId="44C4D776" w14:textId="77777777" w:rsidR="00474BD7" w:rsidRDefault="00513063" w:rsidP="00D12BD8">
            <w:pPr>
              <w:spacing w:line="360" w:lineRule="auto"/>
              <w:jc w:val="both"/>
              <w:rPr>
                <w:bCs/>
              </w:rPr>
            </w:pPr>
            <w:r>
              <w:rPr>
                <w:bCs/>
              </w:rPr>
              <w:t>6</w:t>
            </w:r>
          </w:p>
        </w:tc>
        <w:tc>
          <w:tcPr>
            <w:tcW w:w="851" w:type="dxa"/>
          </w:tcPr>
          <w:p w14:paraId="4E8A9445" w14:textId="77777777" w:rsidR="00474BD7" w:rsidRDefault="00513063" w:rsidP="00D12BD8">
            <w:pPr>
              <w:spacing w:line="360" w:lineRule="auto"/>
              <w:jc w:val="both"/>
              <w:rPr>
                <w:bCs/>
              </w:rPr>
            </w:pPr>
            <w:r>
              <w:rPr>
                <w:bCs/>
              </w:rPr>
              <w:t>5018</w:t>
            </w:r>
          </w:p>
        </w:tc>
        <w:tc>
          <w:tcPr>
            <w:tcW w:w="850" w:type="dxa"/>
          </w:tcPr>
          <w:p w14:paraId="35670311" w14:textId="77777777" w:rsidR="00474BD7" w:rsidRDefault="00513063" w:rsidP="00D12BD8">
            <w:pPr>
              <w:spacing w:line="360" w:lineRule="auto"/>
              <w:jc w:val="both"/>
              <w:rPr>
                <w:bCs/>
              </w:rPr>
            </w:pPr>
            <w:r>
              <w:rPr>
                <w:bCs/>
              </w:rPr>
              <w:t>2003</w:t>
            </w:r>
          </w:p>
        </w:tc>
        <w:tc>
          <w:tcPr>
            <w:tcW w:w="3261" w:type="dxa"/>
          </w:tcPr>
          <w:p w14:paraId="4BED8183" w14:textId="77777777" w:rsidR="00474BD7" w:rsidRDefault="00513063" w:rsidP="00513063">
            <w:pPr>
              <w:jc w:val="both"/>
              <w:rPr>
                <w:bCs/>
              </w:rPr>
            </w:pPr>
            <w:r>
              <w:rPr>
                <w:bCs/>
              </w:rPr>
              <w:t>Kamu mali Yönetimi ve Kontrol Kanunu</w:t>
            </w:r>
          </w:p>
        </w:tc>
        <w:tc>
          <w:tcPr>
            <w:tcW w:w="3538" w:type="dxa"/>
          </w:tcPr>
          <w:p w14:paraId="718E4C5D" w14:textId="77777777" w:rsidR="00474BD7" w:rsidRPr="00513063" w:rsidRDefault="00513063" w:rsidP="00513063">
            <w:pPr>
              <w:jc w:val="both"/>
              <w:rPr>
                <w:bCs/>
                <w:sz w:val="20"/>
              </w:rPr>
            </w:pPr>
            <w:proofErr w:type="gramStart"/>
            <w:r w:rsidRPr="00513063">
              <w:rPr>
                <w:bCs/>
                <w:sz w:val="20"/>
              </w:rPr>
              <w:t>Kalkınma planları ve programlarda yer alan politika ve hedefler doğrultusunda milli eğitim kaynaklarının etkili, ekonomik ve verimli bir şekilde elde edilmesi ve kullanılmasını, hesap verebilirliği ve malî saydamlığı sağlamak üzere, kamu malî yönetiminin yapısını ve işleyişini, milli eğitim bütçelerinin hazırlanmasını, uygulanmasını, tüm malî işlemlerin muhasebeleştirilmesini, raporlanmasını ve malî kontrolü düzenler.</w:t>
            </w:r>
            <w:proofErr w:type="gramEnd"/>
          </w:p>
        </w:tc>
      </w:tr>
      <w:tr w:rsidR="00513063" w14:paraId="07159A09" w14:textId="77777777" w:rsidTr="00474BD7">
        <w:tc>
          <w:tcPr>
            <w:tcW w:w="562" w:type="dxa"/>
          </w:tcPr>
          <w:p w14:paraId="5BAA98EB" w14:textId="77777777" w:rsidR="00513063" w:rsidRDefault="00CB1EA7" w:rsidP="00D12BD8">
            <w:pPr>
              <w:spacing w:line="360" w:lineRule="auto"/>
              <w:jc w:val="both"/>
              <w:rPr>
                <w:bCs/>
              </w:rPr>
            </w:pPr>
            <w:r>
              <w:rPr>
                <w:bCs/>
              </w:rPr>
              <w:t>7</w:t>
            </w:r>
          </w:p>
        </w:tc>
        <w:tc>
          <w:tcPr>
            <w:tcW w:w="851" w:type="dxa"/>
          </w:tcPr>
          <w:p w14:paraId="3AB9550D" w14:textId="77777777" w:rsidR="00513063" w:rsidRDefault="00CB1EA7" w:rsidP="00D12BD8">
            <w:pPr>
              <w:spacing w:line="360" w:lineRule="auto"/>
              <w:jc w:val="both"/>
              <w:rPr>
                <w:bCs/>
              </w:rPr>
            </w:pPr>
            <w:r>
              <w:rPr>
                <w:bCs/>
              </w:rPr>
              <w:t>1</w:t>
            </w:r>
          </w:p>
        </w:tc>
        <w:tc>
          <w:tcPr>
            <w:tcW w:w="850" w:type="dxa"/>
          </w:tcPr>
          <w:p w14:paraId="730099DA" w14:textId="77777777" w:rsidR="00513063" w:rsidRDefault="00CB1EA7" w:rsidP="00D12BD8">
            <w:pPr>
              <w:spacing w:line="360" w:lineRule="auto"/>
              <w:jc w:val="both"/>
              <w:rPr>
                <w:bCs/>
              </w:rPr>
            </w:pPr>
            <w:r>
              <w:rPr>
                <w:bCs/>
              </w:rPr>
              <w:t>2018</w:t>
            </w:r>
          </w:p>
        </w:tc>
        <w:tc>
          <w:tcPr>
            <w:tcW w:w="3261" w:type="dxa"/>
          </w:tcPr>
          <w:p w14:paraId="791B40FE" w14:textId="77777777" w:rsidR="00513063" w:rsidRDefault="00CB1EA7" w:rsidP="00CB1EA7">
            <w:pPr>
              <w:jc w:val="both"/>
              <w:rPr>
                <w:bCs/>
              </w:rPr>
            </w:pPr>
            <w:r w:rsidRPr="00CB1EA7">
              <w:rPr>
                <w:bCs/>
              </w:rPr>
              <w:t>Cumhurbaşkanlığı Teşkilatı Hakkında</w:t>
            </w:r>
            <w:r>
              <w:rPr>
                <w:bCs/>
              </w:rPr>
              <w:t xml:space="preserve"> </w:t>
            </w:r>
            <w:r w:rsidRPr="00CB1EA7">
              <w:rPr>
                <w:bCs/>
              </w:rPr>
              <w:t>Cumhurbaşkanlığı Kararnamesi</w:t>
            </w:r>
          </w:p>
        </w:tc>
        <w:tc>
          <w:tcPr>
            <w:tcW w:w="3538" w:type="dxa"/>
          </w:tcPr>
          <w:p w14:paraId="259959C5" w14:textId="77777777" w:rsidR="00513063" w:rsidRPr="00513063" w:rsidRDefault="00D32BB4" w:rsidP="00513063">
            <w:pPr>
              <w:jc w:val="both"/>
              <w:rPr>
                <w:bCs/>
                <w:sz w:val="20"/>
              </w:rPr>
            </w:pPr>
            <w:r>
              <w:rPr>
                <w:bCs/>
                <w:sz w:val="20"/>
              </w:rPr>
              <w:t>Milli Eğitim Bakanlığının görev ve yetkilerini düzenler.</w:t>
            </w:r>
          </w:p>
        </w:tc>
      </w:tr>
      <w:tr w:rsidR="00513063" w14:paraId="5D08CFE7" w14:textId="77777777" w:rsidTr="00474BD7">
        <w:tc>
          <w:tcPr>
            <w:tcW w:w="562" w:type="dxa"/>
          </w:tcPr>
          <w:p w14:paraId="62C2F8F9" w14:textId="77777777" w:rsidR="00513063" w:rsidRDefault="00A6516B" w:rsidP="00D12BD8">
            <w:pPr>
              <w:spacing w:line="360" w:lineRule="auto"/>
              <w:jc w:val="both"/>
              <w:rPr>
                <w:bCs/>
              </w:rPr>
            </w:pPr>
            <w:r>
              <w:rPr>
                <w:bCs/>
              </w:rPr>
              <w:t>8</w:t>
            </w:r>
          </w:p>
        </w:tc>
        <w:tc>
          <w:tcPr>
            <w:tcW w:w="851" w:type="dxa"/>
          </w:tcPr>
          <w:p w14:paraId="6CD66104" w14:textId="77777777" w:rsidR="00513063" w:rsidRDefault="00A6516B" w:rsidP="00D12BD8">
            <w:pPr>
              <w:spacing w:line="360" w:lineRule="auto"/>
              <w:jc w:val="both"/>
              <w:rPr>
                <w:bCs/>
              </w:rPr>
            </w:pPr>
            <w:r>
              <w:rPr>
                <w:bCs/>
              </w:rPr>
              <w:t>32160</w:t>
            </w:r>
          </w:p>
        </w:tc>
        <w:tc>
          <w:tcPr>
            <w:tcW w:w="850" w:type="dxa"/>
          </w:tcPr>
          <w:p w14:paraId="7754BA41" w14:textId="77777777" w:rsidR="00513063" w:rsidRDefault="00A6516B" w:rsidP="00D12BD8">
            <w:pPr>
              <w:spacing w:line="360" w:lineRule="auto"/>
              <w:jc w:val="both"/>
              <w:rPr>
                <w:bCs/>
              </w:rPr>
            </w:pPr>
            <w:r>
              <w:rPr>
                <w:bCs/>
              </w:rPr>
              <w:t>2023</w:t>
            </w:r>
          </w:p>
        </w:tc>
        <w:tc>
          <w:tcPr>
            <w:tcW w:w="3261" w:type="dxa"/>
          </w:tcPr>
          <w:p w14:paraId="087A4DB9" w14:textId="77777777" w:rsidR="00513063" w:rsidRDefault="00A6516B" w:rsidP="00513063">
            <w:pPr>
              <w:jc w:val="both"/>
              <w:rPr>
                <w:bCs/>
              </w:rPr>
            </w:pPr>
            <w:r w:rsidRPr="00A6516B">
              <w:rPr>
                <w:bCs/>
              </w:rPr>
              <w:t>Millî Eğitim Bakanlığı Teftiş Kurulu Yönetmeliği</w:t>
            </w:r>
          </w:p>
        </w:tc>
        <w:tc>
          <w:tcPr>
            <w:tcW w:w="3538" w:type="dxa"/>
          </w:tcPr>
          <w:p w14:paraId="57045A4B" w14:textId="77777777" w:rsidR="00513063" w:rsidRPr="00513063" w:rsidRDefault="00A6516B" w:rsidP="00513063">
            <w:pPr>
              <w:jc w:val="both"/>
              <w:rPr>
                <w:bCs/>
                <w:sz w:val="20"/>
              </w:rPr>
            </w:pPr>
            <w:r w:rsidRPr="00A6516B">
              <w:rPr>
                <w:bCs/>
                <w:sz w:val="20"/>
              </w:rPr>
              <w:t>Millî Eğitim Bakanlığı Teftiş Kurulunun, müfettiş ve müfettiş yardımcılarının görev, yetki ve sorumlulukları ile çalışma u</w:t>
            </w:r>
            <w:r>
              <w:rPr>
                <w:bCs/>
                <w:sz w:val="20"/>
              </w:rPr>
              <w:t>sul ve esaslarını düzenler.</w:t>
            </w:r>
          </w:p>
        </w:tc>
      </w:tr>
      <w:tr w:rsidR="00513063" w14:paraId="25E49931" w14:textId="77777777" w:rsidTr="00474BD7">
        <w:tc>
          <w:tcPr>
            <w:tcW w:w="562" w:type="dxa"/>
          </w:tcPr>
          <w:p w14:paraId="361CB6E5" w14:textId="77777777" w:rsidR="00513063" w:rsidRDefault="00A6516B" w:rsidP="00D12BD8">
            <w:pPr>
              <w:spacing w:line="360" w:lineRule="auto"/>
              <w:jc w:val="both"/>
              <w:rPr>
                <w:bCs/>
              </w:rPr>
            </w:pPr>
            <w:r>
              <w:rPr>
                <w:bCs/>
              </w:rPr>
              <w:t>9</w:t>
            </w:r>
          </w:p>
        </w:tc>
        <w:tc>
          <w:tcPr>
            <w:tcW w:w="851" w:type="dxa"/>
          </w:tcPr>
          <w:p w14:paraId="06A15134" w14:textId="77777777" w:rsidR="00513063" w:rsidRDefault="00A6516B" w:rsidP="00D12BD8">
            <w:pPr>
              <w:spacing w:line="360" w:lineRule="auto"/>
              <w:jc w:val="both"/>
              <w:rPr>
                <w:bCs/>
              </w:rPr>
            </w:pPr>
            <w:r>
              <w:rPr>
                <w:bCs/>
              </w:rPr>
              <w:t>31833</w:t>
            </w:r>
          </w:p>
        </w:tc>
        <w:tc>
          <w:tcPr>
            <w:tcW w:w="850" w:type="dxa"/>
          </w:tcPr>
          <w:p w14:paraId="75B4DB7B" w14:textId="77777777" w:rsidR="00513063" w:rsidRDefault="00513063" w:rsidP="00D12BD8">
            <w:pPr>
              <w:spacing w:line="360" w:lineRule="auto"/>
              <w:jc w:val="both"/>
              <w:rPr>
                <w:bCs/>
              </w:rPr>
            </w:pPr>
          </w:p>
        </w:tc>
        <w:tc>
          <w:tcPr>
            <w:tcW w:w="3261" w:type="dxa"/>
          </w:tcPr>
          <w:p w14:paraId="3654E23D" w14:textId="77777777" w:rsidR="00513063" w:rsidRDefault="00A6516B" w:rsidP="00A6516B">
            <w:pPr>
              <w:jc w:val="both"/>
              <w:rPr>
                <w:bCs/>
              </w:rPr>
            </w:pPr>
            <w:r>
              <w:rPr>
                <w:bCs/>
              </w:rPr>
              <w:t>Aday Öğretmenlik v</w:t>
            </w:r>
            <w:r w:rsidRPr="00A6516B">
              <w:rPr>
                <w:bCs/>
              </w:rPr>
              <w:t>e Öğretmenlik Kariyer</w:t>
            </w:r>
            <w:r>
              <w:rPr>
                <w:bCs/>
              </w:rPr>
              <w:t xml:space="preserve"> </w:t>
            </w:r>
            <w:r w:rsidRPr="00A6516B">
              <w:rPr>
                <w:bCs/>
              </w:rPr>
              <w:t>Basamakları Yönetmeliği</w:t>
            </w:r>
          </w:p>
        </w:tc>
        <w:tc>
          <w:tcPr>
            <w:tcW w:w="3538" w:type="dxa"/>
          </w:tcPr>
          <w:p w14:paraId="71780F01" w14:textId="77777777" w:rsidR="00513063" w:rsidRPr="00513063" w:rsidRDefault="00A6516B" w:rsidP="00513063">
            <w:pPr>
              <w:jc w:val="both"/>
              <w:rPr>
                <w:bCs/>
                <w:sz w:val="20"/>
              </w:rPr>
            </w:pPr>
            <w:r w:rsidRPr="00A6516B">
              <w:rPr>
                <w:bCs/>
                <w:sz w:val="20"/>
              </w:rPr>
              <w:t>Millî Eğitim Bakanlığına bağlı resmî eğitim kurumlarında görev yapan aday öğretmenlerin yetiştirilmeleri ile öğretmenlerin kariyer basamaklarında ilerlemelerine ilişkin</w:t>
            </w:r>
            <w:r>
              <w:rPr>
                <w:bCs/>
                <w:sz w:val="20"/>
              </w:rPr>
              <w:t xml:space="preserve"> usul ve esasları düzenler.</w:t>
            </w:r>
          </w:p>
        </w:tc>
      </w:tr>
    </w:tbl>
    <w:p w14:paraId="4DD5C225" w14:textId="77777777" w:rsidR="00695FAE" w:rsidRDefault="00695FAE" w:rsidP="00695FAE">
      <w:pPr>
        <w:jc w:val="center"/>
        <w:rPr>
          <w:b/>
          <w:bCs/>
        </w:rPr>
      </w:pPr>
    </w:p>
    <w:p w14:paraId="733DE716" w14:textId="77777777" w:rsidR="00EF21A5" w:rsidRDefault="00EF21A5" w:rsidP="00695FAE">
      <w:pPr>
        <w:jc w:val="center"/>
        <w:rPr>
          <w:b/>
          <w:bCs/>
        </w:rPr>
      </w:pPr>
    </w:p>
    <w:tbl>
      <w:tblPr>
        <w:tblStyle w:val="TabloKlavuzu"/>
        <w:tblW w:w="0" w:type="auto"/>
        <w:tblLook w:val="04A0" w:firstRow="1" w:lastRow="0" w:firstColumn="1" w:lastColumn="0" w:noHBand="0" w:noVBand="1"/>
      </w:tblPr>
      <w:tblGrid>
        <w:gridCol w:w="562"/>
        <w:gridCol w:w="851"/>
        <w:gridCol w:w="850"/>
        <w:gridCol w:w="3261"/>
        <w:gridCol w:w="3538"/>
      </w:tblGrid>
      <w:tr w:rsidR="00A6516B" w14:paraId="016FBC00" w14:textId="77777777" w:rsidTr="001B1481">
        <w:tc>
          <w:tcPr>
            <w:tcW w:w="562" w:type="dxa"/>
          </w:tcPr>
          <w:p w14:paraId="1C85DB03" w14:textId="77777777" w:rsidR="00A6516B" w:rsidRPr="00D32BB4" w:rsidRDefault="00A6516B" w:rsidP="001B1481">
            <w:pPr>
              <w:spacing w:line="360" w:lineRule="auto"/>
              <w:jc w:val="both"/>
              <w:rPr>
                <w:b/>
                <w:bCs/>
              </w:rPr>
            </w:pPr>
            <w:r w:rsidRPr="00D32BB4">
              <w:rPr>
                <w:b/>
                <w:bCs/>
              </w:rPr>
              <w:t>NO</w:t>
            </w:r>
          </w:p>
        </w:tc>
        <w:tc>
          <w:tcPr>
            <w:tcW w:w="851" w:type="dxa"/>
          </w:tcPr>
          <w:p w14:paraId="562FC633" w14:textId="77777777" w:rsidR="00A6516B" w:rsidRPr="00D32BB4" w:rsidRDefault="00A6516B" w:rsidP="001B1481">
            <w:pPr>
              <w:spacing w:line="360" w:lineRule="auto"/>
              <w:jc w:val="both"/>
              <w:rPr>
                <w:b/>
                <w:bCs/>
              </w:rPr>
            </w:pPr>
            <w:r w:rsidRPr="00D32BB4">
              <w:rPr>
                <w:b/>
                <w:bCs/>
              </w:rPr>
              <w:t>SAYI</w:t>
            </w:r>
          </w:p>
        </w:tc>
        <w:tc>
          <w:tcPr>
            <w:tcW w:w="850" w:type="dxa"/>
          </w:tcPr>
          <w:p w14:paraId="01D370A4" w14:textId="77777777" w:rsidR="00A6516B" w:rsidRPr="00D32BB4" w:rsidRDefault="00A6516B" w:rsidP="001B1481">
            <w:pPr>
              <w:spacing w:line="360" w:lineRule="auto"/>
              <w:jc w:val="both"/>
              <w:rPr>
                <w:b/>
                <w:bCs/>
              </w:rPr>
            </w:pPr>
            <w:r w:rsidRPr="00D32BB4">
              <w:rPr>
                <w:b/>
                <w:bCs/>
              </w:rPr>
              <w:t>TARİH</w:t>
            </w:r>
          </w:p>
        </w:tc>
        <w:tc>
          <w:tcPr>
            <w:tcW w:w="3261" w:type="dxa"/>
          </w:tcPr>
          <w:p w14:paraId="2794FC73" w14:textId="77777777" w:rsidR="00A6516B" w:rsidRPr="00D32BB4" w:rsidRDefault="00A6516B" w:rsidP="001B1481">
            <w:pPr>
              <w:spacing w:line="360" w:lineRule="auto"/>
              <w:jc w:val="both"/>
              <w:rPr>
                <w:b/>
                <w:bCs/>
              </w:rPr>
            </w:pPr>
            <w:r w:rsidRPr="00D32BB4">
              <w:rPr>
                <w:b/>
                <w:bCs/>
              </w:rPr>
              <w:t>MEVZUATIN ADI</w:t>
            </w:r>
          </w:p>
        </w:tc>
        <w:tc>
          <w:tcPr>
            <w:tcW w:w="3538" w:type="dxa"/>
          </w:tcPr>
          <w:p w14:paraId="19A59C74" w14:textId="77777777" w:rsidR="00A6516B" w:rsidRPr="00D32BB4" w:rsidRDefault="00A6516B" w:rsidP="001B1481">
            <w:pPr>
              <w:spacing w:line="360" w:lineRule="auto"/>
              <w:jc w:val="both"/>
              <w:rPr>
                <w:b/>
                <w:bCs/>
              </w:rPr>
            </w:pPr>
            <w:r w:rsidRPr="00D32BB4">
              <w:rPr>
                <w:b/>
                <w:bCs/>
              </w:rPr>
              <w:t>İŞLEVİ</w:t>
            </w:r>
          </w:p>
        </w:tc>
      </w:tr>
      <w:tr w:rsidR="00A6516B" w14:paraId="05AAF41E" w14:textId="77777777" w:rsidTr="001B1481">
        <w:tc>
          <w:tcPr>
            <w:tcW w:w="562" w:type="dxa"/>
          </w:tcPr>
          <w:p w14:paraId="368C05C5" w14:textId="77777777" w:rsidR="00A6516B" w:rsidRDefault="00A6516B" w:rsidP="001B1481">
            <w:pPr>
              <w:spacing w:line="360" w:lineRule="auto"/>
              <w:jc w:val="both"/>
              <w:rPr>
                <w:bCs/>
              </w:rPr>
            </w:pPr>
            <w:r>
              <w:rPr>
                <w:bCs/>
              </w:rPr>
              <w:t>10</w:t>
            </w:r>
          </w:p>
        </w:tc>
        <w:tc>
          <w:tcPr>
            <w:tcW w:w="851" w:type="dxa"/>
          </w:tcPr>
          <w:p w14:paraId="34C63222" w14:textId="77777777" w:rsidR="00A6516B" w:rsidRDefault="0052203C" w:rsidP="001B1481">
            <w:pPr>
              <w:spacing w:line="360" w:lineRule="auto"/>
              <w:jc w:val="both"/>
              <w:rPr>
                <w:bCs/>
              </w:rPr>
            </w:pPr>
            <w:r>
              <w:rPr>
                <w:bCs/>
              </w:rPr>
              <w:t>31775</w:t>
            </w:r>
          </w:p>
        </w:tc>
        <w:tc>
          <w:tcPr>
            <w:tcW w:w="850" w:type="dxa"/>
          </w:tcPr>
          <w:p w14:paraId="327DFFF2" w14:textId="77777777" w:rsidR="00A6516B" w:rsidRDefault="0052203C" w:rsidP="001B1481">
            <w:pPr>
              <w:spacing w:line="360" w:lineRule="auto"/>
              <w:jc w:val="both"/>
              <w:rPr>
                <w:bCs/>
              </w:rPr>
            </w:pPr>
            <w:r>
              <w:rPr>
                <w:bCs/>
              </w:rPr>
              <w:t>2022</w:t>
            </w:r>
          </w:p>
        </w:tc>
        <w:tc>
          <w:tcPr>
            <w:tcW w:w="3261" w:type="dxa"/>
          </w:tcPr>
          <w:p w14:paraId="26D0A63B" w14:textId="77777777" w:rsidR="00A6516B" w:rsidRDefault="0052203C" w:rsidP="0052203C">
            <w:pPr>
              <w:jc w:val="both"/>
              <w:rPr>
                <w:bCs/>
              </w:rPr>
            </w:pPr>
            <w:r w:rsidRPr="0052203C">
              <w:rPr>
                <w:bCs/>
              </w:rPr>
              <w:t>Millî Eğitim Bakanlığı Personeli</w:t>
            </w:r>
            <w:r>
              <w:rPr>
                <w:bCs/>
              </w:rPr>
              <w:t xml:space="preserve"> </w:t>
            </w:r>
            <w:r w:rsidRPr="0052203C">
              <w:rPr>
                <w:bCs/>
              </w:rPr>
              <w:t>Hizmet İçi Eğitim Yönetmeliği</w:t>
            </w:r>
          </w:p>
        </w:tc>
        <w:tc>
          <w:tcPr>
            <w:tcW w:w="3538" w:type="dxa"/>
          </w:tcPr>
          <w:p w14:paraId="2D85EB91" w14:textId="77777777" w:rsidR="00A6516B" w:rsidRPr="00513063" w:rsidRDefault="0052203C" w:rsidP="0052203C">
            <w:pPr>
              <w:jc w:val="both"/>
              <w:rPr>
                <w:bCs/>
                <w:sz w:val="20"/>
              </w:rPr>
            </w:pPr>
            <w:r w:rsidRPr="0052203C">
              <w:rPr>
                <w:bCs/>
                <w:sz w:val="20"/>
              </w:rPr>
              <w:t>Millî Eğitim Bakanlığının merkez, taşra ve yurt dışı teşkilatı personeli ile talepleri hâlinde özel öğretim kurumları eğitim personelinin mesleki gelişim ihtiyacının karşılanmasına yönelik eğitimlerin planlanması, uygulanması, yönetimi, izlenmesi ve değerlendirilmesine ilişkin</w:t>
            </w:r>
            <w:r>
              <w:rPr>
                <w:bCs/>
                <w:sz w:val="20"/>
              </w:rPr>
              <w:t xml:space="preserve"> usul ve esasları belirler.</w:t>
            </w:r>
          </w:p>
        </w:tc>
      </w:tr>
      <w:tr w:rsidR="00A6516B" w14:paraId="2B9A1CD6" w14:textId="77777777" w:rsidTr="001B1481">
        <w:tc>
          <w:tcPr>
            <w:tcW w:w="562" w:type="dxa"/>
          </w:tcPr>
          <w:p w14:paraId="0A63DF98" w14:textId="77777777" w:rsidR="00A6516B" w:rsidRDefault="0052203C" w:rsidP="001B1481">
            <w:pPr>
              <w:spacing w:line="360" w:lineRule="auto"/>
              <w:jc w:val="both"/>
              <w:rPr>
                <w:bCs/>
              </w:rPr>
            </w:pPr>
            <w:r>
              <w:rPr>
                <w:bCs/>
              </w:rPr>
              <w:t>11</w:t>
            </w:r>
          </w:p>
        </w:tc>
        <w:tc>
          <w:tcPr>
            <w:tcW w:w="851" w:type="dxa"/>
          </w:tcPr>
          <w:p w14:paraId="348582A4" w14:textId="77777777" w:rsidR="00A6516B" w:rsidRDefault="0052203C" w:rsidP="001B1481">
            <w:pPr>
              <w:spacing w:line="360" w:lineRule="auto"/>
              <w:jc w:val="both"/>
              <w:rPr>
                <w:bCs/>
              </w:rPr>
            </w:pPr>
            <w:r>
              <w:rPr>
                <w:bCs/>
              </w:rPr>
              <w:t>31386</w:t>
            </w:r>
          </w:p>
        </w:tc>
        <w:tc>
          <w:tcPr>
            <w:tcW w:w="850" w:type="dxa"/>
          </w:tcPr>
          <w:p w14:paraId="00F19ECE" w14:textId="77777777" w:rsidR="00A6516B" w:rsidRDefault="0052203C" w:rsidP="001B1481">
            <w:pPr>
              <w:spacing w:line="360" w:lineRule="auto"/>
              <w:jc w:val="both"/>
              <w:rPr>
                <w:bCs/>
              </w:rPr>
            </w:pPr>
            <w:r>
              <w:rPr>
                <w:bCs/>
              </w:rPr>
              <w:t>2021</w:t>
            </w:r>
          </w:p>
        </w:tc>
        <w:tc>
          <w:tcPr>
            <w:tcW w:w="3261" w:type="dxa"/>
          </w:tcPr>
          <w:p w14:paraId="5065F46A" w14:textId="77777777" w:rsidR="00A6516B" w:rsidRDefault="0052203C" w:rsidP="0052203C">
            <w:pPr>
              <w:jc w:val="both"/>
              <w:rPr>
                <w:bCs/>
              </w:rPr>
            </w:pPr>
            <w:r w:rsidRPr="0052203C">
              <w:rPr>
                <w:bCs/>
              </w:rPr>
              <w:t xml:space="preserve">Millî Eğitim Bakanlığına Bağlı Eğitim Kurumlarına Yönetici Seçme </w:t>
            </w:r>
            <w:r>
              <w:rPr>
                <w:bCs/>
              </w:rPr>
              <w:t>v</w:t>
            </w:r>
            <w:r w:rsidRPr="0052203C">
              <w:rPr>
                <w:bCs/>
              </w:rPr>
              <w:t>e Görevlendirme Yönetmeliği</w:t>
            </w:r>
          </w:p>
        </w:tc>
        <w:tc>
          <w:tcPr>
            <w:tcW w:w="3538" w:type="dxa"/>
          </w:tcPr>
          <w:p w14:paraId="725E6D75" w14:textId="77777777" w:rsidR="00A6516B" w:rsidRPr="00513063" w:rsidRDefault="0052203C" w:rsidP="001B1481">
            <w:pPr>
              <w:jc w:val="both"/>
              <w:rPr>
                <w:bCs/>
                <w:sz w:val="20"/>
              </w:rPr>
            </w:pPr>
            <w:r w:rsidRPr="0052203C">
              <w:rPr>
                <w:bCs/>
                <w:sz w:val="20"/>
              </w:rPr>
              <w:t>Millî Eğitim Bakanlığına bağlı resmî eğitim kurumları yöneticiliklerini ikinci görev olarak yürüteceklerin görevlendirilmelerine ilişkin usul ve esasları düze</w:t>
            </w:r>
            <w:r>
              <w:rPr>
                <w:bCs/>
                <w:sz w:val="20"/>
              </w:rPr>
              <w:t>nler.</w:t>
            </w:r>
          </w:p>
        </w:tc>
      </w:tr>
      <w:tr w:rsidR="0052203C" w14:paraId="38D41EB2" w14:textId="77777777" w:rsidTr="001B1481">
        <w:tc>
          <w:tcPr>
            <w:tcW w:w="562" w:type="dxa"/>
          </w:tcPr>
          <w:p w14:paraId="525116FB" w14:textId="77777777" w:rsidR="0052203C" w:rsidRDefault="0052203C" w:rsidP="001B1481">
            <w:pPr>
              <w:spacing w:line="360" w:lineRule="auto"/>
              <w:jc w:val="both"/>
              <w:rPr>
                <w:bCs/>
              </w:rPr>
            </w:pPr>
            <w:r>
              <w:rPr>
                <w:bCs/>
              </w:rPr>
              <w:t>12</w:t>
            </w:r>
          </w:p>
        </w:tc>
        <w:tc>
          <w:tcPr>
            <w:tcW w:w="851" w:type="dxa"/>
          </w:tcPr>
          <w:p w14:paraId="0BEB81D7" w14:textId="77777777" w:rsidR="0052203C" w:rsidRDefault="0052203C" w:rsidP="001B1481">
            <w:pPr>
              <w:spacing w:line="360" w:lineRule="auto"/>
              <w:jc w:val="both"/>
              <w:rPr>
                <w:bCs/>
              </w:rPr>
            </w:pPr>
            <w:r>
              <w:rPr>
                <w:bCs/>
              </w:rPr>
              <w:t>30471</w:t>
            </w:r>
          </w:p>
        </w:tc>
        <w:tc>
          <w:tcPr>
            <w:tcW w:w="850" w:type="dxa"/>
          </w:tcPr>
          <w:p w14:paraId="64E0C2BC" w14:textId="77777777" w:rsidR="0052203C" w:rsidRDefault="0052203C" w:rsidP="001B1481">
            <w:pPr>
              <w:spacing w:line="360" w:lineRule="auto"/>
              <w:jc w:val="both"/>
              <w:rPr>
                <w:bCs/>
              </w:rPr>
            </w:pPr>
            <w:r>
              <w:rPr>
                <w:bCs/>
              </w:rPr>
              <w:t>2018</w:t>
            </w:r>
          </w:p>
        </w:tc>
        <w:tc>
          <w:tcPr>
            <w:tcW w:w="3261" w:type="dxa"/>
          </w:tcPr>
          <w:p w14:paraId="1D9B97E4" w14:textId="77777777" w:rsidR="0052203C" w:rsidRDefault="0052203C" w:rsidP="0052203C">
            <w:pPr>
              <w:jc w:val="both"/>
              <w:rPr>
                <w:bCs/>
              </w:rPr>
            </w:pPr>
            <w:r w:rsidRPr="0052203C">
              <w:rPr>
                <w:bCs/>
              </w:rPr>
              <w:t>Özel Eğitim Hizmetleri Yönetmeliği</w:t>
            </w:r>
          </w:p>
        </w:tc>
        <w:tc>
          <w:tcPr>
            <w:tcW w:w="3538" w:type="dxa"/>
          </w:tcPr>
          <w:p w14:paraId="751EC763" w14:textId="77777777" w:rsidR="0052203C" w:rsidRPr="00513063" w:rsidRDefault="0052203C" w:rsidP="001B1481">
            <w:pPr>
              <w:jc w:val="both"/>
              <w:rPr>
                <w:bCs/>
                <w:sz w:val="20"/>
              </w:rPr>
            </w:pPr>
            <w:r w:rsidRPr="0052203C">
              <w:rPr>
                <w:bCs/>
                <w:sz w:val="20"/>
              </w:rPr>
              <w:t>Türk Millî Eğitiminin genel amaçları ve temel ilkeleri doğrultusunda, özel eğitim ihtiyacı olan bireylerin eğitim haklarından yararlanmalarını sağlamaya yönelik</w:t>
            </w:r>
            <w:r>
              <w:rPr>
                <w:bCs/>
                <w:sz w:val="20"/>
              </w:rPr>
              <w:t xml:space="preserve"> usul ve esasları düzenler.</w:t>
            </w:r>
          </w:p>
        </w:tc>
      </w:tr>
      <w:tr w:rsidR="0052203C" w14:paraId="343D3FEC" w14:textId="77777777" w:rsidTr="001B1481">
        <w:tc>
          <w:tcPr>
            <w:tcW w:w="562" w:type="dxa"/>
          </w:tcPr>
          <w:p w14:paraId="3CAA64B6" w14:textId="77777777" w:rsidR="0052203C" w:rsidRDefault="0052203C" w:rsidP="001B1481">
            <w:pPr>
              <w:spacing w:line="360" w:lineRule="auto"/>
              <w:jc w:val="both"/>
              <w:rPr>
                <w:bCs/>
              </w:rPr>
            </w:pPr>
            <w:r>
              <w:rPr>
                <w:bCs/>
              </w:rPr>
              <w:t>13</w:t>
            </w:r>
          </w:p>
        </w:tc>
        <w:tc>
          <w:tcPr>
            <w:tcW w:w="851" w:type="dxa"/>
          </w:tcPr>
          <w:p w14:paraId="6FE66FFB" w14:textId="77777777" w:rsidR="0052203C" w:rsidRDefault="0052203C" w:rsidP="001B1481">
            <w:pPr>
              <w:spacing w:line="360" w:lineRule="auto"/>
              <w:jc w:val="both"/>
              <w:rPr>
                <w:bCs/>
              </w:rPr>
            </w:pPr>
            <w:r>
              <w:rPr>
                <w:bCs/>
              </w:rPr>
              <w:t>30388</w:t>
            </w:r>
          </w:p>
        </w:tc>
        <w:tc>
          <w:tcPr>
            <w:tcW w:w="850" w:type="dxa"/>
          </w:tcPr>
          <w:p w14:paraId="7662F687" w14:textId="77777777" w:rsidR="0052203C" w:rsidRDefault="0052203C" w:rsidP="001B1481">
            <w:pPr>
              <w:spacing w:line="360" w:lineRule="auto"/>
              <w:jc w:val="both"/>
              <w:rPr>
                <w:bCs/>
              </w:rPr>
            </w:pPr>
            <w:r>
              <w:rPr>
                <w:bCs/>
              </w:rPr>
              <w:t>2018</w:t>
            </w:r>
          </w:p>
        </w:tc>
        <w:tc>
          <w:tcPr>
            <w:tcW w:w="3261" w:type="dxa"/>
          </w:tcPr>
          <w:p w14:paraId="4D988D1B" w14:textId="77777777" w:rsidR="0052203C" w:rsidRDefault="0052203C" w:rsidP="0052203C">
            <w:pPr>
              <w:jc w:val="both"/>
              <w:rPr>
                <w:bCs/>
              </w:rPr>
            </w:pPr>
            <w:r w:rsidRPr="0052203C">
              <w:rPr>
                <w:bCs/>
              </w:rPr>
              <w:t>Milli Eğitim Bakanlığı Hayat Boyu Öğrenme Kurumları Yönetmeliği</w:t>
            </w:r>
          </w:p>
        </w:tc>
        <w:tc>
          <w:tcPr>
            <w:tcW w:w="3538" w:type="dxa"/>
          </w:tcPr>
          <w:p w14:paraId="706A2C95" w14:textId="77777777" w:rsidR="0052203C" w:rsidRPr="00513063" w:rsidRDefault="0052203C" w:rsidP="001B1481">
            <w:pPr>
              <w:jc w:val="both"/>
              <w:rPr>
                <w:bCs/>
                <w:sz w:val="20"/>
              </w:rPr>
            </w:pPr>
            <w:proofErr w:type="gramStart"/>
            <w:r w:rsidRPr="0052203C">
              <w:rPr>
                <w:bCs/>
                <w:sz w:val="20"/>
              </w:rPr>
              <w:t>Millî Eğitim Bakanlığına bağlı hayat boyu öğrenme kurumlarının kuruluş, görev, yönetim, eğitim, öğretim ve işleyişi hakkındaki yöntem ve ilkeler ile diğer resmî ve özel kurum ve kuruluşlar, belediyeler, meslek kuruluşları, dernekler, vakıflar ve gönüllü kuruluşlarca hayat boyu öğrenme kurumlarının iş birliğinde özel öğretim kurumları mevzuatı dışında açılacak kurslarda yönetim, eğitim, öğretim, üretim, rehberlik, gözetim ve denetime ilişkin</w:t>
            </w:r>
            <w:r>
              <w:rPr>
                <w:bCs/>
                <w:sz w:val="20"/>
              </w:rPr>
              <w:t xml:space="preserve"> usul ve esasları düzenler.</w:t>
            </w:r>
            <w:proofErr w:type="gramEnd"/>
          </w:p>
        </w:tc>
      </w:tr>
      <w:tr w:rsidR="0052203C" w14:paraId="447D8ECC" w14:textId="77777777" w:rsidTr="001B1481">
        <w:tc>
          <w:tcPr>
            <w:tcW w:w="562" w:type="dxa"/>
          </w:tcPr>
          <w:p w14:paraId="2CCA1AE0" w14:textId="77777777" w:rsidR="0052203C" w:rsidRDefault="0052203C" w:rsidP="001B1481">
            <w:pPr>
              <w:spacing w:line="360" w:lineRule="auto"/>
              <w:jc w:val="both"/>
              <w:rPr>
                <w:bCs/>
              </w:rPr>
            </w:pPr>
            <w:r>
              <w:rPr>
                <w:bCs/>
              </w:rPr>
              <w:t>14</w:t>
            </w:r>
          </w:p>
        </w:tc>
        <w:tc>
          <w:tcPr>
            <w:tcW w:w="851" w:type="dxa"/>
          </w:tcPr>
          <w:p w14:paraId="6075CA8E" w14:textId="77777777" w:rsidR="0052203C" w:rsidRDefault="003D5BD1" w:rsidP="001B1481">
            <w:pPr>
              <w:spacing w:line="360" w:lineRule="auto"/>
              <w:jc w:val="both"/>
              <w:rPr>
                <w:bCs/>
              </w:rPr>
            </w:pPr>
            <w:r>
              <w:rPr>
                <w:bCs/>
              </w:rPr>
              <w:t>30236</w:t>
            </w:r>
          </w:p>
        </w:tc>
        <w:tc>
          <w:tcPr>
            <w:tcW w:w="850" w:type="dxa"/>
          </w:tcPr>
          <w:p w14:paraId="21E898DB" w14:textId="77777777" w:rsidR="0052203C" w:rsidRDefault="003D5BD1" w:rsidP="001B1481">
            <w:pPr>
              <w:spacing w:line="360" w:lineRule="auto"/>
              <w:jc w:val="both"/>
              <w:rPr>
                <w:bCs/>
              </w:rPr>
            </w:pPr>
            <w:r>
              <w:rPr>
                <w:bCs/>
              </w:rPr>
              <w:t>2017</w:t>
            </w:r>
          </w:p>
        </w:tc>
        <w:tc>
          <w:tcPr>
            <w:tcW w:w="3261" w:type="dxa"/>
          </w:tcPr>
          <w:p w14:paraId="733CD948" w14:textId="77777777" w:rsidR="0052203C" w:rsidRDefault="003D5BD1" w:rsidP="003D5BD1">
            <w:pPr>
              <w:jc w:val="both"/>
              <w:rPr>
                <w:bCs/>
              </w:rPr>
            </w:pPr>
            <w:r w:rsidRPr="003D5BD1">
              <w:rPr>
                <w:bCs/>
              </w:rPr>
              <w:t>Millî Eğitim Bakanlığı Rehberlik ve Psikolojik Danışma Hizmetleri Yönetmeliği</w:t>
            </w:r>
          </w:p>
        </w:tc>
        <w:tc>
          <w:tcPr>
            <w:tcW w:w="3538" w:type="dxa"/>
          </w:tcPr>
          <w:p w14:paraId="00688331" w14:textId="77777777" w:rsidR="0052203C" w:rsidRPr="00513063" w:rsidRDefault="003D5BD1" w:rsidP="001B1481">
            <w:pPr>
              <w:jc w:val="both"/>
              <w:rPr>
                <w:bCs/>
                <w:sz w:val="20"/>
              </w:rPr>
            </w:pPr>
            <w:r w:rsidRPr="003D5BD1">
              <w:rPr>
                <w:bCs/>
                <w:sz w:val="20"/>
              </w:rPr>
              <w:t>İl ve ilçe düzeyinde rehberlik ve psikolojik danışma hizmetlerinin ve bu hizmetlerin verildiği özel ve resmî eğitim kurumları ile rehberlik ve araştırma merkezlerinin rehberlik ve psikolojik danışma hizmetlerine ilişkin görev ve işleyişi ile ilgili</w:t>
            </w:r>
            <w:r>
              <w:rPr>
                <w:bCs/>
                <w:sz w:val="20"/>
              </w:rPr>
              <w:t xml:space="preserve"> usul ve esasları düzenler.</w:t>
            </w:r>
          </w:p>
        </w:tc>
      </w:tr>
      <w:tr w:rsidR="003D5BD1" w14:paraId="4A62EFDE" w14:textId="77777777" w:rsidTr="001B1481">
        <w:tc>
          <w:tcPr>
            <w:tcW w:w="562" w:type="dxa"/>
          </w:tcPr>
          <w:p w14:paraId="1FDBF118" w14:textId="77777777" w:rsidR="003D5BD1" w:rsidRDefault="003D5BD1" w:rsidP="001B1481">
            <w:pPr>
              <w:spacing w:line="360" w:lineRule="auto"/>
              <w:jc w:val="both"/>
              <w:rPr>
                <w:bCs/>
              </w:rPr>
            </w:pPr>
            <w:r>
              <w:rPr>
                <w:bCs/>
              </w:rPr>
              <w:t>15</w:t>
            </w:r>
          </w:p>
        </w:tc>
        <w:tc>
          <w:tcPr>
            <w:tcW w:w="851" w:type="dxa"/>
          </w:tcPr>
          <w:p w14:paraId="53BCE46F" w14:textId="77777777" w:rsidR="003D5BD1" w:rsidRDefault="003D5BD1" w:rsidP="001B1481">
            <w:pPr>
              <w:spacing w:line="360" w:lineRule="auto"/>
              <w:jc w:val="both"/>
              <w:rPr>
                <w:bCs/>
              </w:rPr>
            </w:pPr>
            <w:r>
              <w:rPr>
                <w:bCs/>
              </w:rPr>
              <w:t>30221</w:t>
            </w:r>
          </w:p>
        </w:tc>
        <w:tc>
          <w:tcPr>
            <w:tcW w:w="850" w:type="dxa"/>
          </w:tcPr>
          <w:p w14:paraId="10945171" w14:textId="77777777" w:rsidR="003D5BD1" w:rsidRDefault="003D5BD1" w:rsidP="001B1481">
            <w:pPr>
              <w:spacing w:line="360" w:lineRule="auto"/>
              <w:jc w:val="both"/>
              <w:rPr>
                <w:bCs/>
              </w:rPr>
            </w:pPr>
            <w:r>
              <w:rPr>
                <w:bCs/>
              </w:rPr>
              <w:t>2017</w:t>
            </w:r>
          </w:p>
        </w:tc>
        <w:tc>
          <w:tcPr>
            <w:tcW w:w="3261" w:type="dxa"/>
          </w:tcPr>
          <w:p w14:paraId="25050ABC" w14:textId="77777777" w:rsidR="003D5BD1" w:rsidRPr="003D5BD1" w:rsidRDefault="003D5BD1" w:rsidP="003D5BD1">
            <w:pPr>
              <w:jc w:val="both"/>
              <w:rPr>
                <w:bCs/>
              </w:rPr>
            </w:pPr>
            <w:r w:rsidRPr="003D5BD1">
              <w:rPr>
                <w:bCs/>
              </w:rPr>
              <w:t>Okul Servis Araçları Yönetmeliği</w:t>
            </w:r>
          </w:p>
        </w:tc>
        <w:tc>
          <w:tcPr>
            <w:tcW w:w="3538" w:type="dxa"/>
          </w:tcPr>
          <w:p w14:paraId="4D7987FE" w14:textId="77777777" w:rsidR="003D5BD1" w:rsidRPr="003D5BD1" w:rsidRDefault="003D5BD1" w:rsidP="003D5BD1">
            <w:pPr>
              <w:jc w:val="both"/>
              <w:rPr>
                <w:bCs/>
                <w:sz w:val="20"/>
              </w:rPr>
            </w:pPr>
            <w:r w:rsidRPr="003D5BD1">
              <w:rPr>
                <w:bCs/>
                <w:sz w:val="20"/>
              </w:rPr>
              <w:t xml:space="preserve">Okul öncesi eğitim ve zorunlu eğitim kapsamında bulunan öğrenciler ile kreş, gündüz bakımevleri ve çocuk kulüplerine devam eden çocukların taşıma faaliyetlerini düzenli ve güvenli hale getirmek, taşıma yapacak gerçek ve tüzel kişilerin yeterlilik ve çalışma şartları ile denetim işlemlerine ilişkin </w:t>
            </w:r>
            <w:r>
              <w:rPr>
                <w:bCs/>
                <w:sz w:val="20"/>
              </w:rPr>
              <w:t>usul ve esasları belirler.</w:t>
            </w:r>
          </w:p>
        </w:tc>
      </w:tr>
      <w:tr w:rsidR="003D5BD1" w14:paraId="2308FD45" w14:textId="77777777" w:rsidTr="001B1481">
        <w:tc>
          <w:tcPr>
            <w:tcW w:w="562" w:type="dxa"/>
          </w:tcPr>
          <w:p w14:paraId="5098F442" w14:textId="77777777" w:rsidR="003D5BD1" w:rsidRDefault="006A5D7D" w:rsidP="001B1481">
            <w:pPr>
              <w:spacing w:line="360" w:lineRule="auto"/>
              <w:jc w:val="both"/>
              <w:rPr>
                <w:bCs/>
              </w:rPr>
            </w:pPr>
            <w:r>
              <w:rPr>
                <w:bCs/>
              </w:rPr>
              <w:t>16</w:t>
            </w:r>
          </w:p>
        </w:tc>
        <w:tc>
          <w:tcPr>
            <w:tcW w:w="851" w:type="dxa"/>
          </w:tcPr>
          <w:p w14:paraId="16DF754D" w14:textId="77777777" w:rsidR="003D5BD1" w:rsidRDefault="006A5D7D" w:rsidP="001B1481">
            <w:pPr>
              <w:spacing w:line="360" w:lineRule="auto"/>
              <w:jc w:val="both"/>
              <w:rPr>
                <w:bCs/>
              </w:rPr>
            </w:pPr>
            <w:r>
              <w:rPr>
                <w:bCs/>
              </w:rPr>
              <w:t>29329</w:t>
            </w:r>
          </w:p>
        </w:tc>
        <w:tc>
          <w:tcPr>
            <w:tcW w:w="850" w:type="dxa"/>
          </w:tcPr>
          <w:p w14:paraId="15A3BEFA" w14:textId="77777777" w:rsidR="003D5BD1" w:rsidRDefault="006A5D7D" w:rsidP="001B1481">
            <w:pPr>
              <w:spacing w:line="360" w:lineRule="auto"/>
              <w:jc w:val="both"/>
              <w:rPr>
                <w:bCs/>
              </w:rPr>
            </w:pPr>
            <w:r>
              <w:rPr>
                <w:bCs/>
              </w:rPr>
              <w:t>2015</w:t>
            </w:r>
          </w:p>
        </w:tc>
        <w:tc>
          <w:tcPr>
            <w:tcW w:w="3261" w:type="dxa"/>
          </w:tcPr>
          <w:p w14:paraId="45E2328B" w14:textId="77777777" w:rsidR="003D5BD1" w:rsidRPr="003D5BD1" w:rsidRDefault="006A5D7D" w:rsidP="003D5BD1">
            <w:pPr>
              <w:jc w:val="both"/>
              <w:rPr>
                <w:bCs/>
              </w:rPr>
            </w:pPr>
            <w:r w:rsidRPr="006A5D7D">
              <w:rPr>
                <w:bCs/>
              </w:rPr>
              <w:t>Milli Eğitim Bakanlığı Öğretmenlerin Atama ve Yer Değiştirme Yönetmeliği</w:t>
            </w:r>
          </w:p>
        </w:tc>
        <w:tc>
          <w:tcPr>
            <w:tcW w:w="3538" w:type="dxa"/>
          </w:tcPr>
          <w:p w14:paraId="11B9E168" w14:textId="77777777" w:rsidR="003D5BD1" w:rsidRPr="003D5BD1" w:rsidRDefault="006A5D7D" w:rsidP="003D5BD1">
            <w:pPr>
              <w:jc w:val="both"/>
              <w:rPr>
                <w:bCs/>
                <w:sz w:val="20"/>
              </w:rPr>
            </w:pPr>
            <w:r w:rsidRPr="006A5D7D">
              <w:rPr>
                <w:bCs/>
                <w:sz w:val="20"/>
              </w:rPr>
              <w:t>Eğitim-öğretim hizmetlerinin etkin ve verimli bir şekilde yürütülebilmesi için aday öğretmenliğe ve öğretmenliğe yapılacak atamalar ile öğretmenlerin yer değiştirmelerine ilişkin</w:t>
            </w:r>
            <w:r>
              <w:rPr>
                <w:bCs/>
                <w:sz w:val="20"/>
              </w:rPr>
              <w:t xml:space="preserve"> usul ve esasları düzenler.</w:t>
            </w:r>
          </w:p>
        </w:tc>
      </w:tr>
    </w:tbl>
    <w:p w14:paraId="2AE8F32B" w14:textId="77777777" w:rsidR="006A5D7D" w:rsidRDefault="006A5D7D" w:rsidP="00F7237A">
      <w:pPr>
        <w:rPr>
          <w:b/>
          <w:bCs/>
        </w:rPr>
      </w:pPr>
    </w:p>
    <w:tbl>
      <w:tblPr>
        <w:tblStyle w:val="TabloKlavuzu"/>
        <w:tblW w:w="0" w:type="auto"/>
        <w:tblLook w:val="04A0" w:firstRow="1" w:lastRow="0" w:firstColumn="1" w:lastColumn="0" w:noHBand="0" w:noVBand="1"/>
      </w:tblPr>
      <w:tblGrid>
        <w:gridCol w:w="562"/>
        <w:gridCol w:w="851"/>
        <w:gridCol w:w="850"/>
        <w:gridCol w:w="3261"/>
        <w:gridCol w:w="3538"/>
      </w:tblGrid>
      <w:tr w:rsidR="006A5D7D" w14:paraId="0643000E" w14:textId="77777777" w:rsidTr="001B1481">
        <w:tc>
          <w:tcPr>
            <w:tcW w:w="562" w:type="dxa"/>
          </w:tcPr>
          <w:p w14:paraId="45C58DD1" w14:textId="77777777" w:rsidR="006A5D7D" w:rsidRPr="00D32BB4" w:rsidRDefault="006A5D7D" w:rsidP="001B1481">
            <w:pPr>
              <w:spacing w:line="360" w:lineRule="auto"/>
              <w:jc w:val="both"/>
              <w:rPr>
                <w:b/>
                <w:bCs/>
              </w:rPr>
            </w:pPr>
            <w:r w:rsidRPr="00D32BB4">
              <w:rPr>
                <w:b/>
                <w:bCs/>
              </w:rPr>
              <w:t>NO</w:t>
            </w:r>
          </w:p>
        </w:tc>
        <w:tc>
          <w:tcPr>
            <w:tcW w:w="851" w:type="dxa"/>
          </w:tcPr>
          <w:p w14:paraId="46DE528F" w14:textId="77777777" w:rsidR="006A5D7D" w:rsidRPr="00D32BB4" w:rsidRDefault="006A5D7D" w:rsidP="001B1481">
            <w:pPr>
              <w:spacing w:line="360" w:lineRule="auto"/>
              <w:jc w:val="both"/>
              <w:rPr>
                <w:b/>
                <w:bCs/>
              </w:rPr>
            </w:pPr>
            <w:r w:rsidRPr="00D32BB4">
              <w:rPr>
                <w:b/>
                <w:bCs/>
              </w:rPr>
              <w:t>SAYI</w:t>
            </w:r>
          </w:p>
        </w:tc>
        <w:tc>
          <w:tcPr>
            <w:tcW w:w="850" w:type="dxa"/>
          </w:tcPr>
          <w:p w14:paraId="5A12044D" w14:textId="77777777" w:rsidR="006A5D7D" w:rsidRPr="00D32BB4" w:rsidRDefault="006A5D7D" w:rsidP="001B1481">
            <w:pPr>
              <w:spacing w:line="360" w:lineRule="auto"/>
              <w:jc w:val="both"/>
              <w:rPr>
                <w:b/>
                <w:bCs/>
              </w:rPr>
            </w:pPr>
            <w:r w:rsidRPr="00D32BB4">
              <w:rPr>
                <w:b/>
                <w:bCs/>
              </w:rPr>
              <w:t>TARİH</w:t>
            </w:r>
          </w:p>
        </w:tc>
        <w:tc>
          <w:tcPr>
            <w:tcW w:w="3261" w:type="dxa"/>
          </w:tcPr>
          <w:p w14:paraId="003BDB56" w14:textId="77777777" w:rsidR="006A5D7D" w:rsidRPr="00D32BB4" w:rsidRDefault="006A5D7D" w:rsidP="001B1481">
            <w:pPr>
              <w:spacing w:line="360" w:lineRule="auto"/>
              <w:jc w:val="both"/>
              <w:rPr>
                <w:b/>
                <w:bCs/>
              </w:rPr>
            </w:pPr>
            <w:r w:rsidRPr="00D32BB4">
              <w:rPr>
                <w:b/>
                <w:bCs/>
              </w:rPr>
              <w:t>MEVZUATIN ADI</w:t>
            </w:r>
          </w:p>
        </w:tc>
        <w:tc>
          <w:tcPr>
            <w:tcW w:w="3538" w:type="dxa"/>
          </w:tcPr>
          <w:p w14:paraId="135A3229" w14:textId="77777777" w:rsidR="006A5D7D" w:rsidRPr="00D32BB4" w:rsidRDefault="006A5D7D" w:rsidP="001B1481">
            <w:pPr>
              <w:spacing w:line="360" w:lineRule="auto"/>
              <w:jc w:val="both"/>
              <w:rPr>
                <w:b/>
                <w:bCs/>
              </w:rPr>
            </w:pPr>
            <w:r w:rsidRPr="00D32BB4">
              <w:rPr>
                <w:b/>
                <w:bCs/>
              </w:rPr>
              <w:t>İŞLEVİ</w:t>
            </w:r>
          </w:p>
        </w:tc>
      </w:tr>
      <w:tr w:rsidR="006A5D7D" w14:paraId="5F46AC4F" w14:textId="77777777" w:rsidTr="001B1481">
        <w:tc>
          <w:tcPr>
            <w:tcW w:w="562" w:type="dxa"/>
          </w:tcPr>
          <w:p w14:paraId="5365BA8F" w14:textId="77777777" w:rsidR="006A5D7D" w:rsidRDefault="006A5D7D" w:rsidP="001B1481">
            <w:pPr>
              <w:spacing w:line="360" w:lineRule="auto"/>
              <w:jc w:val="both"/>
              <w:rPr>
                <w:bCs/>
              </w:rPr>
            </w:pPr>
            <w:r>
              <w:rPr>
                <w:bCs/>
              </w:rPr>
              <w:t>17</w:t>
            </w:r>
          </w:p>
        </w:tc>
        <w:tc>
          <w:tcPr>
            <w:tcW w:w="851" w:type="dxa"/>
          </w:tcPr>
          <w:p w14:paraId="00B2E90F" w14:textId="77777777" w:rsidR="006A5D7D" w:rsidRDefault="006A5D7D" w:rsidP="001B1481">
            <w:pPr>
              <w:spacing w:line="360" w:lineRule="auto"/>
              <w:jc w:val="both"/>
              <w:rPr>
                <w:bCs/>
              </w:rPr>
            </w:pPr>
            <w:r>
              <w:rPr>
                <w:bCs/>
              </w:rPr>
              <w:t>30090</w:t>
            </w:r>
          </w:p>
        </w:tc>
        <w:tc>
          <w:tcPr>
            <w:tcW w:w="850" w:type="dxa"/>
          </w:tcPr>
          <w:p w14:paraId="6AA399B9" w14:textId="77777777" w:rsidR="006A5D7D" w:rsidRDefault="006A5D7D" w:rsidP="001B1481">
            <w:pPr>
              <w:spacing w:line="360" w:lineRule="auto"/>
              <w:jc w:val="both"/>
              <w:rPr>
                <w:bCs/>
              </w:rPr>
            </w:pPr>
            <w:r>
              <w:rPr>
                <w:bCs/>
              </w:rPr>
              <w:t>2017</w:t>
            </w:r>
          </w:p>
        </w:tc>
        <w:tc>
          <w:tcPr>
            <w:tcW w:w="3261" w:type="dxa"/>
          </w:tcPr>
          <w:p w14:paraId="214D2DAB" w14:textId="77777777" w:rsidR="006A5D7D" w:rsidRDefault="006A5D7D" w:rsidP="006A5D7D">
            <w:pPr>
              <w:jc w:val="both"/>
              <w:rPr>
                <w:bCs/>
              </w:rPr>
            </w:pPr>
            <w:r w:rsidRPr="006A5D7D">
              <w:rPr>
                <w:bCs/>
              </w:rPr>
              <w:t xml:space="preserve">Millî Eğitim Bakanlığı Eğitim </w:t>
            </w:r>
            <w:r w:rsidRPr="006A5D7D">
              <w:rPr>
                <w:bCs/>
              </w:rPr>
              <w:lastRenderedPageBreak/>
              <w:t>Kurumları Sosyal</w:t>
            </w:r>
            <w:r>
              <w:rPr>
                <w:bCs/>
              </w:rPr>
              <w:t xml:space="preserve"> </w:t>
            </w:r>
            <w:r w:rsidRPr="006A5D7D">
              <w:rPr>
                <w:bCs/>
              </w:rPr>
              <w:t>Etkinlikler Yönetmeliği</w:t>
            </w:r>
          </w:p>
        </w:tc>
        <w:tc>
          <w:tcPr>
            <w:tcW w:w="3538" w:type="dxa"/>
          </w:tcPr>
          <w:p w14:paraId="28DDC7CC" w14:textId="77777777" w:rsidR="006A5D7D" w:rsidRPr="00513063" w:rsidRDefault="006A5D7D" w:rsidP="001B1481">
            <w:pPr>
              <w:jc w:val="both"/>
              <w:rPr>
                <w:bCs/>
                <w:sz w:val="20"/>
              </w:rPr>
            </w:pPr>
            <w:r>
              <w:rPr>
                <w:bCs/>
                <w:sz w:val="20"/>
              </w:rPr>
              <w:lastRenderedPageBreak/>
              <w:t>H</w:t>
            </w:r>
            <w:r w:rsidRPr="006A5D7D">
              <w:rPr>
                <w:bCs/>
                <w:sz w:val="20"/>
              </w:rPr>
              <w:t>er tür ve seviyedeki resmî ve özel (Değişik ibare:</w:t>
            </w:r>
            <w:r>
              <w:rPr>
                <w:bCs/>
                <w:sz w:val="20"/>
              </w:rPr>
              <w:t xml:space="preserve"> </w:t>
            </w:r>
            <w:r w:rsidRPr="006A5D7D">
              <w:rPr>
                <w:bCs/>
                <w:sz w:val="20"/>
              </w:rPr>
              <w:t>RG-</w:t>
            </w:r>
            <w:proofErr w:type="gramStart"/>
            <w:r w:rsidRPr="006A5D7D">
              <w:rPr>
                <w:bCs/>
                <w:sz w:val="20"/>
              </w:rPr>
              <w:t>1/9/2018</w:t>
            </w:r>
            <w:proofErr w:type="gramEnd"/>
            <w:r w:rsidRPr="006A5D7D">
              <w:rPr>
                <w:bCs/>
                <w:sz w:val="20"/>
              </w:rPr>
              <w:t xml:space="preserve">-30522) </w:t>
            </w:r>
            <w:r w:rsidRPr="006A5D7D">
              <w:rPr>
                <w:bCs/>
                <w:sz w:val="20"/>
              </w:rPr>
              <w:lastRenderedPageBreak/>
              <w:t>örgün ve hayat boyu öğrenme kurumlarında; öğretim programlarının yanında öğrenci ve kursiyerlerde özgüven ve sorumluluk duygusu geliştirmeye, yeni ilgi alanları oluşturmaya, millî, manevî, ahlaki, insanî ve kültürel değerleri kazandırmaya yönelik bilimsel, sosyal, kültürel, sanatsal ve sportif alanlarda öğrenci kulübü ve toplum hizmeti kapsamındaki sosyal (Ek ibare:</w:t>
            </w:r>
            <w:r w:rsidR="00B5078B">
              <w:rPr>
                <w:bCs/>
                <w:sz w:val="20"/>
              </w:rPr>
              <w:t xml:space="preserve"> </w:t>
            </w:r>
            <w:r w:rsidRPr="006A5D7D">
              <w:rPr>
                <w:bCs/>
                <w:sz w:val="20"/>
              </w:rPr>
              <w:t>RG-12/9/2019-30886) etkinlikler ile kamu kurum ve kuruluşları, uluslararası kuruluşlar ve sivil toplum kuruluşları tarafından eğitim kurumlarında yapılacak sosyal etkinliklerin usul ve esaslarını düzenlemektir.</w:t>
            </w:r>
          </w:p>
        </w:tc>
      </w:tr>
      <w:tr w:rsidR="006A5D7D" w14:paraId="35A993D3" w14:textId="77777777" w:rsidTr="001B1481">
        <w:tc>
          <w:tcPr>
            <w:tcW w:w="562" w:type="dxa"/>
          </w:tcPr>
          <w:p w14:paraId="354D2C50" w14:textId="77777777" w:rsidR="006A5D7D" w:rsidRDefault="006A5D7D" w:rsidP="001B1481">
            <w:pPr>
              <w:spacing w:line="360" w:lineRule="auto"/>
              <w:jc w:val="both"/>
              <w:rPr>
                <w:bCs/>
              </w:rPr>
            </w:pPr>
            <w:r>
              <w:rPr>
                <w:bCs/>
              </w:rPr>
              <w:lastRenderedPageBreak/>
              <w:t>18</w:t>
            </w:r>
          </w:p>
        </w:tc>
        <w:tc>
          <w:tcPr>
            <w:tcW w:w="851" w:type="dxa"/>
          </w:tcPr>
          <w:p w14:paraId="6CA9DC31" w14:textId="77777777" w:rsidR="006A5D7D" w:rsidRDefault="006A5D7D" w:rsidP="001B1481">
            <w:pPr>
              <w:spacing w:line="360" w:lineRule="auto"/>
              <w:jc w:val="both"/>
              <w:rPr>
                <w:bCs/>
              </w:rPr>
            </w:pPr>
            <w:r>
              <w:rPr>
                <w:bCs/>
              </w:rPr>
              <w:t>29116</w:t>
            </w:r>
          </w:p>
        </w:tc>
        <w:tc>
          <w:tcPr>
            <w:tcW w:w="850" w:type="dxa"/>
          </w:tcPr>
          <w:p w14:paraId="4B71298E" w14:textId="77777777" w:rsidR="006A5D7D" w:rsidRDefault="006A5D7D" w:rsidP="001B1481">
            <w:pPr>
              <w:spacing w:line="360" w:lineRule="auto"/>
              <w:jc w:val="both"/>
              <w:rPr>
                <w:bCs/>
              </w:rPr>
            </w:pPr>
            <w:r>
              <w:rPr>
                <w:bCs/>
              </w:rPr>
              <w:t>2014</w:t>
            </w:r>
          </w:p>
        </w:tc>
        <w:tc>
          <w:tcPr>
            <w:tcW w:w="3261" w:type="dxa"/>
          </w:tcPr>
          <w:p w14:paraId="4F53F9D6" w14:textId="77777777" w:rsidR="006A5D7D" w:rsidRDefault="006A5D7D" w:rsidP="001B1481">
            <w:pPr>
              <w:jc w:val="both"/>
              <w:rPr>
                <w:bCs/>
              </w:rPr>
            </w:pPr>
            <w:r w:rsidRPr="006A5D7D">
              <w:rPr>
                <w:bCs/>
              </w:rPr>
              <w:t>Milli Eğitim Bakanlığı Taşıma Yoluyla Eğitime Erişim Yönetmeliği</w:t>
            </w:r>
          </w:p>
        </w:tc>
        <w:tc>
          <w:tcPr>
            <w:tcW w:w="3538" w:type="dxa"/>
          </w:tcPr>
          <w:p w14:paraId="63A46AFF" w14:textId="77777777" w:rsidR="006A5D7D" w:rsidRPr="00513063" w:rsidRDefault="006A5D7D" w:rsidP="001B1481">
            <w:pPr>
              <w:jc w:val="both"/>
              <w:rPr>
                <w:bCs/>
                <w:sz w:val="20"/>
              </w:rPr>
            </w:pPr>
            <w:r w:rsidRPr="006A5D7D">
              <w:rPr>
                <w:bCs/>
                <w:sz w:val="20"/>
              </w:rPr>
              <w:t>Millî Eğitim Temel Kanunu ile tanınan eğitim hakkından yoksun kalması muhtemel ilköğretim, ortaöğretim ve özel eğitim okul/kurumlarına devam eden öğrenciler ile yaygın eğitim hizmetinden yararlanan özel eğitim kursiyerlerinin resmî okul/kurumlarda taşıma yoluyla eğitime erişimlerini sağlamak için gerekli usul ve esasl</w:t>
            </w:r>
            <w:r>
              <w:rPr>
                <w:bCs/>
                <w:sz w:val="20"/>
              </w:rPr>
              <w:t>arı belirler.</w:t>
            </w:r>
          </w:p>
        </w:tc>
      </w:tr>
      <w:tr w:rsidR="00B5078B" w14:paraId="293CF8F1" w14:textId="77777777" w:rsidTr="001B1481">
        <w:tc>
          <w:tcPr>
            <w:tcW w:w="562" w:type="dxa"/>
          </w:tcPr>
          <w:p w14:paraId="4598E1AA" w14:textId="77777777" w:rsidR="00B5078B" w:rsidRDefault="00B5078B" w:rsidP="001B1481">
            <w:pPr>
              <w:spacing w:line="360" w:lineRule="auto"/>
              <w:jc w:val="both"/>
              <w:rPr>
                <w:bCs/>
              </w:rPr>
            </w:pPr>
            <w:r>
              <w:rPr>
                <w:bCs/>
              </w:rPr>
              <w:t>19</w:t>
            </w:r>
          </w:p>
        </w:tc>
        <w:tc>
          <w:tcPr>
            <w:tcW w:w="851" w:type="dxa"/>
          </w:tcPr>
          <w:p w14:paraId="151612B3" w14:textId="77777777" w:rsidR="00B5078B" w:rsidRDefault="00B5078B" w:rsidP="001B1481">
            <w:pPr>
              <w:spacing w:line="360" w:lineRule="auto"/>
              <w:jc w:val="both"/>
              <w:rPr>
                <w:bCs/>
              </w:rPr>
            </w:pPr>
            <w:r>
              <w:rPr>
                <w:bCs/>
              </w:rPr>
              <w:t>28758</w:t>
            </w:r>
          </w:p>
        </w:tc>
        <w:tc>
          <w:tcPr>
            <w:tcW w:w="850" w:type="dxa"/>
          </w:tcPr>
          <w:p w14:paraId="0AD80BA3" w14:textId="77777777" w:rsidR="00B5078B" w:rsidRDefault="00B5078B" w:rsidP="001B1481">
            <w:pPr>
              <w:spacing w:line="360" w:lineRule="auto"/>
              <w:jc w:val="both"/>
              <w:rPr>
                <w:bCs/>
              </w:rPr>
            </w:pPr>
            <w:r>
              <w:rPr>
                <w:bCs/>
              </w:rPr>
              <w:t>2013</w:t>
            </w:r>
          </w:p>
        </w:tc>
        <w:tc>
          <w:tcPr>
            <w:tcW w:w="3261" w:type="dxa"/>
          </w:tcPr>
          <w:p w14:paraId="1D431EF2" w14:textId="77777777" w:rsidR="00B5078B" w:rsidRPr="006A5D7D" w:rsidRDefault="00B5078B" w:rsidP="001B1481">
            <w:pPr>
              <w:jc w:val="both"/>
              <w:rPr>
                <w:bCs/>
              </w:rPr>
            </w:pPr>
            <w:r w:rsidRPr="00B5078B">
              <w:rPr>
                <w:bCs/>
              </w:rPr>
              <w:t>Milli Eğitim Bakanlığı Ortaöğretim Kurumları Yönetmeliği</w:t>
            </w:r>
          </w:p>
        </w:tc>
        <w:tc>
          <w:tcPr>
            <w:tcW w:w="3538" w:type="dxa"/>
          </w:tcPr>
          <w:p w14:paraId="3306DC44" w14:textId="77777777" w:rsidR="00B5078B" w:rsidRPr="006A5D7D" w:rsidRDefault="00B5078B" w:rsidP="001B1481">
            <w:pPr>
              <w:jc w:val="both"/>
              <w:rPr>
                <w:bCs/>
                <w:sz w:val="20"/>
              </w:rPr>
            </w:pPr>
            <w:r w:rsidRPr="00B5078B">
              <w:rPr>
                <w:bCs/>
                <w:sz w:val="20"/>
              </w:rPr>
              <w:t>Millî Eğitim Bakanlığına bağlı resmî ve özel örgün ortaöğretim kurumlarında eğitim, öğretim, yönetim ve işleyişe ilişkin</w:t>
            </w:r>
            <w:r>
              <w:rPr>
                <w:bCs/>
                <w:sz w:val="20"/>
              </w:rPr>
              <w:t xml:space="preserve"> usul ve esasları düzenler.</w:t>
            </w:r>
          </w:p>
        </w:tc>
      </w:tr>
      <w:tr w:rsidR="00B5078B" w14:paraId="77E710C2" w14:textId="77777777" w:rsidTr="001B1481">
        <w:tc>
          <w:tcPr>
            <w:tcW w:w="562" w:type="dxa"/>
          </w:tcPr>
          <w:p w14:paraId="23270008" w14:textId="77777777" w:rsidR="00B5078B" w:rsidRDefault="00B5078B" w:rsidP="001B1481">
            <w:pPr>
              <w:spacing w:line="360" w:lineRule="auto"/>
              <w:jc w:val="both"/>
              <w:rPr>
                <w:bCs/>
              </w:rPr>
            </w:pPr>
            <w:r>
              <w:rPr>
                <w:bCs/>
              </w:rPr>
              <w:t>20</w:t>
            </w:r>
          </w:p>
        </w:tc>
        <w:tc>
          <w:tcPr>
            <w:tcW w:w="851" w:type="dxa"/>
          </w:tcPr>
          <w:p w14:paraId="2A38FB83" w14:textId="77777777" w:rsidR="00B5078B" w:rsidRDefault="004072AA" w:rsidP="001B1481">
            <w:pPr>
              <w:spacing w:line="360" w:lineRule="auto"/>
              <w:jc w:val="both"/>
              <w:rPr>
                <w:bCs/>
              </w:rPr>
            </w:pPr>
            <w:r>
              <w:rPr>
                <w:bCs/>
              </w:rPr>
              <w:t>29072</w:t>
            </w:r>
          </w:p>
        </w:tc>
        <w:tc>
          <w:tcPr>
            <w:tcW w:w="850" w:type="dxa"/>
          </w:tcPr>
          <w:p w14:paraId="6715AACD" w14:textId="77777777" w:rsidR="00B5078B" w:rsidRDefault="004072AA" w:rsidP="001B1481">
            <w:pPr>
              <w:spacing w:line="360" w:lineRule="auto"/>
              <w:jc w:val="both"/>
              <w:rPr>
                <w:bCs/>
              </w:rPr>
            </w:pPr>
            <w:r>
              <w:rPr>
                <w:bCs/>
              </w:rPr>
              <w:t>2014</w:t>
            </w:r>
          </w:p>
        </w:tc>
        <w:tc>
          <w:tcPr>
            <w:tcW w:w="3261" w:type="dxa"/>
          </w:tcPr>
          <w:p w14:paraId="45466EFC" w14:textId="77777777" w:rsidR="00B5078B" w:rsidRPr="00B5078B" w:rsidRDefault="00B5078B" w:rsidP="001B1481">
            <w:pPr>
              <w:jc w:val="both"/>
              <w:rPr>
                <w:bCs/>
              </w:rPr>
            </w:pPr>
            <w:r w:rsidRPr="00B5078B">
              <w:rPr>
                <w:bCs/>
              </w:rPr>
              <w:t>Milli Eğitim Bakanlığı Okul Öncesi Eğitim ve İlköğretim Kurumları Yönetmeliği</w:t>
            </w:r>
          </w:p>
        </w:tc>
        <w:tc>
          <w:tcPr>
            <w:tcW w:w="3538" w:type="dxa"/>
          </w:tcPr>
          <w:p w14:paraId="3A1CA4B2" w14:textId="77777777" w:rsidR="00B5078B" w:rsidRPr="00B5078B" w:rsidRDefault="004072AA" w:rsidP="001B1481">
            <w:pPr>
              <w:jc w:val="both"/>
              <w:rPr>
                <w:bCs/>
                <w:sz w:val="20"/>
              </w:rPr>
            </w:pPr>
            <w:r w:rsidRPr="004072AA">
              <w:rPr>
                <w:bCs/>
                <w:sz w:val="20"/>
              </w:rPr>
              <w:t>Millî Eğitim Bakanlığına bağlı resmî ve özel, okul öncesi eğitim ve ilköğretim kurumlarının Türk Millî Eğitiminin genel amaç ve temel ilkelerine uygun olarak görev ve işleyişi ile ilgili u</w:t>
            </w:r>
            <w:r>
              <w:rPr>
                <w:bCs/>
                <w:sz w:val="20"/>
              </w:rPr>
              <w:t>sul ve esaslarını düzenler.</w:t>
            </w:r>
          </w:p>
        </w:tc>
      </w:tr>
      <w:tr w:rsidR="004072AA" w14:paraId="3ABAEAB5" w14:textId="77777777" w:rsidTr="001B1481">
        <w:tc>
          <w:tcPr>
            <w:tcW w:w="562" w:type="dxa"/>
          </w:tcPr>
          <w:p w14:paraId="767AE958" w14:textId="77777777" w:rsidR="004072AA" w:rsidRDefault="004072AA" w:rsidP="001B1481">
            <w:pPr>
              <w:spacing w:line="360" w:lineRule="auto"/>
              <w:jc w:val="both"/>
              <w:rPr>
                <w:bCs/>
              </w:rPr>
            </w:pPr>
            <w:r>
              <w:rPr>
                <w:bCs/>
              </w:rPr>
              <w:t>21</w:t>
            </w:r>
          </w:p>
        </w:tc>
        <w:tc>
          <w:tcPr>
            <w:tcW w:w="851" w:type="dxa"/>
          </w:tcPr>
          <w:p w14:paraId="6456D35F" w14:textId="77777777" w:rsidR="004072AA" w:rsidRDefault="004072AA" w:rsidP="001B1481">
            <w:pPr>
              <w:spacing w:line="360" w:lineRule="auto"/>
              <w:jc w:val="both"/>
              <w:rPr>
                <w:bCs/>
              </w:rPr>
            </w:pPr>
            <w:r>
              <w:rPr>
                <w:bCs/>
              </w:rPr>
              <w:t>28296</w:t>
            </w:r>
          </w:p>
        </w:tc>
        <w:tc>
          <w:tcPr>
            <w:tcW w:w="850" w:type="dxa"/>
          </w:tcPr>
          <w:p w14:paraId="71F7CDD5" w14:textId="77777777" w:rsidR="004072AA" w:rsidRDefault="00F7237A" w:rsidP="001B1481">
            <w:pPr>
              <w:spacing w:line="360" w:lineRule="auto"/>
              <w:jc w:val="both"/>
              <w:rPr>
                <w:bCs/>
              </w:rPr>
            </w:pPr>
            <w:r>
              <w:rPr>
                <w:bCs/>
              </w:rPr>
              <w:t>2012</w:t>
            </w:r>
          </w:p>
        </w:tc>
        <w:tc>
          <w:tcPr>
            <w:tcW w:w="3261" w:type="dxa"/>
          </w:tcPr>
          <w:p w14:paraId="4AA05AEA" w14:textId="77777777" w:rsidR="004072AA" w:rsidRPr="00B5078B" w:rsidRDefault="004072AA" w:rsidP="001B1481">
            <w:pPr>
              <w:jc w:val="both"/>
              <w:rPr>
                <w:bCs/>
              </w:rPr>
            </w:pPr>
            <w:r w:rsidRPr="004072AA">
              <w:rPr>
                <w:bCs/>
              </w:rPr>
              <w:t>Millî Eğitim Bakanlığı Özel Eğitim Kurumları Yönetmeliği</w:t>
            </w:r>
          </w:p>
        </w:tc>
        <w:tc>
          <w:tcPr>
            <w:tcW w:w="3538" w:type="dxa"/>
          </w:tcPr>
          <w:p w14:paraId="04CCAAA3" w14:textId="77777777" w:rsidR="004072AA" w:rsidRPr="004072AA" w:rsidRDefault="00F7237A" w:rsidP="00F7237A">
            <w:pPr>
              <w:jc w:val="both"/>
              <w:rPr>
                <w:bCs/>
                <w:sz w:val="20"/>
              </w:rPr>
            </w:pPr>
            <w:r>
              <w:rPr>
                <w:bCs/>
                <w:sz w:val="20"/>
              </w:rPr>
              <w:t>Ö</w:t>
            </w:r>
            <w:r w:rsidRPr="00F7237A">
              <w:rPr>
                <w:bCs/>
                <w:sz w:val="20"/>
              </w:rPr>
              <w:t xml:space="preserve">zel eğitim okulları ile özel eğitim ve </w:t>
            </w:r>
            <w:proofErr w:type="gramStart"/>
            <w:r w:rsidRPr="00F7237A">
              <w:rPr>
                <w:bCs/>
                <w:sz w:val="20"/>
              </w:rPr>
              <w:t>rehabilitasyon</w:t>
            </w:r>
            <w:proofErr w:type="gramEnd"/>
            <w:r w:rsidRPr="00F7237A">
              <w:rPr>
                <w:bCs/>
                <w:sz w:val="20"/>
              </w:rPr>
              <w:t xml:space="preserve"> merkezlerindeki eğitim ve öğretim, yönetim engelli bireylere uygulanacak destek eğitim programları, engel grupları ve dereceleri ile özel eğitim okulunun özel eğitim ve rehabilitasyon birimi ve özel eğitim </w:t>
            </w:r>
            <w:r>
              <w:rPr>
                <w:bCs/>
                <w:sz w:val="20"/>
              </w:rPr>
              <w:t>ve rehabilitasyon merkezlerinde</w:t>
            </w:r>
            <w:r w:rsidRPr="00F7237A">
              <w:rPr>
                <w:bCs/>
                <w:sz w:val="20"/>
              </w:rPr>
              <w:t xml:space="preserve"> engelli bireylere uygulanacak destek eğitim giderlerinin karşılanmasına ilişkin usul ve esasları bel</w:t>
            </w:r>
            <w:r>
              <w:rPr>
                <w:bCs/>
                <w:sz w:val="20"/>
              </w:rPr>
              <w:t>irler.</w:t>
            </w:r>
          </w:p>
        </w:tc>
      </w:tr>
    </w:tbl>
    <w:p w14:paraId="2FCB0423" w14:textId="77777777" w:rsidR="006A5D7D" w:rsidRDefault="006A5D7D" w:rsidP="00695FAE">
      <w:pPr>
        <w:jc w:val="center"/>
        <w:rPr>
          <w:b/>
          <w:bCs/>
        </w:rPr>
      </w:pPr>
    </w:p>
    <w:p w14:paraId="1A6A7926" w14:textId="77777777" w:rsidR="00F7237A" w:rsidRDefault="00F7237A" w:rsidP="00695FAE">
      <w:pPr>
        <w:jc w:val="center"/>
        <w:rPr>
          <w:b/>
          <w:bCs/>
        </w:rPr>
      </w:pPr>
    </w:p>
    <w:p w14:paraId="01B676C2" w14:textId="77777777" w:rsidR="00F7237A" w:rsidRDefault="00F7237A" w:rsidP="00695FAE">
      <w:pPr>
        <w:jc w:val="center"/>
        <w:rPr>
          <w:b/>
          <w:bCs/>
        </w:rPr>
      </w:pPr>
    </w:p>
    <w:tbl>
      <w:tblPr>
        <w:tblStyle w:val="TabloKlavuzu"/>
        <w:tblW w:w="0" w:type="auto"/>
        <w:tblLook w:val="04A0" w:firstRow="1" w:lastRow="0" w:firstColumn="1" w:lastColumn="0" w:noHBand="0" w:noVBand="1"/>
      </w:tblPr>
      <w:tblGrid>
        <w:gridCol w:w="562"/>
        <w:gridCol w:w="1109"/>
        <w:gridCol w:w="849"/>
        <w:gridCol w:w="3246"/>
        <w:gridCol w:w="3522"/>
      </w:tblGrid>
      <w:tr w:rsidR="004C49F2" w14:paraId="6EB5C24B" w14:textId="77777777" w:rsidTr="001B1481">
        <w:tc>
          <w:tcPr>
            <w:tcW w:w="562" w:type="dxa"/>
          </w:tcPr>
          <w:p w14:paraId="4FF69CAF" w14:textId="77777777" w:rsidR="00F7237A" w:rsidRPr="00D32BB4" w:rsidRDefault="00F7237A" w:rsidP="001B1481">
            <w:pPr>
              <w:spacing w:line="360" w:lineRule="auto"/>
              <w:jc w:val="both"/>
              <w:rPr>
                <w:b/>
                <w:bCs/>
              </w:rPr>
            </w:pPr>
            <w:r w:rsidRPr="00D32BB4">
              <w:rPr>
                <w:b/>
                <w:bCs/>
              </w:rPr>
              <w:t>NO</w:t>
            </w:r>
          </w:p>
        </w:tc>
        <w:tc>
          <w:tcPr>
            <w:tcW w:w="851" w:type="dxa"/>
          </w:tcPr>
          <w:p w14:paraId="42E5C5DC" w14:textId="77777777" w:rsidR="00F7237A" w:rsidRPr="00D32BB4" w:rsidRDefault="00F7237A" w:rsidP="001B1481">
            <w:pPr>
              <w:spacing w:line="360" w:lineRule="auto"/>
              <w:jc w:val="both"/>
              <w:rPr>
                <w:b/>
                <w:bCs/>
              </w:rPr>
            </w:pPr>
            <w:r w:rsidRPr="00D32BB4">
              <w:rPr>
                <w:b/>
                <w:bCs/>
              </w:rPr>
              <w:t>SAYI</w:t>
            </w:r>
          </w:p>
        </w:tc>
        <w:tc>
          <w:tcPr>
            <w:tcW w:w="850" w:type="dxa"/>
          </w:tcPr>
          <w:p w14:paraId="03E46311" w14:textId="77777777" w:rsidR="00F7237A" w:rsidRPr="00D32BB4" w:rsidRDefault="00F7237A" w:rsidP="001B1481">
            <w:pPr>
              <w:spacing w:line="360" w:lineRule="auto"/>
              <w:jc w:val="both"/>
              <w:rPr>
                <w:b/>
                <w:bCs/>
              </w:rPr>
            </w:pPr>
            <w:r w:rsidRPr="00D32BB4">
              <w:rPr>
                <w:b/>
                <w:bCs/>
              </w:rPr>
              <w:t>TARİH</w:t>
            </w:r>
          </w:p>
        </w:tc>
        <w:tc>
          <w:tcPr>
            <w:tcW w:w="3261" w:type="dxa"/>
          </w:tcPr>
          <w:p w14:paraId="6BB923FE" w14:textId="77777777" w:rsidR="00F7237A" w:rsidRPr="00D32BB4" w:rsidRDefault="00F7237A" w:rsidP="001B1481">
            <w:pPr>
              <w:spacing w:line="360" w:lineRule="auto"/>
              <w:jc w:val="both"/>
              <w:rPr>
                <w:b/>
                <w:bCs/>
              </w:rPr>
            </w:pPr>
            <w:r w:rsidRPr="00D32BB4">
              <w:rPr>
                <w:b/>
                <w:bCs/>
              </w:rPr>
              <w:t>MEVZUATIN ADI</w:t>
            </w:r>
          </w:p>
        </w:tc>
        <w:tc>
          <w:tcPr>
            <w:tcW w:w="3538" w:type="dxa"/>
          </w:tcPr>
          <w:p w14:paraId="38A6B68B" w14:textId="77777777" w:rsidR="00F7237A" w:rsidRPr="00D32BB4" w:rsidRDefault="00F7237A" w:rsidP="001B1481">
            <w:pPr>
              <w:spacing w:line="360" w:lineRule="auto"/>
              <w:jc w:val="both"/>
              <w:rPr>
                <w:b/>
                <w:bCs/>
              </w:rPr>
            </w:pPr>
            <w:r w:rsidRPr="00D32BB4">
              <w:rPr>
                <w:b/>
                <w:bCs/>
              </w:rPr>
              <w:t>İŞLEVİ</w:t>
            </w:r>
          </w:p>
        </w:tc>
      </w:tr>
      <w:tr w:rsidR="004C49F2" w14:paraId="756B47F2" w14:textId="77777777" w:rsidTr="001B1481">
        <w:tc>
          <w:tcPr>
            <w:tcW w:w="562" w:type="dxa"/>
          </w:tcPr>
          <w:p w14:paraId="4DEBA23E" w14:textId="77777777" w:rsidR="00F7237A" w:rsidRDefault="00F7237A" w:rsidP="001B1481">
            <w:pPr>
              <w:spacing w:line="360" w:lineRule="auto"/>
              <w:jc w:val="both"/>
              <w:rPr>
                <w:bCs/>
              </w:rPr>
            </w:pPr>
            <w:r>
              <w:rPr>
                <w:bCs/>
              </w:rPr>
              <w:t>22</w:t>
            </w:r>
          </w:p>
        </w:tc>
        <w:tc>
          <w:tcPr>
            <w:tcW w:w="851" w:type="dxa"/>
          </w:tcPr>
          <w:p w14:paraId="63BC0D0C" w14:textId="77777777" w:rsidR="00F7237A" w:rsidRDefault="00F7237A" w:rsidP="001B1481">
            <w:pPr>
              <w:spacing w:line="360" w:lineRule="auto"/>
              <w:jc w:val="both"/>
              <w:rPr>
                <w:bCs/>
              </w:rPr>
            </w:pPr>
            <w:r>
              <w:rPr>
                <w:bCs/>
              </w:rPr>
              <w:t>28199</w:t>
            </w:r>
          </w:p>
        </w:tc>
        <w:tc>
          <w:tcPr>
            <w:tcW w:w="850" w:type="dxa"/>
          </w:tcPr>
          <w:p w14:paraId="404D6E1C" w14:textId="77777777" w:rsidR="00F7237A" w:rsidRDefault="00F7237A" w:rsidP="001B1481">
            <w:pPr>
              <w:spacing w:line="360" w:lineRule="auto"/>
              <w:jc w:val="both"/>
              <w:rPr>
                <w:bCs/>
              </w:rPr>
            </w:pPr>
            <w:r>
              <w:rPr>
                <w:bCs/>
              </w:rPr>
              <w:t>2012</w:t>
            </w:r>
          </w:p>
        </w:tc>
        <w:tc>
          <w:tcPr>
            <w:tcW w:w="3261" w:type="dxa"/>
          </w:tcPr>
          <w:p w14:paraId="7585FF76" w14:textId="77777777" w:rsidR="00F7237A" w:rsidRDefault="00F7237A" w:rsidP="001B1481">
            <w:pPr>
              <w:jc w:val="both"/>
              <w:rPr>
                <w:bCs/>
              </w:rPr>
            </w:pPr>
            <w:r w:rsidRPr="00F7237A">
              <w:rPr>
                <w:bCs/>
              </w:rPr>
              <w:t>Milli Eğitim Bakanlığı Okul-Aile Birliği Yönetmeliği</w:t>
            </w:r>
          </w:p>
        </w:tc>
        <w:tc>
          <w:tcPr>
            <w:tcW w:w="3538" w:type="dxa"/>
          </w:tcPr>
          <w:p w14:paraId="30A64329" w14:textId="77777777" w:rsidR="00F7237A" w:rsidRPr="00513063" w:rsidRDefault="00312606" w:rsidP="001B1481">
            <w:pPr>
              <w:jc w:val="both"/>
              <w:rPr>
                <w:bCs/>
                <w:sz w:val="20"/>
              </w:rPr>
            </w:pPr>
            <w:r w:rsidRPr="00312606">
              <w:rPr>
                <w:bCs/>
                <w:sz w:val="20"/>
              </w:rPr>
              <w:t>Millî Eğitim Bakanlığına bağlı okul ve eğitim kurumlarında okul-aile birliklerinin kuruluş, işleyiş, görev, yetki ve sorumluluklarına ilişkin</w:t>
            </w:r>
            <w:r>
              <w:rPr>
                <w:bCs/>
                <w:sz w:val="20"/>
              </w:rPr>
              <w:t xml:space="preserve"> usul ve esasları düzenler.</w:t>
            </w:r>
          </w:p>
        </w:tc>
      </w:tr>
      <w:tr w:rsidR="00F7237A" w14:paraId="32BB75CA" w14:textId="77777777" w:rsidTr="001B1481">
        <w:tc>
          <w:tcPr>
            <w:tcW w:w="562" w:type="dxa"/>
          </w:tcPr>
          <w:p w14:paraId="2FB3F6C4" w14:textId="77777777" w:rsidR="00F7237A" w:rsidRDefault="004C49F2" w:rsidP="001B1481">
            <w:pPr>
              <w:spacing w:line="360" w:lineRule="auto"/>
              <w:jc w:val="both"/>
              <w:rPr>
                <w:bCs/>
              </w:rPr>
            </w:pPr>
            <w:r>
              <w:rPr>
                <w:bCs/>
              </w:rPr>
              <w:t>23</w:t>
            </w:r>
          </w:p>
        </w:tc>
        <w:tc>
          <w:tcPr>
            <w:tcW w:w="851" w:type="dxa"/>
          </w:tcPr>
          <w:p w14:paraId="260E8DC1" w14:textId="77777777" w:rsidR="00F7237A" w:rsidRDefault="004C49F2" w:rsidP="001B1481">
            <w:pPr>
              <w:spacing w:line="360" w:lineRule="auto"/>
              <w:jc w:val="both"/>
              <w:rPr>
                <w:bCs/>
              </w:rPr>
            </w:pPr>
            <w:r w:rsidRPr="004C49F2">
              <w:rPr>
                <w:bCs/>
              </w:rPr>
              <w:t>6738897</w:t>
            </w:r>
          </w:p>
        </w:tc>
        <w:tc>
          <w:tcPr>
            <w:tcW w:w="850" w:type="dxa"/>
          </w:tcPr>
          <w:p w14:paraId="1760E2B5" w14:textId="77777777" w:rsidR="00F7237A" w:rsidRDefault="004C49F2" w:rsidP="001B1481">
            <w:pPr>
              <w:spacing w:line="360" w:lineRule="auto"/>
              <w:jc w:val="both"/>
              <w:rPr>
                <w:bCs/>
              </w:rPr>
            </w:pPr>
            <w:r>
              <w:rPr>
                <w:bCs/>
              </w:rPr>
              <w:t>2019</w:t>
            </w:r>
          </w:p>
        </w:tc>
        <w:tc>
          <w:tcPr>
            <w:tcW w:w="3261" w:type="dxa"/>
          </w:tcPr>
          <w:p w14:paraId="7AE5F911" w14:textId="77777777" w:rsidR="004C49F2" w:rsidRPr="004C49F2" w:rsidRDefault="004C49F2" w:rsidP="004C49F2">
            <w:pPr>
              <w:jc w:val="both"/>
              <w:rPr>
                <w:bCs/>
              </w:rPr>
            </w:pPr>
            <w:r w:rsidRPr="004C49F2">
              <w:rPr>
                <w:bCs/>
              </w:rPr>
              <w:t>Millî Eğitim Bakanlığı</w:t>
            </w:r>
          </w:p>
          <w:p w14:paraId="6390EDAC" w14:textId="77777777" w:rsidR="00F7237A" w:rsidRDefault="004C49F2" w:rsidP="004C49F2">
            <w:pPr>
              <w:jc w:val="both"/>
              <w:rPr>
                <w:bCs/>
              </w:rPr>
            </w:pPr>
            <w:r w:rsidRPr="004C49F2">
              <w:rPr>
                <w:bCs/>
              </w:rPr>
              <w:t>Ortaöğretime Geçiş Yönergesi</w:t>
            </w:r>
          </w:p>
        </w:tc>
        <w:tc>
          <w:tcPr>
            <w:tcW w:w="3538" w:type="dxa"/>
          </w:tcPr>
          <w:p w14:paraId="49FAB9EC" w14:textId="77777777" w:rsidR="00F7237A" w:rsidRPr="00513063" w:rsidRDefault="004C49F2" w:rsidP="004C49F2">
            <w:pPr>
              <w:jc w:val="both"/>
              <w:rPr>
                <w:bCs/>
                <w:sz w:val="20"/>
              </w:rPr>
            </w:pPr>
            <w:r w:rsidRPr="004C49F2">
              <w:rPr>
                <w:bCs/>
                <w:sz w:val="20"/>
              </w:rPr>
              <w:t xml:space="preserve">Millî Eğitim Bakanlığına </w:t>
            </w:r>
            <w:r>
              <w:rPr>
                <w:bCs/>
                <w:sz w:val="20"/>
              </w:rPr>
              <w:t xml:space="preserve">bağlı resmî ve özel ortaöğretim </w:t>
            </w:r>
            <w:r w:rsidRPr="004C49F2">
              <w:rPr>
                <w:bCs/>
                <w:sz w:val="20"/>
              </w:rPr>
              <w:t>kurumlarına geçiş işlemleri ile ilgili</w:t>
            </w:r>
            <w:r>
              <w:rPr>
                <w:bCs/>
                <w:sz w:val="20"/>
              </w:rPr>
              <w:t xml:space="preserve"> usul ve esasları </w:t>
            </w:r>
            <w:r>
              <w:rPr>
                <w:bCs/>
                <w:sz w:val="20"/>
              </w:rPr>
              <w:lastRenderedPageBreak/>
              <w:t>düzenler.</w:t>
            </w:r>
          </w:p>
        </w:tc>
      </w:tr>
      <w:tr w:rsidR="00F7237A" w14:paraId="17AF659A" w14:textId="77777777" w:rsidTr="001B1481">
        <w:tc>
          <w:tcPr>
            <w:tcW w:w="562" w:type="dxa"/>
          </w:tcPr>
          <w:p w14:paraId="5CA2A52A" w14:textId="77777777" w:rsidR="00F7237A" w:rsidRDefault="004C49F2" w:rsidP="001B1481">
            <w:pPr>
              <w:spacing w:line="360" w:lineRule="auto"/>
              <w:jc w:val="both"/>
              <w:rPr>
                <w:bCs/>
              </w:rPr>
            </w:pPr>
            <w:r>
              <w:rPr>
                <w:bCs/>
              </w:rPr>
              <w:lastRenderedPageBreak/>
              <w:t>24</w:t>
            </w:r>
          </w:p>
        </w:tc>
        <w:tc>
          <w:tcPr>
            <w:tcW w:w="851" w:type="dxa"/>
          </w:tcPr>
          <w:p w14:paraId="66A733D7" w14:textId="77777777" w:rsidR="00F7237A" w:rsidRDefault="004C49F2" w:rsidP="001B1481">
            <w:pPr>
              <w:spacing w:line="360" w:lineRule="auto"/>
              <w:jc w:val="both"/>
              <w:rPr>
                <w:bCs/>
              </w:rPr>
            </w:pPr>
            <w:proofErr w:type="gramStart"/>
            <w:r w:rsidRPr="004C49F2">
              <w:rPr>
                <w:bCs/>
              </w:rPr>
              <w:t>15508138</w:t>
            </w:r>
            <w:proofErr w:type="gramEnd"/>
          </w:p>
        </w:tc>
        <w:tc>
          <w:tcPr>
            <w:tcW w:w="850" w:type="dxa"/>
          </w:tcPr>
          <w:p w14:paraId="377CBB6A" w14:textId="77777777" w:rsidR="00F7237A" w:rsidRDefault="004C49F2" w:rsidP="001B1481">
            <w:pPr>
              <w:spacing w:line="360" w:lineRule="auto"/>
              <w:jc w:val="both"/>
              <w:rPr>
                <w:bCs/>
              </w:rPr>
            </w:pPr>
            <w:r>
              <w:rPr>
                <w:bCs/>
              </w:rPr>
              <w:t>2019</w:t>
            </w:r>
          </w:p>
        </w:tc>
        <w:tc>
          <w:tcPr>
            <w:tcW w:w="3261" w:type="dxa"/>
          </w:tcPr>
          <w:p w14:paraId="472E9219" w14:textId="77777777" w:rsidR="00F7237A" w:rsidRDefault="004C49F2" w:rsidP="001B1481">
            <w:pPr>
              <w:jc w:val="both"/>
              <w:rPr>
                <w:bCs/>
              </w:rPr>
            </w:pPr>
            <w:r w:rsidRPr="004C49F2">
              <w:rPr>
                <w:bCs/>
              </w:rPr>
              <w:t>Millî Eğitim Bakanlığı Destekleme ve Yetiştirme Kursları Yönergesi</w:t>
            </w:r>
          </w:p>
        </w:tc>
        <w:tc>
          <w:tcPr>
            <w:tcW w:w="3538" w:type="dxa"/>
          </w:tcPr>
          <w:p w14:paraId="60A79296" w14:textId="77777777" w:rsidR="00F7237A" w:rsidRPr="00513063" w:rsidRDefault="004C49F2" w:rsidP="004C49F2">
            <w:pPr>
              <w:jc w:val="both"/>
              <w:rPr>
                <w:bCs/>
                <w:sz w:val="20"/>
              </w:rPr>
            </w:pPr>
            <w:r w:rsidRPr="004C49F2">
              <w:rPr>
                <w:bCs/>
                <w:sz w:val="20"/>
              </w:rPr>
              <w:t>Millî Eğitim Bakanlığına b</w:t>
            </w:r>
            <w:r>
              <w:rPr>
                <w:bCs/>
                <w:sz w:val="20"/>
              </w:rPr>
              <w:t xml:space="preserve">ağlı resmî ve özel örgün eğitim </w:t>
            </w:r>
            <w:r w:rsidRPr="004C49F2">
              <w:rPr>
                <w:bCs/>
                <w:sz w:val="20"/>
              </w:rPr>
              <w:t xml:space="preserve">kurumlarında öğrenim gören istekli öğrenciler ile örgün ve açık </w:t>
            </w:r>
            <w:r>
              <w:rPr>
                <w:bCs/>
                <w:sz w:val="20"/>
              </w:rPr>
              <w:t xml:space="preserve">ortaöğretim kurumlarından mezun </w:t>
            </w:r>
            <w:r w:rsidRPr="004C49F2">
              <w:rPr>
                <w:bCs/>
                <w:sz w:val="20"/>
              </w:rPr>
              <w:t>olanlara verilecek destekleme ve yetiştirme kursları ile ilgili</w:t>
            </w:r>
            <w:r>
              <w:rPr>
                <w:bCs/>
                <w:sz w:val="20"/>
              </w:rPr>
              <w:t xml:space="preserve"> usul ve esasları düzenler.</w:t>
            </w:r>
          </w:p>
        </w:tc>
      </w:tr>
      <w:tr w:rsidR="00F7237A" w14:paraId="599E1D9A" w14:textId="77777777" w:rsidTr="001B1481">
        <w:tc>
          <w:tcPr>
            <w:tcW w:w="562" w:type="dxa"/>
          </w:tcPr>
          <w:p w14:paraId="3ED98802" w14:textId="77777777" w:rsidR="00F7237A" w:rsidRDefault="004C49F2" w:rsidP="001B1481">
            <w:pPr>
              <w:spacing w:line="360" w:lineRule="auto"/>
              <w:jc w:val="both"/>
              <w:rPr>
                <w:bCs/>
              </w:rPr>
            </w:pPr>
            <w:r>
              <w:rPr>
                <w:bCs/>
              </w:rPr>
              <w:t>25</w:t>
            </w:r>
          </w:p>
        </w:tc>
        <w:tc>
          <w:tcPr>
            <w:tcW w:w="851" w:type="dxa"/>
          </w:tcPr>
          <w:p w14:paraId="3A437E02" w14:textId="77777777" w:rsidR="00F7237A" w:rsidRDefault="004C49F2" w:rsidP="001B1481">
            <w:pPr>
              <w:spacing w:line="360" w:lineRule="auto"/>
              <w:jc w:val="both"/>
              <w:rPr>
                <w:bCs/>
              </w:rPr>
            </w:pPr>
            <w:proofErr w:type="gramStart"/>
            <w:r w:rsidRPr="004C49F2">
              <w:rPr>
                <w:bCs/>
              </w:rPr>
              <w:t>22916715</w:t>
            </w:r>
            <w:proofErr w:type="gramEnd"/>
          </w:p>
        </w:tc>
        <w:tc>
          <w:tcPr>
            <w:tcW w:w="850" w:type="dxa"/>
          </w:tcPr>
          <w:p w14:paraId="4A45DEEE" w14:textId="77777777" w:rsidR="00F7237A" w:rsidRDefault="004C49F2" w:rsidP="001B1481">
            <w:pPr>
              <w:spacing w:line="360" w:lineRule="auto"/>
              <w:jc w:val="both"/>
              <w:rPr>
                <w:bCs/>
              </w:rPr>
            </w:pPr>
            <w:r>
              <w:rPr>
                <w:bCs/>
              </w:rPr>
              <w:t>2019</w:t>
            </w:r>
          </w:p>
        </w:tc>
        <w:tc>
          <w:tcPr>
            <w:tcW w:w="3261" w:type="dxa"/>
          </w:tcPr>
          <w:p w14:paraId="75861FE2" w14:textId="77777777" w:rsidR="00F7237A" w:rsidRDefault="004C49F2" w:rsidP="001B1481">
            <w:pPr>
              <w:jc w:val="both"/>
              <w:rPr>
                <w:bCs/>
              </w:rPr>
            </w:pPr>
            <w:r w:rsidRPr="004C49F2">
              <w:rPr>
                <w:bCs/>
              </w:rPr>
              <w:t>Millî Eğitim Bakanlığına Bağlı Kurumlarda Görev Yapan Personelin Bilimsel Toplantılara Katılım Yönergesi</w:t>
            </w:r>
          </w:p>
        </w:tc>
        <w:tc>
          <w:tcPr>
            <w:tcW w:w="3538" w:type="dxa"/>
          </w:tcPr>
          <w:p w14:paraId="35820F9F" w14:textId="77777777" w:rsidR="00F7237A" w:rsidRPr="00513063" w:rsidRDefault="004C49F2" w:rsidP="004C49F2">
            <w:pPr>
              <w:jc w:val="both"/>
              <w:rPr>
                <w:bCs/>
                <w:sz w:val="20"/>
              </w:rPr>
            </w:pPr>
            <w:r w:rsidRPr="004C49F2">
              <w:rPr>
                <w:bCs/>
                <w:sz w:val="20"/>
              </w:rPr>
              <w:t>Bakanlık merkez ve t</w:t>
            </w:r>
            <w:r>
              <w:rPr>
                <w:bCs/>
                <w:sz w:val="20"/>
              </w:rPr>
              <w:t xml:space="preserve">aşra teşkilatı ile resmî eğitim </w:t>
            </w:r>
            <w:r w:rsidRPr="004C49F2">
              <w:rPr>
                <w:bCs/>
                <w:sz w:val="20"/>
              </w:rPr>
              <w:t xml:space="preserve">ve öğretim kurumlarında görev yapan personelin mesleki becerilerini </w:t>
            </w:r>
            <w:r>
              <w:rPr>
                <w:bCs/>
                <w:sz w:val="20"/>
              </w:rPr>
              <w:t xml:space="preserve">geliştirmeleri, alan bilgisi ve </w:t>
            </w:r>
            <w:r w:rsidRPr="004C49F2">
              <w:rPr>
                <w:bCs/>
                <w:sz w:val="20"/>
              </w:rPr>
              <w:t>mesleki gelişimlerini artırmaları, alanlarındaki yeni gelişmeler</w:t>
            </w:r>
            <w:r>
              <w:rPr>
                <w:bCs/>
                <w:sz w:val="20"/>
              </w:rPr>
              <w:t xml:space="preserve">i takip etmeleri için ulusal ve </w:t>
            </w:r>
            <w:r w:rsidRPr="004C49F2">
              <w:rPr>
                <w:bCs/>
                <w:sz w:val="20"/>
              </w:rPr>
              <w:t>uluslararası bilimsel toplantılara katılımlarına yönelik usul ve esasları düzenlemektir.</w:t>
            </w:r>
          </w:p>
        </w:tc>
      </w:tr>
      <w:tr w:rsidR="004C49F2" w14:paraId="5385511B" w14:textId="77777777" w:rsidTr="001B1481">
        <w:tc>
          <w:tcPr>
            <w:tcW w:w="562" w:type="dxa"/>
          </w:tcPr>
          <w:p w14:paraId="21E28ACB" w14:textId="77777777" w:rsidR="004C49F2" w:rsidRDefault="004C49F2" w:rsidP="001B1481">
            <w:pPr>
              <w:spacing w:line="360" w:lineRule="auto"/>
              <w:jc w:val="both"/>
              <w:rPr>
                <w:bCs/>
              </w:rPr>
            </w:pPr>
            <w:r>
              <w:rPr>
                <w:bCs/>
              </w:rPr>
              <w:t>26</w:t>
            </w:r>
          </w:p>
        </w:tc>
        <w:tc>
          <w:tcPr>
            <w:tcW w:w="851" w:type="dxa"/>
          </w:tcPr>
          <w:p w14:paraId="0AF34C2A" w14:textId="77777777" w:rsidR="004C49F2" w:rsidRPr="004C49F2" w:rsidRDefault="004C49F2" w:rsidP="001B1481">
            <w:pPr>
              <w:spacing w:line="360" w:lineRule="auto"/>
              <w:jc w:val="both"/>
              <w:rPr>
                <w:bCs/>
              </w:rPr>
            </w:pPr>
            <w:r w:rsidRPr="004C49F2">
              <w:rPr>
                <w:bCs/>
              </w:rPr>
              <w:t>1563891</w:t>
            </w:r>
          </w:p>
        </w:tc>
        <w:tc>
          <w:tcPr>
            <w:tcW w:w="850" w:type="dxa"/>
          </w:tcPr>
          <w:p w14:paraId="32BDA680" w14:textId="77777777" w:rsidR="004C49F2" w:rsidRDefault="004C49F2" w:rsidP="001B1481">
            <w:pPr>
              <w:spacing w:line="360" w:lineRule="auto"/>
              <w:jc w:val="both"/>
              <w:rPr>
                <w:bCs/>
              </w:rPr>
            </w:pPr>
            <w:r>
              <w:rPr>
                <w:bCs/>
              </w:rPr>
              <w:t>2020</w:t>
            </w:r>
          </w:p>
        </w:tc>
        <w:tc>
          <w:tcPr>
            <w:tcW w:w="3261" w:type="dxa"/>
          </w:tcPr>
          <w:p w14:paraId="30A93BAA" w14:textId="77777777" w:rsidR="004C49F2" w:rsidRPr="004C49F2" w:rsidRDefault="004C49F2" w:rsidP="001B1481">
            <w:pPr>
              <w:jc w:val="both"/>
              <w:rPr>
                <w:bCs/>
              </w:rPr>
            </w:pPr>
            <w:r w:rsidRPr="004C49F2">
              <w:rPr>
                <w:bCs/>
              </w:rPr>
              <w:t>Millî Eğitim Bakanlığı Sosyal Etkinlik İzinleri Yönergesi</w:t>
            </w:r>
          </w:p>
        </w:tc>
        <w:tc>
          <w:tcPr>
            <w:tcW w:w="3538" w:type="dxa"/>
          </w:tcPr>
          <w:p w14:paraId="6762C751" w14:textId="77777777" w:rsidR="004C49F2" w:rsidRPr="004C49F2" w:rsidRDefault="004C49F2" w:rsidP="004C49F2">
            <w:pPr>
              <w:jc w:val="both"/>
              <w:rPr>
                <w:bCs/>
                <w:sz w:val="20"/>
              </w:rPr>
            </w:pPr>
            <w:r w:rsidRPr="004C49F2">
              <w:rPr>
                <w:bCs/>
                <w:sz w:val="20"/>
              </w:rPr>
              <w:t>Millî Eğit</w:t>
            </w:r>
            <w:r>
              <w:rPr>
                <w:bCs/>
                <w:sz w:val="20"/>
              </w:rPr>
              <w:t xml:space="preserve">im Bakanlığına bağlı her tür ve </w:t>
            </w:r>
            <w:r w:rsidRPr="004C49F2">
              <w:rPr>
                <w:bCs/>
                <w:sz w:val="20"/>
              </w:rPr>
              <w:t>derecedeki eğitim kurumlarında kamu kurum ve kurulu</w:t>
            </w:r>
            <w:r>
              <w:rPr>
                <w:bCs/>
                <w:sz w:val="20"/>
              </w:rPr>
              <w:t xml:space="preserve">şları, uluslararası kuruluşlar, </w:t>
            </w:r>
            <w:r w:rsidRPr="004C49F2">
              <w:rPr>
                <w:bCs/>
                <w:sz w:val="20"/>
              </w:rPr>
              <w:t>üniversiteler, sivil toplum kuruluşları ve diğer kuruluşlar taraf</w:t>
            </w:r>
            <w:r>
              <w:rPr>
                <w:bCs/>
                <w:sz w:val="20"/>
              </w:rPr>
              <w:t xml:space="preserve">ından yapılacak sosyal etkinlik </w:t>
            </w:r>
            <w:r w:rsidRPr="004C49F2">
              <w:rPr>
                <w:bCs/>
                <w:sz w:val="20"/>
              </w:rPr>
              <w:t>izinlerine ilişkin usul ve esasları düzenlemektir.</w:t>
            </w:r>
          </w:p>
        </w:tc>
      </w:tr>
      <w:tr w:rsidR="004C49F2" w14:paraId="1572E91D" w14:textId="77777777" w:rsidTr="001B1481">
        <w:tc>
          <w:tcPr>
            <w:tcW w:w="562" w:type="dxa"/>
          </w:tcPr>
          <w:p w14:paraId="3C855B1D" w14:textId="77777777" w:rsidR="004C49F2" w:rsidRDefault="004C49F2" w:rsidP="001B1481">
            <w:pPr>
              <w:spacing w:line="360" w:lineRule="auto"/>
              <w:jc w:val="both"/>
              <w:rPr>
                <w:bCs/>
              </w:rPr>
            </w:pPr>
            <w:r>
              <w:rPr>
                <w:bCs/>
              </w:rPr>
              <w:t>27</w:t>
            </w:r>
          </w:p>
        </w:tc>
        <w:tc>
          <w:tcPr>
            <w:tcW w:w="851" w:type="dxa"/>
          </w:tcPr>
          <w:p w14:paraId="63054D5C" w14:textId="77777777" w:rsidR="004C49F2" w:rsidRPr="004C49F2" w:rsidRDefault="004C49F2" w:rsidP="001B1481">
            <w:pPr>
              <w:spacing w:line="360" w:lineRule="auto"/>
              <w:jc w:val="both"/>
              <w:rPr>
                <w:bCs/>
              </w:rPr>
            </w:pPr>
            <w:r w:rsidRPr="004C49F2">
              <w:rPr>
                <w:bCs/>
              </w:rPr>
              <w:t>1843555</w:t>
            </w:r>
          </w:p>
        </w:tc>
        <w:tc>
          <w:tcPr>
            <w:tcW w:w="850" w:type="dxa"/>
          </w:tcPr>
          <w:p w14:paraId="5D75BCDA" w14:textId="77777777" w:rsidR="004C49F2" w:rsidRDefault="004C49F2" w:rsidP="001B1481">
            <w:pPr>
              <w:spacing w:line="360" w:lineRule="auto"/>
              <w:jc w:val="both"/>
              <w:rPr>
                <w:bCs/>
              </w:rPr>
            </w:pPr>
            <w:r>
              <w:rPr>
                <w:bCs/>
              </w:rPr>
              <w:t>2014</w:t>
            </w:r>
          </w:p>
        </w:tc>
        <w:tc>
          <w:tcPr>
            <w:tcW w:w="3261" w:type="dxa"/>
          </w:tcPr>
          <w:p w14:paraId="08DAEFC2" w14:textId="77777777" w:rsidR="004C49F2" w:rsidRPr="004C49F2" w:rsidRDefault="004C49F2" w:rsidP="001B1481">
            <w:pPr>
              <w:jc w:val="both"/>
              <w:rPr>
                <w:bCs/>
              </w:rPr>
            </w:pPr>
            <w:r w:rsidRPr="004C49F2">
              <w:rPr>
                <w:bCs/>
              </w:rPr>
              <w:t>İl Milli Eğitim Müdürlükleri Araştırma Geliştirme (AR-GE) Birimleri Yönergesi</w:t>
            </w:r>
          </w:p>
        </w:tc>
        <w:tc>
          <w:tcPr>
            <w:tcW w:w="3538" w:type="dxa"/>
          </w:tcPr>
          <w:p w14:paraId="522CA2EB" w14:textId="77777777" w:rsidR="004C49F2" w:rsidRPr="004C49F2" w:rsidRDefault="004C49F2" w:rsidP="004C49F2">
            <w:pPr>
              <w:jc w:val="both"/>
              <w:rPr>
                <w:bCs/>
                <w:sz w:val="20"/>
              </w:rPr>
            </w:pPr>
            <w:r>
              <w:rPr>
                <w:bCs/>
                <w:sz w:val="20"/>
              </w:rPr>
              <w:t>İ</w:t>
            </w:r>
            <w:r w:rsidRPr="004C49F2">
              <w:rPr>
                <w:bCs/>
                <w:sz w:val="20"/>
              </w:rPr>
              <w:t>l millî eğitim müdürlükleri araştırma geliştirme (AR-GE) birimlerinin kuruluş ve işleyişine yönelik usul ve esasları</w:t>
            </w:r>
            <w:r>
              <w:rPr>
                <w:bCs/>
                <w:sz w:val="20"/>
              </w:rPr>
              <w:t xml:space="preserve"> düzenler.</w:t>
            </w:r>
          </w:p>
        </w:tc>
      </w:tr>
    </w:tbl>
    <w:p w14:paraId="7465CBE8" w14:textId="77777777" w:rsidR="00F7237A" w:rsidRDefault="00F7237A" w:rsidP="00695FAE">
      <w:pPr>
        <w:jc w:val="center"/>
        <w:rPr>
          <w:b/>
          <w:bCs/>
        </w:rPr>
      </w:pPr>
    </w:p>
    <w:p w14:paraId="004C8357" w14:textId="77777777" w:rsidR="00580FEA" w:rsidRDefault="00580FEA" w:rsidP="00695FAE">
      <w:pPr>
        <w:jc w:val="center"/>
        <w:rPr>
          <w:b/>
          <w:bCs/>
        </w:rPr>
      </w:pPr>
    </w:p>
    <w:p w14:paraId="12573E0E" w14:textId="77777777" w:rsidR="00580FEA" w:rsidRDefault="00580FEA" w:rsidP="00695FAE">
      <w:pPr>
        <w:jc w:val="center"/>
        <w:rPr>
          <w:b/>
          <w:bCs/>
        </w:rPr>
      </w:pPr>
    </w:p>
    <w:p w14:paraId="37F46153" w14:textId="77777777" w:rsidR="00580FEA" w:rsidRDefault="00580FEA" w:rsidP="00695FAE">
      <w:pPr>
        <w:jc w:val="center"/>
        <w:rPr>
          <w:b/>
          <w:bCs/>
        </w:rPr>
      </w:pPr>
    </w:p>
    <w:p w14:paraId="3E1B98DC" w14:textId="77777777" w:rsidR="00580FEA" w:rsidRDefault="00580FEA" w:rsidP="00695FAE">
      <w:pPr>
        <w:jc w:val="center"/>
        <w:rPr>
          <w:b/>
          <w:bCs/>
        </w:rPr>
      </w:pPr>
    </w:p>
    <w:p w14:paraId="39BFE8FB" w14:textId="77777777" w:rsidR="00565979" w:rsidRDefault="00565979" w:rsidP="00695FAE">
      <w:pPr>
        <w:jc w:val="center"/>
        <w:rPr>
          <w:b/>
          <w:bCs/>
        </w:rPr>
      </w:pPr>
    </w:p>
    <w:p w14:paraId="1259BDE7" w14:textId="77777777" w:rsidR="00565979" w:rsidRDefault="00565979" w:rsidP="00695FAE">
      <w:pPr>
        <w:jc w:val="center"/>
        <w:rPr>
          <w:b/>
          <w:bCs/>
        </w:rPr>
      </w:pPr>
    </w:p>
    <w:p w14:paraId="17D6FCCB" w14:textId="77777777" w:rsidR="00565979" w:rsidRDefault="00565979" w:rsidP="00695FAE">
      <w:pPr>
        <w:jc w:val="center"/>
        <w:rPr>
          <w:b/>
          <w:bCs/>
        </w:rPr>
      </w:pPr>
    </w:p>
    <w:p w14:paraId="2DACC23A" w14:textId="77777777" w:rsidR="00565979" w:rsidRDefault="00565979" w:rsidP="00695FAE">
      <w:pPr>
        <w:jc w:val="center"/>
        <w:rPr>
          <w:b/>
          <w:bCs/>
        </w:rPr>
      </w:pPr>
    </w:p>
    <w:p w14:paraId="57A3F3AD" w14:textId="77777777" w:rsidR="00565979" w:rsidRDefault="00565979" w:rsidP="00695FAE">
      <w:pPr>
        <w:jc w:val="center"/>
        <w:rPr>
          <w:b/>
          <w:bCs/>
        </w:rPr>
      </w:pPr>
    </w:p>
    <w:p w14:paraId="47C80E10" w14:textId="77777777" w:rsidR="00565979" w:rsidRDefault="00565979" w:rsidP="00695FAE">
      <w:pPr>
        <w:jc w:val="center"/>
        <w:rPr>
          <w:b/>
          <w:bCs/>
        </w:rPr>
      </w:pPr>
    </w:p>
    <w:p w14:paraId="60D049F6" w14:textId="77777777" w:rsidR="00565979" w:rsidRDefault="00565979" w:rsidP="00695FAE">
      <w:pPr>
        <w:jc w:val="center"/>
        <w:rPr>
          <w:b/>
          <w:bCs/>
        </w:rPr>
      </w:pPr>
    </w:p>
    <w:p w14:paraId="31B24D84" w14:textId="77777777" w:rsidR="00565979" w:rsidRDefault="00565979" w:rsidP="00695FAE">
      <w:pPr>
        <w:jc w:val="center"/>
        <w:rPr>
          <w:b/>
          <w:bCs/>
        </w:rPr>
      </w:pPr>
    </w:p>
    <w:p w14:paraId="2054910E" w14:textId="77777777" w:rsidR="00565979" w:rsidRDefault="00565979" w:rsidP="00695FAE">
      <w:pPr>
        <w:jc w:val="center"/>
        <w:rPr>
          <w:b/>
          <w:bCs/>
        </w:rPr>
      </w:pPr>
    </w:p>
    <w:p w14:paraId="674D803A" w14:textId="77777777" w:rsidR="00565979" w:rsidRDefault="00565979" w:rsidP="00695FAE">
      <w:pPr>
        <w:jc w:val="center"/>
        <w:rPr>
          <w:b/>
          <w:bCs/>
        </w:rPr>
      </w:pPr>
    </w:p>
    <w:p w14:paraId="233D2F7A" w14:textId="77777777" w:rsidR="00565979" w:rsidRDefault="00565979" w:rsidP="00695FAE">
      <w:pPr>
        <w:jc w:val="center"/>
        <w:rPr>
          <w:b/>
          <w:bCs/>
        </w:rPr>
      </w:pPr>
    </w:p>
    <w:p w14:paraId="7D531F34" w14:textId="77777777" w:rsidR="00565979" w:rsidRDefault="00565979" w:rsidP="00695FAE">
      <w:pPr>
        <w:jc w:val="center"/>
        <w:rPr>
          <w:b/>
          <w:bCs/>
        </w:rPr>
      </w:pPr>
    </w:p>
    <w:p w14:paraId="38AB3BA9" w14:textId="77777777" w:rsidR="003553D2" w:rsidRPr="003553D2" w:rsidRDefault="003553D2" w:rsidP="005A0DFF">
      <w:pPr>
        <w:rPr>
          <w:b/>
          <w:bCs/>
          <w:sz w:val="32"/>
        </w:rPr>
      </w:pPr>
    </w:p>
    <w:p w14:paraId="59BC1430" w14:textId="1C1CA1A2" w:rsidR="00580FEA" w:rsidRPr="005A0DFF" w:rsidRDefault="003553D2" w:rsidP="00795057">
      <w:pPr>
        <w:pStyle w:val="Balk2"/>
        <w:rPr>
          <w:color w:val="C00000"/>
        </w:rPr>
      </w:pPr>
      <w:bookmarkStart w:id="15" w:name="_Toc159417208"/>
      <w:r w:rsidRPr="005A0DFF">
        <w:rPr>
          <w:color w:val="C00000"/>
        </w:rPr>
        <w:lastRenderedPageBreak/>
        <w:t>ÜST POLİTİKA BELGELERİ ANALİZİ</w:t>
      </w:r>
      <w:bookmarkEnd w:id="15"/>
    </w:p>
    <w:p w14:paraId="250D847A" w14:textId="77777777" w:rsidR="00CF5DEB" w:rsidRDefault="00CF5DEB" w:rsidP="007362A6">
      <w:pPr>
        <w:jc w:val="both"/>
        <w:rPr>
          <w:bCs/>
        </w:rPr>
      </w:pPr>
    </w:p>
    <w:p w14:paraId="583F41AB" w14:textId="77777777" w:rsidR="006C0947" w:rsidRPr="006C0947" w:rsidRDefault="006C0947" w:rsidP="006C0947">
      <w:pPr>
        <w:jc w:val="both"/>
        <w:rPr>
          <w:bCs/>
        </w:rPr>
      </w:pPr>
      <w:r w:rsidRPr="006C0947">
        <w:rPr>
          <w:bCs/>
        </w:rPr>
        <w:t xml:space="preserve">Stratejik plan yapılırken üst politika belgelerinin dikkate alınması plan içeriğine ilişkin bir taban oluşturur. Üst politika belgeleri, diğer tüm sektörlerde olduğu gibi eğitim sektörüne de makro bakış açısı getiren ve bu perspektiften gelişim sağlanması için tüm kamu kurum ve kuruluşları için bağlayıcı nitelikte olan belgelerdir. </w:t>
      </w:r>
    </w:p>
    <w:p w14:paraId="0DC7256D" w14:textId="77777777" w:rsidR="006C0947" w:rsidRPr="006C0947" w:rsidRDefault="006C0947" w:rsidP="006C0947">
      <w:pPr>
        <w:jc w:val="both"/>
        <w:rPr>
          <w:bCs/>
        </w:rPr>
      </w:pPr>
      <w:r w:rsidRPr="006C0947">
        <w:rPr>
          <w:bCs/>
        </w:rPr>
        <w:t>Yeniçağa İlçe Milli Eğitim Müdürlüğünün 2024-2028 yıllarını kapsayan stratejik planı hazırlanırken aşağıdaki şu üst politika belgelerinden yararlanılacaktır.</w:t>
      </w:r>
    </w:p>
    <w:p w14:paraId="2BF37415" w14:textId="77777777" w:rsidR="006C0947" w:rsidRPr="006C0947" w:rsidRDefault="006C0947" w:rsidP="006C0947">
      <w:pPr>
        <w:jc w:val="both"/>
        <w:rPr>
          <w:bCs/>
        </w:rPr>
      </w:pPr>
      <w:r w:rsidRPr="006C0947">
        <w:rPr>
          <w:bCs/>
        </w:rPr>
        <w:t>1-</w:t>
      </w:r>
      <w:r w:rsidRPr="006C0947">
        <w:rPr>
          <w:bCs/>
        </w:rPr>
        <w:tab/>
        <w:t>On Birinci Kalkınma Planı</w:t>
      </w:r>
    </w:p>
    <w:p w14:paraId="35B906EC" w14:textId="77777777" w:rsidR="006C0947" w:rsidRPr="006C0947" w:rsidRDefault="006C0947" w:rsidP="006C0947">
      <w:pPr>
        <w:jc w:val="both"/>
        <w:rPr>
          <w:bCs/>
        </w:rPr>
      </w:pPr>
      <w:r w:rsidRPr="006C0947">
        <w:rPr>
          <w:bCs/>
        </w:rPr>
        <w:t>2-</w:t>
      </w:r>
      <w:r w:rsidRPr="006C0947">
        <w:rPr>
          <w:bCs/>
        </w:rPr>
        <w:tab/>
        <w:t>2024 Cumhurbaşkanlığı Yıllık Planı</w:t>
      </w:r>
    </w:p>
    <w:p w14:paraId="164B558B" w14:textId="77777777" w:rsidR="006C0947" w:rsidRPr="006C0947" w:rsidRDefault="006C0947" w:rsidP="006C0947">
      <w:pPr>
        <w:jc w:val="both"/>
        <w:rPr>
          <w:bCs/>
        </w:rPr>
      </w:pPr>
      <w:r w:rsidRPr="006C0947">
        <w:rPr>
          <w:bCs/>
        </w:rPr>
        <w:t>3-</w:t>
      </w:r>
      <w:r w:rsidRPr="006C0947">
        <w:rPr>
          <w:bCs/>
        </w:rPr>
        <w:tab/>
        <w:t>2023-2025 Orta Vadeli Hükümet Programı</w:t>
      </w:r>
    </w:p>
    <w:p w14:paraId="631D65C0" w14:textId="77777777" w:rsidR="006C0947" w:rsidRPr="006C0947" w:rsidRDefault="006C0947" w:rsidP="006C0947">
      <w:pPr>
        <w:jc w:val="both"/>
        <w:rPr>
          <w:bCs/>
        </w:rPr>
      </w:pPr>
      <w:r w:rsidRPr="006C0947">
        <w:rPr>
          <w:bCs/>
        </w:rPr>
        <w:t>4-</w:t>
      </w:r>
      <w:r w:rsidRPr="006C0947">
        <w:rPr>
          <w:bCs/>
        </w:rPr>
        <w:tab/>
        <w:t>2024-2028 Milli Eğitim Bakanlığı Stratejik Planı</w:t>
      </w:r>
    </w:p>
    <w:p w14:paraId="79D54FB0" w14:textId="77777777" w:rsidR="006C0947" w:rsidRPr="006C0947" w:rsidRDefault="006C0947" w:rsidP="006C0947">
      <w:pPr>
        <w:jc w:val="both"/>
        <w:rPr>
          <w:bCs/>
        </w:rPr>
      </w:pPr>
      <w:r w:rsidRPr="006C0947">
        <w:rPr>
          <w:bCs/>
        </w:rPr>
        <w:t>5-</w:t>
      </w:r>
      <w:r w:rsidRPr="006C0947">
        <w:rPr>
          <w:bCs/>
        </w:rPr>
        <w:tab/>
        <w:t>2021-2025 Doğu Marmara kalkınma Ajansı Stratejik Planı</w:t>
      </w:r>
    </w:p>
    <w:p w14:paraId="075F0415" w14:textId="77777777" w:rsidR="006C0947" w:rsidRPr="006C0947" w:rsidRDefault="006C0947" w:rsidP="006C0947">
      <w:pPr>
        <w:jc w:val="both"/>
        <w:rPr>
          <w:bCs/>
        </w:rPr>
      </w:pPr>
      <w:r w:rsidRPr="006C0947">
        <w:rPr>
          <w:bCs/>
        </w:rPr>
        <w:t>6-</w:t>
      </w:r>
      <w:r w:rsidRPr="006C0947">
        <w:rPr>
          <w:bCs/>
        </w:rPr>
        <w:tab/>
        <w:t>2020-2024 Bolu İl Özel İdaresi Stratejik Planı</w:t>
      </w:r>
    </w:p>
    <w:p w14:paraId="632C57BE" w14:textId="77777777" w:rsidR="006C0947" w:rsidRPr="006C0947" w:rsidRDefault="006C0947" w:rsidP="006C0947">
      <w:pPr>
        <w:jc w:val="both"/>
        <w:rPr>
          <w:bCs/>
        </w:rPr>
      </w:pPr>
      <w:r w:rsidRPr="006C0947">
        <w:rPr>
          <w:bCs/>
        </w:rPr>
        <w:t>7-</w:t>
      </w:r>
      <w:r w:rsidRPr="006C0947">
        <w:rPr>
          <w:bCs/>
        </w:rPr>
        <w:tab/>
        <w:t>2020-2024 Bolu Milli Eğitim Müdürlüğü Stratejik Planı</w:t>
      </w:r>
    </w:p>
    <w:p w14:paraId="372F041E" w14:textId="77777777" w:rsidR="006C0947" w:rsidRPr="006C0947" w:rsidRDefault="006C0947" w:rsidP="006C0947">
      <w:pPr>
        <w:jc w:val="both"/>
        <w:rPr>
          <w:bCs/>
        </w:rPr>
      </w:pPr>
      <w:r w:rsidRPr="006C0947">
        <w:rPr>
          <w:bCs/>
        </w:rPr>
        <w:t xml:space="preserve">Yeniçağa </w:t>
      </w:r>
      <w:proofErr w:type="gramStart"/>
      <w:r w:rsidRPr="006C0947">
        <w:rPr>
          <w:bCs/>
        </w:rPr>
        <w:t>İlçe  Milli</w:t>
      </w:r>
      <w:proofErr w:type="gramEnd"/>
      <w:r w:rsidRPr="006C0947">
        <w:rPr>
          <w:bCs/>
        </w:rPr>
        <w:t xml:space="preserve"> Eğitim Müdürlüğünün 2024-2028 Stratejik Planı hazırlanırken Millî Eğitim Bakanlığı’nın 2024-2028 Stratejik Planı temel politika belgesi olarak kabul edilmiştir. Bu nedenle planlama çalışmaları Bakanlık ile eş güdüm içinde yapılacaktır.</w:t>
      </w:r>
    </w:p>
    <w:p w14:paraId="21BDC28D" w14:textId="77777777" w:rsidR="006C0947" w:rsidRPr="006C0947" w:rsidRDefault="006C0947" w:rsidP="006C0947">
      <w:pPr>
        <w:jc w:val="both"/>
        <w:rPr>
          <w:bCs/>
        </w:rPr>
      </w:pPr>
      <w:r w:rsidRPr="006C0947">
        <w:rPr>
          <w:bCs/>
        </w:rPr>
        <w:t xml:space="preserve">Doğu Marmara kalkınma Ajansının 2021-2025 Stratejik Planı’nda eğitim ile ilgili hedefler şu şekilde belirtilmiştir: </w:t>
      </w:r>
    </w:p>
    <w:p w14:paraId="07DD51ED" w14:textId="77777777" w:rsidR="006C0947" w:rsidRPr="006C0947" w:rsidRDefault="006C0947" w:rsidP="006C0947">
      <w:pPr>
        <w:jc w:val="both"/>
        <w:rPr>
          <w:bCs/>
        </w:rPr>
      </w:pPr>
      <w:r w:rsidRPr="006C0947">
        <w:rPr>
          <w:bCs/>
        </w:rPr>
        <w:t></w:t>
      </w:r>
      <w:r w:rsidRPr="006C0947">
        <w:rPr>
          <w:bCs/>
        </w:rPr>
        <w:tab/>
        <w:t>Mesleki ve teknik eğitimde bölüm/müfredat planlaması sanayi ile eş güdümlü yapılacaktır.</w:t>
      </w:r>
    </w:p>
    <w:p w14:paraId="509C9523" w14:textId="77777777" w:rsidR="006C0947" w:rsidRPr="006C0947" w:rsidRDefault="006C0947" w:rsidP="006C0947">
      <w:pPr>
        <w:jc w:val="both"/>
        <w:rPr>
          <w:bCs/>
        </w:rPr>
      </w:pPr>
      <w:r w:rsidRPr="006C0947">
        <w:rPr>
          <w:bCs/>
        </w:rPr>
        <w:t></w:t>
      </w:r>
      <w:r w:rsidRPr="006C0947">
        <w:rPr>
          <w:bCs/>
        </w:rPr>
        <w:tab/>
        <w:t>Mesleki ve teknik eğitim kurumları ile sektörler arasında iş birlikleri geliştirilecek ve hami okul uygulaması yaygınlaştırılacaktır.</w:t>
      </w:r>
    </w:p>
    <w:p w14:paraId="221247B8" w14:textId="77777777" w:rsidR="006C0947" w:rsidRPr="006C0947" w:rsidRDefault="006C0947" w:rsidP="006C0947">
      <w:pPr>
        <w:jc w:val="both"/>
        <w:rPr>
          <w:bCs/>
        </w:rPr>
      </w:pPr>
      <w:r w:rsidRPr="006C0947">
        <w:rPr>
          <w:bCs/>
        </w:rPr>
        <w:t></w:t>
      </w:r>
      <w:r w:rsidRPr="006C0947">
        <w:rPr>
          <w:bCs/>
        </w:rPr>
        <w:tab/>
        <w:t>Mesleki ve teknik eğitimde alan yönlendirme/beceri sınav özgün uygulaması pilot olarak uygulanacaktır.</w:t>
      </w:r>
    </w:p>
    <w:p w14:paraId="325615D1" w14:textId="77777777" w:rsidR="006C0947" w:rsidRPr="006C0947" w:rsidRDefault="006C0947" w:rsidP="006C0947">
      <w:pPr>
        <w:jc w:val="both"/>
        <w:rPr>
          <w:bCs/>
        </w:rPr>
      </w:pPr>
      <w:r w:rsidRPr="006C0947">
        <w:rPr>
          <w:bCs/>
        </w:rPr>
        <w:t></w:t>
      </w:r>
      <w:r w:rsidRPr="006C0947">
        <w:rPr>
          <w:bCs/>
        </w:rPr>
        <w:tab/>
        <w:t>Eğitimde dijital dönüşüm faaliyetleri yürütülecektir.</w:t>
      </w:r>
    </w:p>
    <w:p w14:paraId="2B8FC0B4" w14:textId="77777777" w:rsidR="006C0947" w:rsidRPr="006C0947" w:rsidRDefault="006C0947" w:rsidP="006C0947">
      <w:pPr>
        <w:jc w:val="both"/>
        <w:rPr>
          <w:bCs/>
        </w:rPr>
      </w:pPr>
      <w:r w:rsidRPr="006C0947">
        <w:rPr>
          <w:bCs/>
        </w:rPr>
        <w:t></w:t>
      </w:r>
      <w:r w:rsidRPr="006C0947">
        <w:rPr>
          <w:bCs/>
        </w:rPr>
        <w:tab/>
        <w:t>Mesleki eğitim kurumlarına yönelik kapasite geliştirme eğitimleri alt tematik alanlarda düzenlenecektir.</w:t>
      </w:r>
    </w:p>
    <w:p w14:paraId="44E081B2" w14:textId="77777777" w:rsidR="006C0947" w:rsidRPr="006C0947" w:rsidRDefault="006C0947" w:rsidP="006C0947">
      <w:pPr>
        <w:jc w:val="both"/>
        <w:rPr>
          <w:bCs/>
        </w:rPr>
      </w:pPr>
      <w:r w:rsidRPr="006C0947">
        <w:rPr>
          <w:bCs/>
        </w:rPr>
        <w:t></w:t>
      </w:r>
      <w:r w:rsidRPr="006C0947">
        <w:rPr>
          <w:bCs/>
        </w:rPr>
        <w:tab/>
        <w:t>Bölge'de mesleki ve teknik eğitimin kurumsal kapasitesinin geliştirilmesi, algı ve imajının iyileştirilmesi sağlanacak.</w:t>
      </w:r>
    </w:p>
    <w:p w14:paraId="73DC6E5D" w14:textId="77777777" w:rsidR="006C0947" w:rsidRPr="006C0947" w:rsidRDefault="006C0947" w:rsidP="006C0947">
      <w:pPr>
        <w:jc w:val="both"/>
        <w:rPr>
          <w:bCs/>
        </w:rPr>
      </w:pPr>
      <w:r w:rsidRPr="006C0947">
        <w:rPr>
          <w:bCs/>
        </w:rPr>
        <w:t></w:t>
      </w:r>
      <w:r w:rsidRPr="006C0947">
        <w:rPr>
          <w:bCs/>
        </w:rPr>
        <w:tab/>
        <w:t>Mesleki ve teknik eğitimde yer alan öğretmen ve öğrencilere yönelik seminer serisi düzenlenecektir.</w:t>
      </w:r>
    </w:p>
    <w:p w14:paraId="6A82EAC8" w14:textId="77777777" w:rsidR="006C0947" w:rsidRPr="006C0947" w:rsidRDefault="006C0947" w:rsidP="006C0947">
      <w:pPr>
        <w:jc w:val="both"/>
        <w:rPr>
          <w:bCs/>
        </w:rPr>
      </w:pPr>
      <w:r w:rsidRPr="006C0947">
        <w:rPr>
          <w:bCs/>
        </w:rPr>
        <w:t></w:t>
      </w:r>
      <w:r w:rsidRPr="006C0947">
        <w:rPr>
          <w:bCs/>
        </w:rPr>
        <w:tab/>
        <w:t>Mesleki ve teknik eğitimde yer alan öğretmen ve öğrencilere yönelik teknik saha ziyaretleri organize edilecektir.</w:t>
      </w:r>
    </w:p>
    <w:p w14:paraId="3B75E461" w14:textId="77777777" w:rsidR="006C0947" w:rsidRPr="006C0947" w:rsidRDefault="006C0947" w:rsidP="006C0947">
      <w:pPr>
        <w:jc w:val="both"/>
        <w:rPr>
          <w:bCs/>
        </w:rPr>
      </w:pPr>
      <w:r w:rsidRPr="006C0947">
        <w:rPr>
          <w:bCs/>
        </w:rPr>
        <w:t></w:t>
      </w:r>
      <w:r w:rsidRPr="006C0947">
        <w:rPr>
          <w:bCs/>
        </w:rPr>
        <w:tab/>
        <w:t>Mesleki ve teknik eğitimde farkındalık geliştirme konferansları gerçekleştirilecektir.</w:t>
      </w:r>
    </w:p>
    <w:p w14:paraId="34C74264" w14:textId="77777777" w:rsidR="006C0947" w:rsidRPr="006C0947" w:rsidRDefault="006C0947" w:rsidP="006C0947">
      <w:pPr>
        <w:jc w:val="both"/>
        <w:rPr>
          <w:bCs/>
        </w:rPr>
      </w:pPr>
      <w:r w:rsidRPr="006C0947">
        <w:rPr>
          <w:bCs/>
        </w:rPr>
        <w:t></w:t>
      </w:r>
      <w:r w:rsidRPr="006C0947">
        <w:rPr>
          <w:bCs/>
        </w:rPr>
        <w:tab/>
        <w:t>Mesleki ve teknik eğitim kurumlarının uluslararası fonlardan faydalanması sağlanacaktır.</w:t>
      </w:r>
    </w:p>
    <w:p w14:paraId="5B4AD868" w14:textId="77777777" w:rsidR="006C0947" w:rsidRPr="006C0947" w:rsidRDefault="006C0947" w:rsidP="006C0947">
      <w:pPr>
        <w:jc w:val="both"/>
        <w:rPr>
          <w:bCs/>
        </w:rPr>
      </w:pPr>
      <w:r w:rsidRPr="006C0947">
        <w:rPr>
          <w:bCs/>
        </w:rPr>
        <w:t>İl Özel İdaresi 2020-2024 Stratejik Planı 9. stratejik amacında eğitim ve sağlıkta kalitenin artırılması ile ilgili şu hedeflere yer vermiştir:</w:t>
      </w:r>
    </w:p>
    <w:p w14:paraId="615D0511" w14:textId="77777777" w:rsidR="006C0947" w:rsidRPr="006C0947" w:rsidRDefault="006C0947" w:rsidP="006C0947">
      <w:pPr>
        <w:jc w:val="both"/>
        <w:rPr>
          <w:bCs/>
        </w:rPr>
      </w:pPr>
      <w:r w:rsidRPr="006C0947">
        <w:rPr>
          <w:bCs/>
        </w:rPr>
        <w:t></w:t>
      </w:r>
      <w:r w:rsidRPr="006C0947">
        <w:rPr>
          <w:bCs/>
        </w:rPr>
        <w:tab/>
        <w:t xml:space="preserve">Hedef </w:t>
      </w:r>
      <w:proofErr w:type="gramStart"/>
      <w:r w:rsidRPr="006C0947">
        <w:rPr>
          <w:bCs/>
        </w:rPr>
        <w:t>9.1</w:t>
      </w:r>
      <w:proofErr w:type="gramEnd"/>
      <w:r w:rsidRPr="006C0947">
        <w:rPr>
          <w:bCs/>
        </w:rPr>
        <w:t>. Okul öncesi eğitimde öğrencilerimizin bilişsel, duygusal ve fiziksel olarak çok boyutlu gelişimleri sağlanacaktır. Bu doğrultuda; plan döneminde her yıl yeni derslikler yaptırmak ve mevcut altyapı standardını onarım programlarıyla %20 oranında yükseltmek.</w:t>
      </w:r>
    </w:p>
    <w:p w14:paraId="48983D9C" w14:textId="77777777" w:rsidR="006C0947" w:rsidRPr="006C0947" w:rsidRDefault="006C0947" w:rsidP="006C0947">
      <w:pPr>
        <w:jc w:val="both"/>
        <w:rPr>
          <w:bCs/>
        </w:rPr>
      </w:pPr>
      <w:r w:rsidRPr="006C0947">
        <w:rPr>
          <w:bCs/>
        </w:rPr>
        <w:lastRenderedPageBreak/>
        <w:t></w:t>
      </w:r>
      <w:r w:rsidRPr="006C0947">
        <w:rPr>
          <w:bCs/>
        </w:rPr>
        <w:tab/>
        <w:t>Faaliyet 9.1.1. İlimizde anaokulu olmayan mahallelere plan döneminde anaokulu yapımı Özel İdare bütçesi imkânları dâhilinde desteklenecektir.</w:t>
      </w:r>
    </w:p>
    <w:p w14:paraId="13805ABF" w14:textId="77777777" w:rsidR="006C0947" w:rsidRPr="006C0947" w:rsidRDefault="006C0947" w:rsidP="006C0947">
      <w:pPr>
        <w:jc w:val="both"/>
        <w:rPr>
          <w:bCs/>
        </w:rPr>
      </w:pPr>
      <w:r w:rsidRPr="006C0947">
        <w:rPr>
          <w:bCs/>
        </w:rPr>
        <w:t></w:t>
      </w:r>
      <w:r w:rsidRPr="006C0947">
        <w:rPr>
          <w:bCs/>
        </w:rPr>
        <w:tab/>
        <w:t>Faaliyet 9.1.2 Anaokulu yapımı için arsa üretiminde kullanılmak üzere kamulaştırma yapılması.</w:t>
      </w:r>
    </w:p>
    <w:p w14:paraId="3E261965" w14:textId="77777777" w:rsidR="006C0947" w:rsidRPr="006C0947" w:rsidRDefault="006C0947" w:rsidP="006C0947">
      <w:pPr>
        <w:jc w:val="both"/>
        <w:rPr>
          <w:bCs/>
        </w:rPr>
      </w:pPr>
      <w:r w:rsidRPr="006C0947">
        <w:rPr>
          <w:bCs/>
        </w:rPr>
        <w:t></w:t>
      </w:r>
      <w:r w:rsidRPr="006C0947">
        <w:rPr>
          <w:bCs/>
        </w:rPr>
        <w:tab/>
        <w:t xml:space="preserve">Hedef </w:t>
      </w:r>
      <w:proofErr w:type="gramStart"/>
      <w:r w:rsidRPr="006C0947">
        <w:rPr>
          <w:bCs/>
        </w:rPr>
        <w:t>9.2</w:t>
      </w:r>
      <w:proofErr w:type="gramEnd"/>
      <w:r w:rsidRPr="006C0947">
        <w:rPr>
          <w:bCs/>
        </w:rPr>
        <w:t>. Temel eğitimde okulların niteliğini artıracak yenilikçi uygulamalara yer verilecektir. Bu doğrultuda; plan döneminde her yıl yeni derslikler yaptırmak ve mevcut altyapı standardını onarım programlarıyla %20 oranında yükseltmek.</w:t>
      </w:r>
    </w:p>
    <w:p w14:paraId="56A90085" w14:textId="77777777" w:rsidR="006C0947" w:rsidRPr="006C0947" w:rsidRDefault="006C0947" w:rsidP="006C0947">
      <w:pPr>
        <w:jc w:val="both"/>
        <w:rPr>
          <w:bCs/>
        </w:rPr>
      </w:pPr>
      <w:r w:rsidRPr="006C0947">
        <w:rPr>
          <w:bCs/>
        </w:rPr>
        <w:t></w:t>
      </w:r>
      <w:r w:rsidRPr="006C0947">
        <w:rPr>
          <w:bCs/>
        </w:rPr>
        <w:tab/>
        <w:t>Faaliyet 9.2.1 Her yıl gerekli altyapı ve ihtiyaç duyulan yeni dersliklerin yapılmasını sağlamak.</w:t>
      </w:r>
    </w:p>
    <w:p w14:paraId="2C85DD70" w14:textId="77777777" w:rsidR="006C0947" w:rsidRPr="006C0947" w:rsidRDefault="006C0947" w:rsidP="006C0947">
      <w:pPr>
        <w:jc w:val="both"/>
        <w:rPr>
          <w:bCs/>
        </w:rPr>
      </w:pPr>
      <w:r w:rsidRPr="006C0947">
        <w:rPr>
          <w:bCs/>
        </w:rPr>
        <w:t></w:t>
      </w:r>
      <w:r w:rsidRPr="006C0947">
        <w:rPr>
          <w:bCs/>
        </w:rPr>
        <w:tab/>
        <w:t>Faaliyet 9.2.1. Okul ve mahalle spor kulüpleri ile bölgesel değişim programları ve şartları elverişsiz okulların öğrenci ve öğretmenlerinin desteklenmesi için finansman sağlanması,</w:t>
      </w:r>
    </w:p>
    <w:p w14:paraId="268CD37A" w14:textId="77777777" w:rsidR="006C0947" w:rsidRPr="006C0947" w:rsidRDefault="006C0947" w:rsidP="006C0947">
      <w:pPr>
        <w:jc w:val="both"/>
        <w:rPr>
          <w:bCs/>
        </w:rPr>
      </w:pPr>
      <w:r w:rsidRPr="006C0947">
        <w:rPr>
          <w:bCs/>
        </w:rPr>
        <w:t></w:t>
      </w:r>
      <w:r w:rsidRPr="006C0947">
        <w:rPr>
          <w:bCs/>
        </w:rPr>
        <w:tab/>
        <w:t>Faaliyet 9.2.2. Temel eğitim okullarında spor salonu bulunmayan okullarımızdan öğrenci yoğunluğu en fazla olan yerlerde spor salonu yapılması.</w:t>
      </w:r>
    </w:p>
    <w:p w14:paraId="0399B53C" w14:textId="77777777" w:rsidR="006C0947" w:rsidRPr="006C0947" w:rsidRDefault="006C0947" w:rsidP="006C0947">
      <w:pPr>
        <w:jc w:val="both"/>
        <w:rPr>
          <w:bCs/>
        </w:rPr>
      </w:pPr>
    </w:p>
    <w:p w14:paraId="53398BAD" w14:textId="77777777" w:rsidR="007362A6" w:rsidRDefault="007362A6" w:rsidP="007362A6">
      <w:pPr>
        <w:jc w:val="both"/>
        <w:rPr>
          <w:bCs/>
        </w:rPr>
      </w:pPr>
    </w:p>
    <w:p w14:paraId="7CCEDBD4" w14:textId="77777777" w:rsidR="00EB6E76" w:rsidRDefault="00EB6E76" w:rsidP="007362A6">
      <w:pPr>
        <w:jc w:val="both"/>
        <w:rPr>
          <w:bCs/>
        </w:rPr>
      </w:pPr>
    </w:p>
    <w:p w14:paraId="434AF621" w14:textId="77777777" w:rsidR="00D609B9" w:rsidRDefault="00D609B9" w:rsidP="007362A6">
      <w:pPr>
        <w:jc w:val="both"/>
      </w:pPr>
    </w:p>
    <w:p w14:paraId="2DD1190B" w14:textId="77777777" w:rsidR="00D609B9" w:rsidRDefault="00D609B9" w:rsidP="007362A6">
      <w:pPr>
        <w:jc w:val="both"/>
      </w:pPr>
    </w:p>
    <w:p w14:paraId="47A2CB95" w14:textId="77777777" w:rsidR="00565979" w:rsidRDefault="00565979" w:rsidP="007362A6">
      <w:pPr>
        <w:jc w:val="both"/>
      </w:pPr>
    </w:p>
    <w:p w14:paraId="4B68E759" w14:textId="77777777" w:rsidR="00565979" w:rsidRDefault="00565979" w:rsidP="007362A6">
      <w:pPr>
        <w:jc w:val="both"/>
      </w:pPr>
    </w:p>
    <w:p w14:paraId="12802178" w14:textId="77777777" w:rsidR="00565979" w:rsidRDefault="00565979" w:rsidP="007362A6">
      <w:pPr>
        <w:jc w:val="both"/>
      </w:pPr>
    </w:p>
    <w:p w14:paraId="5890ADCB" w14:textId="77777777" w:rsidR="00565979" w:rsidRDefault="00565979" w:rsidP="007362A6">
      <w:pPr>
        <w:jc w:val="both"/>
      </w:pPr>
    </w:p>
    <w:p w14:paraId="41681D3D" w14:textId="77777777" w:rsidR="00565979" w:rsidRDefault="00565979" w:rsidP="007362A6">
      <w:pPr>
        <w:jc w:val="both"/>
      </w:pPr>
    </w:p>
    <w:p w14:paraId="5236747E" w14:textId="77777777" w:rsidR="00565979" w:rsidRDefault="00565979" w:rsidP="007362A6">
      <w:pPr>
        <w:jc w:val="both"/>
      </w:pPr>
    </w:p>
    <w:p w14:paraId="0E1FDC9E" w14:textId="77777777" w:rsidR="00565979" w:rsidRDefault="00565979" w:rsidP="007362A6">
      <w:pPr>
        <w:jc w:val="both"/>
      </w:pPr>
    </w:p>
    <w:p w14:paraId="775F60E1" w14:textId="77777777" w:rsidR="00565979" w:rsidRDefault="00565979" w:rsidP="007362A6">
      <w:pPr>
        <w:jc w:val="both"/>
      </w:pPr>
    </w:p>
    <w:p w14:paraId="21147C85" w14:textId="77777777" w:rsidR="00565979" w:rsidRDefault="00565979" w:rsidP="007362A6">
      <w:pPr>
        <w:jc w:val="both"/>
      </w:pPr>
    </w:p>
    <w:p w14:paraId="29F9B9A2" w14:textId="77777777" w:rsidR="00565979" w:rsidRDefault="00565979" w:rsidP="007362A6">
      <w:pPr>
        <w:jc w:val="both"/>
      </w:pPr>
    </w:p>
    <w:p w14:paraId="6C5341FB" w14:textId="77777777" w:rsidR="00565979" w:rsidRDefault="00565979" w:rsidP="007362A6">
      <w:pPr>
        <w:jc w:val="both"/>
      </w:pPr>
    </w:p>
    <w:p w14:paraId="51173AFC" w14:textId="77777777" w:rsidR="00565979" w:rsidRDefault="00565979" w:rsidP="007362A6">
      <w:pPr>
        <w:jc w:val="both"/>
      </w:pPr>
    </w:p>
    <w:p w14:paraId="033EB8AE" w14:textId="77777777" w:rsidR="00565979" w:rsidRDefault="00565979" w:rsidP="007362A6">
      <w:pPr>
        <w:jc w:val="both"/>
      </w:pPr>
    </w:p>
    <w:p w14:paraId="183FAA9A" w14:textId="77777777" w:rsidR="00565979" w:rsidRDefault="00565979" w:rsidP="007362A6">
      <w:pPr>
        <w:jc w:val="both"/>
      </w:pPr>
    </w:p>
    <w:p w14:paraId="5D80A30C" w14:textId="77777777" w:rsidR="00565979" w:rsidRDefault="00565979" w:rsidP="007362A6">
      <w:pPr>
        <w:jc w:val="both"/>
      </w:pPr>
    </w:p>
    <w:p w14:paraId="2AFBF0AE" w14:textId="77777777" w:rsidR="00565979" w:rsidRDefault="00565979" w:rsidP="007362A6">
      <w:pPr>
        <w:jc w:val="both"/>
      </w:pPr>
    </w:p>
    <w:p w14:paraId="1E4D1D94" w14:textId="77777777" w:rsidR="00565979" w:rsidRDefault="00565979" w:rsidP="007362A6">
      <w:pPr>
        <w:jc w:val="both"/>
      </w:pPr>
    </w:p>
    <w:p w14:paraId="0F746C7E" w14:textId="77777777" w:rsidR="00565979" w:rsidRDefault="00565979" w:rsidP="007362A6">
      <w:pPr>
        <w:jc w:val="both"/>
      </w:pPr>
    </w:p>
    <w:p w14:paraId="0072DA52" w14:textId="77777777" w:rsidR="00565979" w:rsidRDefault="00565979" w:rsidP="007362A6">
      <w:pPr>
        <w:jc w:val="both"/>
      </w:pPr>
    </w:p>
    <w:p w14:paraId="512E2646" w14:textId="77777777" w:rsidR="00565979" w:rsidRDefault="00565979" w:rsidP="007362A6">
      <w:pPr>
        <w:jc w:val="both"/>
      </w:pPr>
    </w:p>
    <w:p w14:paraId="727F24E4" w14:textId="77777777" w:rsidR="00565979" w:rsidRDefault="00565979" w:rsidP="007362A6">
      <w:pPr>
        <w:jc w:val="both"/>
      </w:pPr>
    </w:p>
    <w:p w14:paraId="67AF4E1E" w14:textId="1F4BE00B" w:rsidR="00D609B9" w:rsidRPr="005A0DFF" w:rsidRDefault="00D609B9" w:rsidP="00795057">
      <w:pPr>
        <w:pStyle w:val="Balk2"/>
        <w:rPr>
          <w:color w:val="C00000"/>
        </w:rPr>
      </w:pPr>
      <w:bookmarkStart w:id="16" w:name="_Toc159417209"/>
      <w:r w:rsidRPr="005A0DFF">
        <w:rPr>
          <w:color w:val="C00000"/>
        </w:rPr>
        <w:t xml:space="preserve">PROGRAM-ALT PROGRAM </w:t>
      </w:r>
      <w:proofErr w:type="spellStart"/>
      <w:r w:rsidRPr="005A0DFF">
        <w:rPr>
          <w:color w:val="C00000"/>
        </w:rPr>
        <w:t>ANALiZi</w:t>
      </w:r>
      <w:bookmarkEnd w:id="16"/>
      <w:proofErr w:type="spellEnd"/>
    </w:p>
    <w:p w14:paraId="2C0314EF" w14:textId="77777777" w:rsidR="005A0DFF" w:rsidRPr="005A0DFF" w:rsidRDefault="005A0DFF" w:rsidP="005A0DFF"/>
    <w:p w14:paraId="38B3180C" w14:textId="77777777" w:rsidR="00D609B9" w:rsidRDefault="00960C4F" w:rsidP="00D609B9">
      <w:pPr>
        <w:ind w:firstLine="708"/>
        <w:jc w:val="both"/>
      </w:pPr>
      <w:r>
        <w:t>Performans Esaslı Program Bütçe Sistemi kapsamında Millî Eğitim Bakanlığı’nın sorumluluğunda bulunan program ve a</w:t>
      </w:r>
      <w:r w:rsidR="00D609B9">
        <w:t>lt programlara aşağıda</w:t>
      </w:r>
      <w:r>
        <w:t xml:space="preserve"> yer verilmiştir. Bu kapsamda yer alan programlar; </w:t>
      </w:r>
    </w:p>
    <w:p w14:paraId="3FCB4E6F" w14:textId="4238C260" w:rsidR="00D609B9" w:rsidRDefault="00960C4F" w:rsidP="00D609B9">
      <w:pPr>
        <w:ind w:firstLine="708"/>
        <w:jc w:val="both"/>
      </w:pPr>
      <w:r>
        <w:t>1</w:t>
      </w:r>
      <w:r w:rsidR="00D609B9">
        <w:t>.</w:t>
      </w:r>
      <w:r>
        <w:t xml:space="preserve"> Engellilerin Toplumsal Hayata Katılımı ve Özel Eğitim </w:t>
      </w:r>
    </w:p>
    <w:p w14:paraId="372DBE02" w14:textId="7F6BBCFA" w:rsidR="00D609B9" w:rsidRDefault="00D609B9" w:rsidP="00D609B9">
      <w:pPr>
        <w:ind w:firstLine="708"/>
        <w:jc w:val="both"/>
      </w:pPr>
      <w:r>
        <w:t>2.</w:t>
      </w:r>
      <w:r w:rsidR="00960C4F">
        <w:t xml:space="preserve">Hayat Boyu Öğrenme </w:t>
      </w:r>
    </w:p>
    <w:p w14:paraId="3A50A448" w14:textId="52027F46" w:rsidR="00D609B9" w:rsidRDefault="00D609B9" w:rsidP="00D609B9">
      <w:pPr>
        <w:ind w:firstLine="708"/>
        <w:jc w:val="both"/>
      </w:pPr>
      <w:r>
        <w:t>3.</w:t>
      </w:r>
      <w:r w:rsidR="00960C4F">
        <w:t xml:space="preserve">Ortaöğretim </w:t>
      </w:r>
    </w:p>
    <w:p w14:paraId="247F7661" w14:textId="69D4F0F7" w:rsidR="00D609B9" w:rsidRDefault="00D609B9" w:rsidP="00D609B9">
      <w:pPr>
        <w:ind w:firstLine="708"/>
        <w:jc w:val="both"/>
      </w:pPr>
      <w:r>
        <w:t>4.</w:t>
      </w:r>
      <w:r w:rsidR="00960C4F">
        <w:t xml:space="preserve">Ölçme, Seçme ve Yerleştirme </w:t>
      </w:r>
    </w:p>
    <w:p w14:paraId="4C90DFDB" w14:textId="421AB871" w:rsidR="00D609B9" w:rsidRDefault="00D609B9" w:rsidP="00D609B9">
      <w:pPr>
        <w:ind w:firstLine="708"/>
        <w:jc w:val="both"/>
      </w:pPr>
      <w:r>
        <w:t>5.</w:t>
      </w:r>
      <w:r w:rsidR="00960C4F">
        <w:t xml:space="preserve">Temel Eğitim </w:t>
      </w:r>
    </w:p>
    <w:p w14:paraId="5461B207" w14:textId="49693DAA" w:rsidR="007362A6" w:rsidRDefault="00D609B9" w:rsidP="00D609B9">
      <w:pPr>
        <w:ind w:firstLine="708"/>
        <w:jc w:val="both"/>
      </w:pPr>
      <w:r>
        <w:t>6.</w:t>
      </w:r>
      <w:r w:rsidR="00960C4F">
        <w:t>Uluslararası Eğitim İş Birlikleri ve Yurt Dışı Eğitim şeklinde olup söz konusu Programlara ilişkin Alt Programların gösterge gerçekle</w:t>
      </w:r>
      <w:r>
        <w:t>şmelerine yönelik değerlendirme</w:t>
      </w:r>
      <w:r w:rsidR="00960C4F">
        <w:t>ler yapılmıştır.</w:t>
      </w:r>
    </w:p>
    <w:p w14:paraId="00C9AE3C" w14:textId="05C5A233" w:rsidR="00D609B9" w:rsidRDefault="00D609B9" w:rsidP="00D609B9">
      <w:pPr>
        <w:ind w:firstLine="708"/>
        <w:jc w:val="both"/>
        <w:rPr>
          <w:bCs/>
        </w:rPr>
      </w:pPr>
      <w:r>
        <w:t xml:space="preserve">Değerlendirmeye tabii tutulan göstergelerin başarılı olanları dışında makul ya da iyileştirmesi gerekenler </w:t>
      </w:r>
      <w:proofErr w:type="gramStart"/>
      <w:r>
        <w:t>spesifik</w:t>
      </w:r>
      <w:proofErr w:type="gramEnd"/>
      <w:r>
        <w:t xml:space="preserve"> olarak belirtilirken hangi ihtiyaçlar doğrultusunda neler yapılabileceği öneri mahiyetinde sunulmuştur</w:t>
      </w:r>
      <w:r w:rsidR="00541EB0">
        <w:t>.</w:t>
      </w:r>
    </w:p>
    <w:p w14:paraId="3AF5A52F" w14:textId="77777777" w:rsidR="00EB6E76" w:rsidRDefault="00EB6E76" w:rsidP="007362A6">
      <w:pPr>
        <w:jc w:val="both"/>
        <w:rPr>
          <w:bCs/>
        </w:rPr>
      </w:pPr>
    </w:p>
    <w:p w14:paraId="3098782F" w14:textId="1E3F076D" w:rsidR="007362A6" w:rsidRPr="00D609B9" w:rsidRDefault="008370C8" w:rsidP="008370C8">
      <w:pPr>
        <w:pStyle w:val="ResimYazs"/>
        <w:rPr>
          <w:b/>
          <w:bCs/>
        </w:rPr>
      </w:pPr>
      <w:bookmarkStart w:id="17" w:name="_Toc159252395"/>
      <w:r>
        <w:t xml:space="preserve">Tablo </w:t>
      </w:r>
      <w:fldSimple w:instr=" SEQ Tablo \* ARABIC ">
        <w:r w:rsidR="00252706">
          <w:rPr>
            <w:noProof/>
          </w:rPr>
          <w:t>3</w:t>
        </w:r>
      </w:fldSimple>
      <w:r>
        <w:t>.</w:t>
      </w:r>
      <w:r w:rsidR="00D609B9">
        <w:t>Program-Alt Program Analizi</w:t>
      </w:r>
      <w:bookmarkEnd w:id="17"/>
    </w:p>
    <w:p w14:paraId="6447829B" w14:textId="4792088E" w:rsidR="007362A6" w:rsidRDefault="00D609B9" w:rsidP="007362A6">
      <w:pPr>
        <w:jc w:val="center"/>
        <w:rPr>
          <w:b/>
          <w:bCs/>
        </w:rPr>
      </w:pPr>
      <w:r w:rsidRPr="00D609B9">
        <w:rPr>
          <w:b/>
          <w:bCs/>
          <w:noProof/>
          <w:lang w:eastAsia="tr-TR"/>
        </w:rPr>
        <w:drawing>
          <wp:inline distT="0" distB="0" distL="0" distR="0" wp14:anchorId="3D28FFD1" wp14:editId="5CF04287">
            <wp:extent cx="5760720" cy="4275780"/>
            <wp:effectExtent l="0" t="0" r="0" b="0"/>
            <wp:docPr id="28" name="Resim 28" descr="C:\Users\OmerMADEN\Desktop\Ekran görüntüsü 2024-02-02 16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rMADEN\Desktop\Ekran görüntüsü 2024-02-02 1628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275780"/>
                    </a:xfrm>
                    <a:prstGeom prst="rect">
                      <a:avLst/>
                    </a:prstGeom>
                    <a:noFill/>
                    <a:ln>
                      <a:noFill/>
                    </a:ln>
                  </pic:spPr>
                </pic:pic>
              </a:graphicData>
            </a:graphic>
          </wp:inline>
        </w:drawing>
      </w:r>
    </w:p>
    <w:p w14:paraId="08350FD3" w14:textId="77777777" w:rsidR="00D609B9" w:rsidRDefault="00D609B9" w:rsidP="007362A6">
      <w:pPr>
        <w:jc w:val="center"/>
        <w:rPr>
          <w:b/>
          <w:bCs/>
        </w:rPr>
      </w:pPr>
    </w:p>
    <w:p w14:paraId="76ACB41E" w14:textId="46296E76" w:rsidR="00D609B9" w:rsidRDefault="00D609B9" w:rsidP="007362A6">
      <w:pPr>
        <w:jc w:val="center"/>
        <w:rPr>
          <w:b/>
          <w:bCs/>
        </w:rPr>
      </w:pPr>
      <w:r w:rsidRPr="00D609B9">
        <w:rPr>
          <w:b/>
          <w:bCs/>
          <w:noProof/>
          <w:lang w:eastAsia="tr-TR"/>
        </w:rPr>
        <w:lastRenderedPageBreak/>
        <w:drawing>
          <wp:inline distT="0" distB="0" distL="0" distR="0" wp14:anchorId="60F8F6C4" wp14:editId="169238A0">
            <wp:extent cx="5686925" cy="8097982"/>
            <wp:effectExtent l="0" t="0" r="9525" b="0"/>
            <wp:docPr id="29" name="Resim 29" descr="C:\Users\OmerMADEN\Desktop\Ekran görüntüsü 2024-02-02 16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rMADEN\Desktop\Ekran görüntüsü 2024-02-02 1629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6233" cy="8125475"/>
                    </a:xfrm>
                    <a:prstGeom prst="rect">
                      <a:avLst/>
                    </a:prstGeom>
                    <a:noFill/>
                    <a:ln>
                      <a:noFill/>
                    </a:ln>
                  </pic:spPr>
                </pic:pic>
              </a:graphicData>
            </a:graphic>
          </wp:inline>
        </w:drawing>
      </w:r>
    </w:p>
    <w:p w14:paraId="7FD3CC77" w14:textId="77777777" w:rsidR="00D609B9" w:rsidRDefault="00D609B9" w:rsidP="007362A6">
      <w:pPr>
        <w:jc w:val="center"/>
        <w:rPr>
          <w:b/>
          <w:bCs/>
        </w:rPr>
      </w:pPr>
    </w:p>
    <w:p w14:paraId="7B57F075" w14:textId="77777777" w:rsidR="00D609B9" w:rsidRDefault="00D609B9" w:rsidP="007362A6">
      <w:pPr>
        <w:jc w:val="center"/>
        <w:rPr>
          <w:b/>
          <w:bCs/>
        </w:rPr>
      </w:pPr>
    </w:p>
    <w:p w14:paraId="02930588" w14:textId="4A5B00AD" w:rsidR="00D609B9" w:rsidRDefault="008C6C09" w:rsidP="007362A6">
      <w:pPr>
        <w:jc w:val="center"/>
        <w:rPr>
          <w:b/>
          <w:bCs/>
        </w:rPr>
      </w:pPr>
      <w:r w:rsidRPr="008C6C09">
        <w:rPr>
          <w:b/>
          <w:bCs/>
          <w:noProof/>
          <w:lang w:eastAsia="tr-TR"/>
        </w:rPr>
        <w:lastRenderedPageBreak/>
        <w:drawing>
          <wp:inline distT="0" distB="0" distL="0" distR="0" wp14:anchorId="6C65E38E" wp14:editId="6AFA2BA2">
            <wp:extent cx="5760720" cy="6382398"/>
            <wp:effectExtent l="0" t="0" r="0" b="0"/>
            <wp:docPr id="30" name="Resim 30" descr="C:\Users\OmerMADEN\Desktop\Ekran görüntüsü 2024-02-02 16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erMADEN\Desktop\Ekran görüntüsü 2024-02-02 1632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382398"/>
                    </a:xfrm>
                    <a:prstGeom prst="rect">
                      <a:avLst/>
                    </a:prstGeom>
                    <a:noFill/>
                    <a:ln>
                      <a:noFill/>
                    </a:ln>
                  </pic:spPr>
                </pic:pic>
              </a:graphicData>
            </a:graphic>
          </wp:inline>
        </w:drawing>
      </w:r>
    </w:p>
    <w:p w14:paraId="1A68E6F5" w14:textId="77777777" w:rsidR="008C6C09" w:rsidRDefault="008C6C09" w:rsidP="007362A6">
      <w:pPr>
        <w:jc w:val="center"/>
        <w:rPr>
          <w:b/>
          <w:bCs/>
        </w:rPr>
      </w:pPr>
    </w:p>
    <w:p w14:paraId="4570F748" w14:textId="77777777" w:rsidR="008C6C09" w:rsidRDefault="008C6C09" w:rsidP="007362A6">
      <w:pPr>
        <w:jc w:val="center"/>
        <w:rPr>
          <w:b/>
          <w:bCs/>
        </w:rPr>
      </w:pPr>
    </w:p>
    <w:p w14:paraId="19CB5A6D" w14:textId="77777777" w:rsidR="008C6C09" w:rsidRDefault="008C6C09" w:rsidP="007362A6">
      <w:pPr>
        <w:jc w:val="center"/>
        <w:rPr>
          <w:b/>
          <w:bCs/>
        </w:rPr>
      </w:pPr>
    </w:p>
    <w:p w14:paraId="2958D633" w14:textId="77777777" w:rsidR="008C6C09" w:rsidRDefault="008C6C09" w:rsidP="007362A6">
      <w:pPr>
        <w:jc w:val="center"/>
        <w:rPr>
          <w:b/>
          <w:bCs/>
        </w:rPr>
      </w:pPr>
    </w:p>
    <w:p w14:paraId="501E2AC2" w14:textId="77777777" w:rsidR="008C6C09" w:rsidRDefault="008C6C09" w:rsidP="007362A6">
      <w:pPr>
        <w:jc w:val="center"/>
        <w:rPr>
          <w:b/>
          <w:bCs/>
        </w:rPr>
      </w:pPr>
    </w:p>
    <w:p w14:paraId="305B3237" w14:textId="77777777" w:rsidR="008C6C09" w:rsidRDefault="008C6C09" w:rsidP="007362A6">
      <w:pPr>
        <w:jc w:val="center"/>
        <w:rPr>
          <w:b/>
          <w:bCs/>
        </w:rPr>
      </w:pPr>
    </w:p>
    <w:p w14:paraId="35A22460" w14:textId="77777777" w:rsidR="008C6C09" w:rsidRDefault="008C6C09" w:rsidP="007362A6">
      <w:pPr>
        <w:jc w:val="center"/>
        <w:rPr>
          <w:b/>
          <w:bCs/>
        </w:rPr>
      </w:pPr>
    </w:p>
    <w:p w14:paraId="285A39CA" w14:textId="77777777" w:rsidR="008C6C09" w:rsidRDefault="008C6C09" w:rsidP="007362A6">
      <w:pPr>
        <w:jc w:val="center"/>
        <w:rPr>
          <w:b/>
          <w:bCs/>
        </w:rPr>
      </w:pPr>
    </w:p>
    <w:p w14:paraId="2867B5BA" w14:textId="069696E4" w:rsidR="008C6C09" w:rsidRDefault="008C6C09" w:rsidP="007362A6">
      <w:pPr>
        <w:jc w:val="center"/>
        <w:rPr>
          <w:b/>
          <w:bCs/>
        </w:rPr>
      </w:pPr>
      <w:r w:rsidRPr="008C6C09">
        <w:rPr>
          <w:b/>
          <w:bCs/>
          <w:noProof/>
          <w:lang w:eastAsia="tr-TR"/>
        </w:rPr>
        <w:lastRenderedPageBreak/>
        <w:drawing>
          <wp:inline distT="0" distB="0" distL="0" distR="0" wp14:anchorId="5A27599B" wp14:editId="22BBC319">
            <wp:extent cx="5760720" cy="6551295"/>
            <wp:effectExtent l="0" t="0" r="0" b="190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551295"/>
                    </a:xfrm>
                    <a:prstGeom prst="rect">
                      <a:avLst/>
                    </a:prstGeom>
                  </pic:spPr>
                </pic:pic>
              </a:graphicData>
            </a:graphic>
          </wp:inline>
        </w:drawing>
      </w:r>
    </w:p>
    <w:p w14:paraId="77B0A2D3" w14:textId="77777777" w:rsidR="00D609B9" w:rsidRPr="00D609B9" w:rsidRDefault="00D609B9" w:rsidP="007362A6">
      <w:pPr>
        <w:jc w:val="center"/>
        <w:rPr>
          <w:b/>
          <w:bCs/>
        </w:rPr>
      </w:pPr>
    </w:p>
    <w:p w14:paraId="266A64DA" w14:textId="77777777" w:rsidR="007362A6" w:rsidRDefault="007362A6" w:rsidP="007362A6">
      <w:pPr>
        <w:jc w:val="center"/>
        <w:rPr>
          <w:b/>
          <w:bCs/>
          <w:sz w:val="96"/>
        </w:rPr>
      </w:pPr>
    </w:p>
    <w:p w14:paraId="2ED8479B" w14:textId="77777777" w:rsidR="0048301F" w:rsidRPr="005A0DFF" w:rsidRDefault="0048301F" w:rsidP="005A0DFF">
      <w:pPr>
        <w:rPr>
          <w:b/>
          <w:bCs/>
        </w:rPr>
      </w:pPr>
    </w:p>
    <w:p w14:paraId="2613EEE2" w14:textId="77777777" w:rsidR="005A0DFF" w:rsidRDefault="005A0DFF" w:rsidP="005A0DFF">
      <w:pPr>
        <w:pStyle w:val="Balk2"/>
        <w:jc w:val="left"/>
        <w:rPr>
          <w:rFonts w:eastAsiaTheme="minorHAnsi" w:cstheme="minorBidi"/>
          <w:bCs/>
          <w:color w:val="auto"/>
          <w:sz w:val="32"/>
          <w:szCs w:val="22"/>
        </w:rPr>
      </w:pPr>
    </w:p>
    <w:p w14:paraId="26D45977" w14:textId="77777777" w:rsidR="00EB6E76" w:rsidRDefault="00EB6E76" w:rsidP="00EB6E76"/>
    <w:p w14:paraId="12B745DA" w14:textId="77777777" w:rsidR="00565979" w:rsidRDefault="00565979" w:rsidP="00EB6E76"/>
    <w:p w14:paraId="3B78F10A" w14:textId="77777777" w:rsidR="00EB6E76" w:rsidRDefault="00EB6E76" w:rsidP="00EB6E76"/>
    <w:p w14:paraId="29C3D910" w14:textId="77777777" w:rsidR="00EB6E76" w:rsidRPr="00EB6E76" w:rsidRDefault="00EB6E76" w:rsidP="00EB6E76"/>
    <w:p w14:paraId="71FF3FE2" w14:textId="77777777" w:rsidR="005A0DFF" w:rsidRPr="005A0DFF" w:rsidRDefault="005A0DFF" w:rsidP="005A0DFF"/>
    <w:p w14:paraId="02AE4E88" w14:textId="3A3FC034" w:rsidR="007362A6" w:rsidRPr="005A0DFF" w:rsidRDefault="0048301F" w:rsidP="005A0DFF">
      <w:pPr>
        <w:pStyle w:val="Balk2"/>
        <w:rPr>
          <w:color w:val="C00000"/>
        </w:rPr>
      </w:pPr>
      <w:bookmarkStart w:id="18" w:name="_Toc159417210"/>
      <w:r w:rsidRPr="005A0DFF">
        <w:rPr>
          <w:color w:val="C00000"/>
        </w:rPr>
        <w:lastRenderedPageBreak/>
        <w:t>FAALİYET ALANLARI İLE ÜRÜN VE HİZMETLERİN BELİRLENMESİ</w:t>
      </w:r>
      <w:bookmarkEnd w:id="18"/>
    </w:p>
    <w:p w14:paraId="5A487BE8" w14:textId="77777777" w:rsidR="005A0DFF" w:rsidRPr="005A0DFF" w:rsidRDefault="005A0DFF" w:rsidP="005A0DFF"/>
    <w:p w14:paraId="740766D5" w14:textId="77777777" w:rsidR="00C20316" w:rsidRPr="00C20316" w:rsidRDefault="00C20316" w:rsidP="00C20316">
      <w:pPr>
        <w:spacing w:after="0" w:line="360" w:lineRule="auto"/>
        <w:ind w:firstLine="708"/>
        <w:jc w:val="both"/>
        <w:rPr>
          <w:bCs/>
        </w:rPr>
      </w:pPr>
      <w:r w:rsidRPr="00C20316">
        <w:rPr>
          <w:bCs/>
        </w:rPr>
        <w:t>Müdürlüğümüz tarafından sunulan hizmetlerin nitelik ve niceliğine, organizasyonuna çalışma</w:t>
      </w:r>
      <w:r>
        <w:rPr>
          <w:bCs/>
        </w:rPr>
        <w:t xml:space="preserve"> </w:t>
      </w:r>
      <w:r w:rsidRPr="00C20316">
        <w:rPr>
          <w:bCs/>
        </w:rPr>
        <w:t>usullerine ve iş süreçlerine yönelik olarak Standart Dosya Planındaki işler ve kod dağılımları incelenmiş,</w:t>
      </w:r>
    </w:p>
    <w:p w14:paraId="4F54134D" w14:textId="6842C5B9" w:rsidR="00D90B16" w:rsidRPr="005A0DFF" w:rsidRDefault="00C20316" w:rsidP="00C20316">
      <w:pPr>
        <w:spacing w:after="0" w:line="360" w:lineRule="auto"/>
        <w:jc w:val="both"/>
        <w:rPr>
          <w:bCs/>
        </w:rPr>
      </w:pPr>
      <w:r w:rsidRPr="00C20316">
        <w:rPr>
          <w:bCs/>
        </w:rPr>
        <w:t xml:space="preserve">Bakanlığımızın ve Müdürlüğümüzün Kamu Hizmet Standartları </w:t>
      </w:r>
      <w:r>
        <w:rPr>
          <w:bCs/>
        </w:rPr>
        <w:t xml:space="preserve">ve Kamu Hizmet Envanteri gözden </w:t>
      </w:r>
      <w:r w:rsidRPr="00C20316">
        <w:rPr>
          <w:bCs/>
        </w:rPr>
        <w:t xml:space="preserve">geçirilmiştir. </w:t>
      </w:r>
      <w:r w:rsidR="00B804D0">
        <w:rPr>
          <w:bCs/>
        </w:rPr>
        <w:t>K</w:t>
      </w:r>
      <w:r w:rsidRPr="00C20316">
        <w:rPr>
          <w:bCs/>
        </w:rPr>
        <w:t xml:space="preserve">urumuzun faaliyet alanları ve sunmuş </w:t>
      </w:r>
      <w:r>
        <w:rPr>
          <w:bCs/>
        </w:rPr>
        <w:t xml:space="preserve">olduğu hizmetler aşağıdaki gibi </w:t>
      </w:r>
      <w:r w:rsidRPr="00C20316">
        <w:rPr>
          <w:bCs/>
        </w:rPr>
        <w:t>belirlenmiştir.</w:t>
      </w:r>
    </w:p>
    <w:p w14:paraId="67754F3B" w14:textId="77777777" w:rsidR="00D90B16" w:rsidRDefault="00D90B16" w:rsidP="00C20316">
      <w:pPr>
        <w:spacing w:after="0" w:line="360" w:lineRule="auto"/>
        <w:jc w:val="both"/>
        <w:rPr>
          <w:b/>
          <w:bCs/>
        </w:rPr>
      </w:pPr>
      <w:r w:rsidRPr="00D90B16">
        <w:rPr>
          <w:b/>
          <w:bCs/>
        </w:rPr>
        <w:t>Stratejik Planlama, Ar-Ge, Yönetim, Basın ve Halkla İlişkiler</w:t>
      </w:r>
    </w:p>
    <w:p w14:paraId="1A6D779B" w14:textId="77777777" w:rsidR="00D90B16" w:rsidRPr="00B804D0" w:rsidRDefault="00D90B16" w:rsidP="00D90B16">
      <w:pPr>
        <w:pStyle w:val="ListeParagraf"/>
        <w:numPr>
          <w:ilvl w:val="0"/>
          <w:numId w:val="7"/>
        </w:numPr>
        <w:jc w:val="both"/>
        <w:rPr>
          <w:bCs/>
        </w:rPr>
      </w:pPr>
      <w:r w:rsidRPr="00B804D0">
        <w:rPr>
          <w:bCs/>
        </w:rPr>
        <w:t>Eğitim politikaları-stratejik planlama</w:t>
      </w:r>
    </w:p>
    <w:p w14:paraId="749241BC" w14:textId="77777777" w:rsidR="00D90B16" w:rsidRPr="00B804D0" w:rsidRDefault="00D90B16" w:rsidP="00D90B16">
      <w:pPr>
        <w:pStyle w:val="ListeParagraf"/>
        <w:numPr>
          <w:ilvl w:val="0"/>
          <w:numId w:val="7"/>
        </w:numPr>
        <w:jc w:val="both"/>
        <w:rPr>
          <w:bCs/>
        </w:rPr>
      </w:pPr>
      <w:r w:rsidRPr="00B804D0">
        <w:rPr>
          <w:bCs/>
        </w:rPr>
        <w:t>Yönetim-yönlendirme</w:t>
      </w:r>
    </w:p>
    <w:p w14:paraId="29F0ADA1" w14:textId="77777777" w:rsidR="00D90B16" w:rsidRPr="00B804D0" w:rsidRDefault="00D90B16" w:rsidP="00D90B16">
      <w:pPr>
        <w:pStyle w:val="ListeParagraf"/>
        <w:numPr>
          <w:ilvl w:val="0"/>
          <w:numId w:val="7"/>
        </w:numPr>
        <w:jc w:val="both"/>
        <w:rPr>
          <w:bCs/>
        </w:rPr>
      </w:pPr>
      <w:r w:rsidRPr="00B804D0">
        <w:rPr>
          <w:bCs/>
        </w:rPr>
        <w:t>Koordinasyon-iş birliği</w:t>
      </w:r>
    </w:p>
    <w:p w14:paraId="1141B55C" w14:textId="77777777" w:rsidR="00D90B16" w:rsidRPr="00B804D0" w:rsidRDefault="00D90B16" w:rsidP="00D90B16">
      <w:pPr>
        <w:pStyle w:val="ListeParagraf"/>
        <w:numPr>
          <w:ilvl w:val="0"/>
          <w:numId w:val="7"/>
        </w:numPr>
        <w:jc w:val="both"/>
        <w:rPr>
          <w:bCs/>
        </w:rPr>
      </w:pPr>
      <w:r w:rsidRPr="00B804D0">
        <w:rPr>
          <w:bCs/>
        </w:rPr>
        <w:t>Halkla ilişkiler-iletişim</w:t>
      </w:r>
    </w:p>
    <w:p w14:paraId="20D742EC" w14:textId="77777777" w:rsidR="00D90B16" w:rsidRPr="00B804D0" w:rsidRDefault="00D90B16" w:rsidP="00D90B16">
      <w:pPr>
        <w:pStyle w:val="ListeParagraf"/>
        <w:numPr>
          <w:ilvl w:val="0"/>
          <w:numId w:val="7"/>
        </w:numPr>
        <w:jc w:val="both"/>
        <w:rPr>
          <w:bCs/>
        </w:rPr>
      </w:pPr>
      <w:r w:rsidRPr="00B804D0">
        <w:rPr>
          <w:bCs/>
        </w:rPr>
        <w:t>Eğitim hizmetlerinde verimlilik</w:t>
      </w:r>
    </w:p>
    <w:p w14:paraId="7D2F098F" w14:textId="77777777" w:rsidR="00D90B16" w:rsidRPr="00B804D0" w:rsidRDefault="00D90B16" w:rsidP="00D90B16">
      <w:pPr>
        <w:pStyle w:val="ListeParagraf"/>
        <w:numPr>
          <w:ilvl w:val="0"/>
          <w:numId w:val="7"/>
        </w:numPr>
        <w:jc w:val="both"/>
        <w:rPr>
          <w:bCs/>
        </w:rPr>
      </w:pPr>
      <w:r w:rsidRPr="00B804D0">
        <w:rPr>
          <w:bCs/>
        </w:rPr>
        <w:t>Okul ve kurum kültürünü, öğrenme süreçlerini, eğitim moral ortamını geliştirme</w:t>
      </w:r>
    </w:p>
    <w:p w14:paraId="108EAB23" w14:textId="77777777" w:rsidR="00D90B16" w:rsidRPr="00B804D0" w:rsidRDefault="00D90B16" w:rsidP="00D90B16">
      <w:pPr>
        <w:pStyle w:val="ListeParagraf"/>
        <w:numPr>
          <w:ilvl w:val="0"/>
          <w:numId w:val="7"/>
        </w:numPr>
        <w:jc w:val="both"/>
        <w:rPr>
          <w:bCs/>
        </w:rPr>
      </w:pPr>
      <w:r w:rsidRPr="00B804D0">
        <w:rPr>
          <w:bCs/>
        </w:rPr>
        <w:t>Etkili ve öğrenci merkezli eğitimi geliştirmek ve iyi uygulamaları teşvik</w:t>
      </w:r>
    </w:p>
    <w:p w14:paraId="4C481EAD" w14:textId="77777777" w:rsidR="00D90B16" w:rsidRPr="00B804D0" w:rsidRDefault="00D90B16" w:rsidP="00D90B16">
      <w:pPr>
        <w:pStyle w:val="ListeParagraf"/>
        <w:numPr>
          <w:ilvl w:val="0"/>
          <w:numId w:val="7"/>
        </w:numPr>
        <w:jc w:val="both"/>
        <w:rPr>
          <w:bCs/>
        </w:rPr>
      </w:pPr>
      <w:r w:rsidRPr="00B804D0">
        <w:rPr>
          <w:bCs/>
        </w:rPr>
        <w:t>İyi uygulama örneklerini teşvik</w:t>
      </w:r>
    </w:p>
    <w:p w14:paraId="05CDBF33" w14:textId="77777777" w:rsidR="00D90B16" w:rsidRPr="00B804D0" w:rsidRDefault="00D90B16" w:rsidP="00D90B16">
      <w:pPr>
        <w:pStyle w:val="ListeParagraf"/>
        <w:numPr>
          <w:ilvl w:val="0"/>
          <w:numId w:val="7"/>
        </w:numPr>
        <w:jc w:val="both"/>
        <w:rPr>
          <w:bCs/>
        </w:rPr>
      </w:pPr>
      <w:r w:rsidRPr="00B804D0">
        <w:rPr>
          <w:bCs/>
        </w:rPr>
        <w:t>Kutlama veya anma gün ve haftalarının programları</w:t>
      </w:r>
    </w:p>
    <w:p w14:paraId="412CADAB" w14:textId="77777777" w:rsidR="00D90B16" w:rsidRPr="00B804D0" w:rsidRDefault="00D90B16" w:rsidP="00D90B16">
      <w:pPr>
        <w:pStyle w:val="ListeParagraf"/>
        <w:numPr>
          <w:ilvl w:val="0"/>
          <w:numId w:val="7"/>
        </w:numPr>
        <w:jc w:val="both"/>
        <w:rPr>
          <w:bCs/>
        </w:rPr>
      </w:pPr>
      <w:r w:rsidRPr="00B804D0">
        <w:rPr>
          <w:bCs/>
        </w:rPr>
        <w:t>İl/ilçe düzeyinde iş takvimini hazırlama, performans programı işleri</w:t>
      </w:r>
    </w:p>
    <w:p w14:paraId="6A0F3E0E" w14:textId="77777777" w:rsidR="00D90B16" w:rsidRPr="00B804D0" w:rsidRDefault="00D90B16" w:rsidP="00D90B16">
      <w:pPr>
        <w:pStyle w:val="ListeParagraf"/>
        <w:numPr>
          <w:ilvl w:val="0"/>
          <w:numId w:val="7"/>
        </w:numPr>
        <w:jc w:val="both"/>
        <w:rPr>
          <w:bCs/>
        </w:rPr>
      </w:pPr>
      <w:r w:rsidRPr="00B804D0">
        <w:rPr>
          <w:bCs/>
        </w:rPr>
        <w:t>Hizmetlerin etkililiği ile vatandaş ve çalışan memnuniyetine ilişkin çalışmalar</w:t>
      </w:r>
    </w:p>
    <w:p w14:paraId="65CC7D1E" w14:textId="77777777" w:rsidR="00D90B16" w:rsidRPr="00B804D0" w:rsidRDefault="00D90B16" w:rsidP="00D90B16">
      <w:pPr>
        <w:pStyle w:val="ListeParagraf"/>
        <w:numPr>
          <w:ilvl w:val="0"/>
          <w:numId w:val="7"/>
        </w:numPr>
        <w:jc w:val="both"/>
        <w:rPr>
          <w:bCs/>
        </w:rPr>
      </w:pPr>
      <w:r w:rsidRPr="00B804D0">
        <w:rPr>
          <w:bCs/>
        </w:rPr>
        <w:t>Bütçe, okul-aile birlikleri ve istatistik ile ilgili iş ve işlemler</w:t>
      </w:r>
    </w:p>
    <w:p w14:paraId="70E8E686" w14:textId="77777777" w:rsidR="00D90B16" w:rsidRPr="00B804D0" w:rsidRDefault="00D90B16" w:rsidP="00D90B16">
      <w:pPr>
        <w:pStyle w:val="ListeParagraf"/>
        <w:numPr>
          <w:ilvl w:val="0"/>
          <w:numId w:val="7"/>
        </w:numPr>
        <w:jc w:val="both"/>
        <w:rPr>
          <w:bCs/>
        </w:rPr>
      </w:pPr>
      <w:r w:rsidRPr="00B804D0">
        <w:rPr>
          <w:bCs/>
        </w:rPr>
        <w:t>Eğitime ilişkin AR-GE, stratejik planlama ve kalite geliştirme faaliyetleri</w:t>
      </w:r>
    </w:p>
    <w:p w14:paraId="31E0A1D6" w14:textId="77777777" w:rsidR="00D90B16" w:rsidRPr="00B804D0" w:rsidRDefault="00D90B16" w:rsidP="00D90B16">
      <w:pPr>
        <w:pStyle w:val="ListeParagraf"/>
        <w:numPr>
          <w:ilvl w:val="0"/>
          <w:numId w:val="7"/>
        </w:numPr>
        <w:jc w:val="both"/>
        <w:rPr>
          <w:bCs/>
        </w:rPr>
      </w:pPr>
      <w:r w:rsidRPr="00B804D0">
        <w:rPr>
          <w:bCs/>
        </w:rPr>
        <w:t>Eğitime ilişkin projeler hazırlama, uygulama</w:t>
      </w:r>
    </w:p>
    <w:p w14:paraId="11AD4BA9" w14:textId="77777777" w:rsidR="00D90B16" w:rsidRDefault="00D90B16" w:rsidP="00D90B16">
      <w:pPr>
        <w:pStyle w:val="ListeParagraf"/>
        <w:numPr>
          <w:ilvl w:val="0"/>
          <w:numId w:val="7"/>
        </w:numPr>
        <w:jc w:val="both"/>
        <w:rPr>
          <w:bCs/>
        </w:rPr>
      </w:pPr>
      <w:r w:rsidRPr="00B804D0">
        <w:rPr>
          <w:bCs/>
        </w:rPr>
        <w:t>Malî, hukukî ve fikrî haklar konusundaki uyuşmazlıklara ilişkin iş ve işlemler</w:t>
      </w:r>
    </w:p>
    <w:p w14:paraId="403C5FB9" w14:textId="77777777" w:rsidR="00D90B16" w:rsidRDefault="00D90B16" w:rsidP="00C20316">
      <w:pPr>
        <w:spacing w:after="0" w:line="360" w:lineRule="auto"/>
        <w:jc w:val="both"/>
        <w:rPr>
          <w:b/>
          <w:bCs/>
        </w:rPr>
      </w:pPr>
      <w:r>
        <w:rPr>
          <w:b/>
          <w:bCs/>
        </w:rPr>
        <w:t>Eğitim-Öğretim</w:t>
      </w:r>
    </w:p>
    <w:p w14:paraId="67310110" w14:textId="77777777" w:rsidR="00D90B16" w:rsidRPr="00B804D0" w:rsidRDefault="00D90B16" w:rsidP="00D90B16">
      <w:pPr>
        <w:pStyle w:val="ListeParagraf"/>
        <w:numPr>
          <w:ilvl w:val="0"/>
          <w:numId w:val="7"/>
        </w:numPr>
        <w:jc w:val="both"/>
        <w:rPr>
          <w:bCs/>
        </w:rPr>
      </w:pPr>
      <w:r w:rsidRPr="00B804D0">
        <w:rPr>
          <w:bCs/>
        </w:rPr>
        <w:t>Eğitim öğretim programlarının uygulanması, uygulama rehberleri hazırlanması</w:t>
      </w:r>
    </w:p>
    <w:p w14:paraId="5E02C03E" w14:textId="77777777" w:rsidR="00D90B16" w:rsidRPr="00B804D0" w:rsidRDefault="00D90B16" w:rsidP="00D90B16">
      <w:pPr>
        <w:pStyle w:val="ListeParagraf"/>
        <w:numPr>
          <w:ilvl w:val="0"/>
          <w:numId w:val="7"/>
        </w:numPr>
        <w:jc w:val="both"/>
        <w:rPr>
          <w:bCs/>
        </w:rPr>
      </w:pPr>
      <w:r w:rsidRPr="00B804D0">
        <w:rPr>
          <w:bCs/>
        </w:rPr>
        <w:t>Eğitimde fırsat eşitliğini sağlama</w:t>
      </w:r>
    </w:p>
    <w:p w14:paraId="2A95E6E9" w14:textId="77777777" w:rsidR="00D90B16" w:rsidRPr="00B804D0" w:rsidRDefault="00D90B16" w:rsidP="00D90B16">
      <w:pPr>
        <w:pStyle w:val="ListeParagraf"/>
        <w:numPr>
          <w:ilvl w:val="0"/>
          <w:numId w:val="7"/>
        </w:numPr>
        <w:jc w:val="both"/>
        <w:rPr>
          <w:bCs/>
        </w:rPr>
      </w:pPr>
      <w:r w:rsidRPr="00B804D0">
        <w:rPr>
          <w:bCs/>
        </w:rPr>
        <w:t>Eğitime erişimi teşvik edecek ve artıracak çalışmalar</w:t>
      </w:r>
    </w:p>
    <w:p w14:paraId="53C8510F" w14:textId="77777777" w:rsidR="00D90B16" w:rsidRPr="00B804D0" w:rsidRDefault="00D90B16" w:rsidP="00D90B16">
      <w:pPr>
        <w:pStyle w:val="ListeParagraf"/>
        <w:numPr>
          <w:ilvl w:val="0"/>
          <w:numId w:val="7"/>
        </w:numPr>
        <w:jc w:val="both"/>
        <w:rPr>
          <w:bCs/>
        </w:rPr>
      </w:pPr>
      <w:r w:rsidRPr="00B804D0">
        <w:rPr>
          <w:bCs/>
        </w:rPr>
        <w:t>Standartlar geliştirmek ve uygulamak</w:t>
      </w:r>
    </w:p>
    <w:p w14:paraId="46DA932D" w14:textId="77777777" w:rsidR="00D90B16" w:rsidRPr="00B804D0" w:rsidRDefault="00D90B16" w:rsidP="00D90B16">
      <w:pPr>
        <w:pStyle w:val="ListeParagraf"/>
        <w:numPr>
          <w:ilvl w:val="0"/>
          <w:numId w:val="7"/>
        </w:numPr>
        <w:jc w:val="both"/>
        <w:rPr>
          <w:bCs/>
        </w:rPr>
      </w:pPr>
      <w:r w:rsidRPr="00B804D0">
        <w:rPr>
          <w:bCs/>
        </w:rPr>
        <w:t>Kurumlar arasındaki kalite ve sayısal farklılıkları giderecek tedbirler</w:t>
      </w:r>
    </w:p>
    <w:p w14:paraId="4A4D004F" w14:textId="77777777" w:rsidR="00D90B16" w:rsidRPr="00B804D0" w:rsidRDefault="00D90B16" w:rsidP="00D90B16">
      <w:pPr>
        <w:pStyle w:val="ListeParagraf"/>
        <w:numPr>
          <w:ilvl w:val="0"/>
          <w:numId w:val="7"/>
        </w:numPr>
        <w:jc w:val="both"/>
        <w:rPr>
          <w:bCs/>
        </w:rPr>
      </w:pPr>
      <w:r w:rsidRPr="00B804D0">
        <w:rPr>
          <w:bCs/>
        </w:rPr>
        <w:t>Öğrenci velileri ve diğer tarafların eğitime desteklerini sağlama</w:t>
      </w:r>
    </w:p>
    <w:p w14:paraId="0711C42C" w14:textId="77777777" w:rsidR="00D90B16" w:rsidRPr="00B804D0" w:rsidRDefault="00D90B16" w:rsidP="00D90B16">
      <w:pPr>
        <w:pStyle w:val="ListeParagraf"/>
        <w:numPr>
          <w:ilvl w:val="0"/>
          <w:numId w:val="7"/>
        </w:numPr>
        <w:jc w:val="both"/>
        <w:rPr>
          <w:bCs/>
        </w:rPr>
      </w:pPr>
      <w:r w:rsidRPr="00B804D0">
        <w:rPr>
          <w:bCs/>
        </w:rPr>
        <w:t>Öğrenci- kursiyer iş ve işlemleri</w:t>
      </w:r>
    </w:p>
    <w:p w14:paraId="4F9F8DEC" w14:textId="77777777" w:rsidR="00D90B16" w:rsidRPr="00B804D0" w:rsidRDefault="00D90B16" w:rsidP="00D90B16">
      <w:pPr>
        <w:pStyle w:val="ListeParagraf"/>
        <w:numPr>
          <w:ilvl w:val="0"/>
          <w:numId w:val="7"/>
        </w:numPr>
        <w:jc w:val="both"/>
        <w:rPr>
          <w:bCs/>
        </w:rPr>
      </w:pPr>
      <w:r w:rsidRPr="00B804D0">
        <w:rPr>
          <w:bCs/>
        </w:rPr>
        <w:t>Öğrencilerin yatılılık ve burslulukla ilgili işlemleri</w:t>
      </w:r>
    </w:p>
    <w:p w14:paraId="37146A94" w14:textId="77777777" w:rsidR="00D90B16" w:rsidRPr="00B804D0" w:rsidRDefault="00D90B16" w:rsidP="00D90B16">
      <w:pPr>
        <w:pStyle w:val="ListeParagraf"/>
        <w:numPr>
          <w:ilvl w:val="0"/>
          <w:numId w:val="7"/>
        </w:numPr>
        <w:jc w:val="both"/>
        <w:rPr>
          <w:bCs/>
        </w:rPr>
      </w:pPr>
      <w:r w:rsidRPr="00B804D0">
        <w:rPr>
          <w:bCs/>
        </w:rPr>
        <w:t>Öğrencilerin ve kursiyerlerin başarısını artıracak çalışmalar</w:t>
      </w:r>
    </w:p>
    <w:p w14:paraId="2549936C" w14:textId="77777777" w:rsidR="00D90B16" w:rsidRPr="00B804D0" w:rsidRDefault="00D90B16" w:rsidP="00D90B16">
      <w:pPr>
        <w:pStyle w:val="ListeParagraf"/>
        <w:numPr>
          <w:ilvl w:val="0"/>
          <w:numId w:val="7"/>
        </w:numPr>
        <w:jc w:val="both"/>
        <w:rPr>
          <w:bCs/>
        </w:rPr>
      </w:pPr>
      <w:r w:rsidRPr="00B804D0">
        <w:rPr>
          <w:bCs/>
        </w:rPr>
        <w:t>Öğrencilerin eğitim sistemi dışında bırakılmamasını sağlayacak tedbirler</w:t>
      </w:r>
    </w:p>
    <w:p w14:paraId="12A9600B" w14:textId="77777777" w:rsidR="00D90B16" w:rsidRPr="00B804D0" w:rsidRDefault="00D90B16" w:rsidP="00D90B16">
      <w:pPr>
        <w:pStyle w:val="ListeParagraf"/>
        <w:numPr>
          <w:ilvl w:val="0"/>
          <w:numId w:val="7"/>
        </w:numPr>
        <w:jc w:val="both"/>
        <w:rPr>
          <w:bCs/>
        </w:rPr>
      </w:pPr>
      <w:r w:rsidRPr="00B804D0">
        <w:rPr>
          <w:bCs/>
        </w:rPr>
        <w:t>Yurt dışında eğitim alan öğrencilerle ilgili iş ve işlemler</w:t>
      </w:r>
    </w:p>
    <w:p w14:paraId="06D63641" w14:textId="77777777" w:rsidR="00D90B16" w:rsidRPr="00B804D0" w:rsidRDefault="00D90B16" w:rsidP="00D90B16">
      <w:pPr>
        <w:pStyle w:val="ListeParagraf"/>
        <w:numPr>
          <w:ilvl w:val="0"/>
          <w:numId w:val="7"/>
        </w:numPr>
        <w:jc w:val="both"/>
        <w:rPr>
          <w:bCs/>
        </w:rPr>
      </w:pPr>
      <w:r w:rsidRPr="00B804D0">
        <w:rPr>
          <w:bCs/>
        </w:rPr>
        <w:t>Öğrencilerin okul dışı etkinliklerine ilişkin çalışmalar</w:t>
      </w:r>
    </w:p>
    <w:p w14:paraId="62EC0E30" w14:textId="77777777" w:rsidR="00D90B16" w:rsidRPr="00B804D0" w:rsidRDefault="00D90B16" w:rsidP="00D90B16">
      <w:pPr>
        <w:pStyle w:val="ListeParagraf"/>
        <w:numPr>
          <w:ilvl w:val="0"/>
          <w:numId w:val="7"/>
        </w:numPr>
        <w:jc w:val="both"/>
        <w:rPr>
          <w:bCs/>
        </w:rPr>
      </w:pPr>
      <w:r w:rsidRPr="00B804D0">
        <w:rPr>
          <w:bCs/>
        </w:rPr>
        <w:t>Sporcu öğrencilere yönelik hizmetler</w:t>
      </w:r>
    </w:p>
    <w:p w14:paraId="14E93895" w14:textId="77777777" w:rsidR="00D90B16" w:rsidRPr="00B804D0" w:rsidRDefault="00D90B16" w:rsidP="00D90B16">
      <w:pPr>
        <w:pStyle w:val="ListeParagraf"/>
        <w:numPr>
          <w:ilvl w:val="0"/>
          <w:numId w:val="7"/>
        </w:numPr>
        <w:jc w:val="both"/>
        <w:rPr>
          <w:bCs/>
        </w:rPr>
      </w:pPr>
      <w:r w:rsidRPr="00B804D0">
        <w:rPr>
          <w:bCs/>
        </w:rPr>
        <w:t>Yükseköğretimle ilgili iş ve işlemler</w:t>
      </w:r>
    </w:p>
    <w:p w14:paraId="522C6A3E" w14:textId="77777777" w:rsidR="00D90B16" w:rsidRPr="00B804D0" w:rsidRDefault="00D90B16" w:rsidP="00D90B16">
      <w:pPr>
        <w:pStyle w:val="ListeParagraf"/>
        <w:numPr>
          <w:ilvl w:val="0"/>
          <w:numId w:val="7"/>
        </w:numPr>
        <w:jc w:val="both"/>
        <w:rPr>
          <w:bCs/>
        </w:rPr>
      </w:pPr>
      <w:r w:rsidRPr="00B804D0">
        <w:rPr>
          <w:bCs/>
        </w:rPr>
        <w:t>Mesleki ve teknik eğitim-istihdam ilişkisini yerelde sağlama ve geliştirme</w:t>
      </w:r>
    </w:p>
    <w:p w14:paraId="0CF4BC9F" w14:textId="77777777" w:rsidR="00D90B16" w:rsidRPr="00B804D0" w:rsidRDefault="00D90B16" w:rsidP="00D90B16">
      <w:pPr>
        <w:pStyle w:val="ListeParagraf"/>
        <w:numPr>
          <w:ilvl w:val="0"/>
          <w:numId w:val="7"/>
        </w:numPr>
        <w:jc w:val="both"/>
        <w:rPr>
          <w:bCs/>
        </w:rPr>
      </w:pPr>
      <w:r w:rsidRPr="00B804D0">
        <w:rPr>
          <w:bCs/>
        </w:rPr>
        <w:t>Çıraklık eğitimi ile ilgili iş ve işlemleri yapmak</w:t>
      </w:r>
    </w:p>
    <w:p w14:paraId="23F4C90D" w14:textId="77777777" w:rsidR="00D90B16" w:rsidRPr="00B804D0" w:rsidRDefault="00D90B16" w:rsidP="00D90B16">
      <w:pPr>
        <w:pStyle w:val="ListeParagraf"/>
        <w:numPr>
          <w:ilvl w:val="0"/>
          <w:numId w:val="7"/>
        </w:numPr>
        <w:jc w:val="both"/>
        <w:rPr>
          <w:bCs/>
        </w:rPr>
      </w:pPr>
      <w:r w:rsidRPr="00B804D0">
        <w:rPr>
          <w:bCs/>
        </w:rPr>
        <w:t>Bilim sanat merkezleri ve rehberlik araştırma merkezleriyle ilgili iş ve işlemler</w:t>
      </w:r>
    </w:p>
    <w:p w14:paraId="00D1AE6D" w14:textId="77777777" w:rsidR="00D90B16" w:rsidRPr="00B804D0" w:rsidRDefault="00D90B16" w:rsidP="00D90B16">
      <w:pPr>
        <w:pStyle w:val="ListeParagraf"/>
        <w:numPr>
          <w:ilvl w:val="0"/>
          <w:numId w:val="7"/>
        </w:numPr>
        <w:jc w:val="both"/>
        <w:rPr>
          <w:bCs/>
        </w:rPr>
      </w:pPr>
      <w:r w:rsidRPr="00B804D0">
        <w:rPr>
          <w:bCs/>
        </w:rPr>
        <w:t>Madde bağımlılığı, şiddet ve benzeri konularda toplum temelli destek sağlama</w:t>
      </w:r>
    </w:p>
    <w:p w14:paraId="071D2FA4" w14:textId="77777777" w:rsidR="00D90B16" w:rsidRPr="00B804D0" w:rsidRDefault="00D90B16" w:rsidP="00D90B16">
      <w:pPr>
        <w:pStyle w:val="ListeParagraf"/>
        <w:numPr>
          <w:ilvl w:val="0"/>
          <w:numId w:val="7"/>
        </w:numPr>
        <w:jc w:val="both"/>
        <w:rPr>
          <w:bCs/>
        </w:rPr>
      </w:pPr>
      <w:r w:rsidRPr="00B804D0">
        <w:rPr>
          <w:bCs/>
        </w:rPr>
        <w:t>Örgün eğitim alamayan bireylerin bilgi ve becerilerini geliştirici tedbirler</w:t>
      </w:r>
    </w:p>
    <w:p w14:paraId="05B96838" w14:textId="77777777" w:rsidR="00D90B16" w:rsidRPr="00B804D0" w:rsidRDefault="00D90B16" w:rsidP="00D90B16">
      <w:pPr>
        <w:pStyle w:val="ListeParagraf"/>
        <w:numPr>
          <w:ilvl w:val="0"/>
          <w:numId w:val="7"/>
        </w:numPr>
        <w:jc w:val="both"/>
        <w:rPr>
          <w:bCs/>
        </w:rPr>
      </w:pPr>
      <w:r w:rsidRPr="00B804D0">
        <w:rPr>
          <w:bCs/>
        </w:rPr>
        <w:t>Hayat boyu öğrenmenin imkân, fırsat, kapsam ve yöntemlerini geliştirme</w:t>
      </w:r>
    </w:p>
    <w:p w14:paraId="34DFEFD1" w14:textId="77777777" w:rsidR="00D90B16" w:rsidRPr="00B804D0" w:rsidRDefault="00D90B16" w:rsidP="00D90B16">
      <w:pPr>
        <w:pStyle w:val="ListeParagraf"/>
        <w:numPr>
          <w:ilvl w:val="0"/>
          <w:numId w:val="7"/>
        </w:numPr>
        <w:jc w:val="both"/>
        <w:rPr>
          <w:bCs/>
        </w:rPr>
      </w:pPr>
      <w:r w:rsidRPr="00B804D0">
        <w:rPr>
          <w:bCs/>
        </w:rPr>
        <w:t>Yetişkinlere yönelik yaygın meslekî eğitim verilmesi</w:t>
      </w:r>
    </w:p>
    <w:p w14:paraId="0E00015A" w14:textId="77777777" w:rsidR="00D90B16" w:rsidRPr="00B804D0" w:rsidRDefault="00D90B16" w:rsidP="00D90B16">
      <w:pPr>
        <w:pStyle w:val="ListeParagraf"/>
        <w:numPr>
          <w:ilvl w:val="0"/>
          <w:numId w:val="7"/>
        </w:numPr>
        <w:jc w:val="both"/>
        <w:rPr>
          <w:bCs/>
        </w:rPr>
      </w:pPr>
      <w:r w:rsidRPr="00B804D0">
        <w:rPr>
          <w:bCs/>
        </w:rPr>
        <w:t>Öğrenme fırsat ve imkânlarını destekleyici çalışmalar yapma</w:t>
      </w:r>
    </w:p>
    <w:p w14:paraId="3140A26A" w14:textId="77777777" w:rsidR="00D90B16" w:rsidRPr="00B804D0" w:rsidRDefault="00D90B16" w:rsidP="00D90B16">
      <w:pPr>
        <w:pStyle w:val="ListeParagraf"/>
        <w:numPr>
          <w:ilvl w:val="0"/>
          <w:numId w:val="7"/>
        </w:numPr>
        <w:jc w:val="both"/>
        <w:rPr>
          <w:bCs/>
        </w:rPr>
      </w:pPr>
      <w:r w:rsidRPr="00B804D0">
        <w:rPr>
          <w:bCs/>
        </w:rPr>
        <w:t>Açık öğretim sistemi ile ilgili uygulamalar</w:t>
      </w:r>
    </w:p>
    <w:p w14:paraId="17A38DFF" w14:textId="77777777" w:rsidR="00D90B16" w:rsidRPr="00B804D0" w:rsidRDefault="00D90B16" w:rsidP="00D90B16">
      <w:pPr>
        <w:pStyle w:val="ListeParagraf"/>
        <w:numPr>
          <w:ilvl w:val="0"/>
          <w:numId w:val="7"/>
        </w:numPr>
        <w:jc w:val="both"/>
        <w:rPr>
          <w:bCs/>
        </w:rPr>
      </w:pPr>
      <w:r w:rsidRPr="00B804D0">
        <w:rPr>
          <w:bCs/>
        </w:rPr>
        <w:t>Edinilen bilgilerin denkliğine ilişkin iş ve işlemler</w:t>
      </w:r>
    </w:p>
    <w:p w14:paraId="788B246C" w14:textId="77777777" w:rsidR="00D90B16" w:rsidRPr="00B804D0" w:rsidRDefault="00D90B16" w:rsidP="00D90B16">
      <w:pPr>
        <w:pStyle w:val="ListeParagraf"/>
        <w:numPr>
          <w:ilvl w:val="0"/>
          <w:numId w:val="7"/>
        </w:numPr>
        <w:jc w:val="both"/>
        <w:rPr>
          <w:bCs/>
        </w:rPr>
      </w:pPr>
      <w:r w:rsidRPr="00B804D0">
        <w:rPr>
          <w:bCs/>
        </w:rPr>
        <w:t>Mesleki Yeterlilik Kurumuyla ilgili iş ve işlemler</w:t>
      </w:r>
    </w:p>
    <w:p w14:paraId="0D012EF2" w14:textId="77777777" w:rsidR="00D90B16" w:rsidRPr="00B804D0" w:rsidRDefault="00D90B16" w:rsidP="00D90B16">
      <w:pPr>
        <w:pStyle w:val="ListeParagraf"/>
        <w:numPr>
          <w:ilvl w:val="0"/>
          <w:numId w:val="7"/>
        </w:numPr>
        <w:jc w:val="both"/>
        <w:rPr>
          <w:bCs/>
        </w:rPr>
      </w:pPr>
      <w:r w:rsidRPr="00B804D0">
        <w:rPr>
          <w:bCs/>
        </w:rPr>
        <w:t>Özel eğitime ihtiyacı olanlarla ilgili iş ve işlemler</w:t>
      </w:r>
    </w:p>
    <w:p w14:paraId="0172C4C6" w14:textId="77777777" w:rsidR="00D90B16" w:rsidRDefault="00D90B16" w:rsidP="00D90B16">
      <w:pPr>
        <w:pStyle w:val="ListeParagraf"/>
        <w:numPr>
          <w:ilvl w:val="0"/>
          <w:numId w:val="7"/>
        </w:numPr>
        <w:jc w:val="both"/>
        <w:rPr>
          <w:bCs/>
        </w:rPr>
      </w:pPr>
      <w:r w:rsidRPr="00B804D0">
        <w:rPr>
          <w:bCs/>
        </w:rPr>
        <w:lastRenderedPageBreak/>
        <w:t>Sınavların uygulanması ile ilgili organizasyon ve sınav güvenliği</w:t>
      </w:r>
    </w:p>
    <w:p w14:paraId="2AF37EA7" w14:textId="77777777" w:rsidR="00326FBB" w:rsidRPr="00B804D0" w:rsidRDefault="00326FBB" w:rsidP="00326FBB">
      <w:pPr>
        <w:pStyle w:val="ListeParagraf"/>
        <w:numPr>
          <w:ilvl w:val="0"/>
          <w:numId w:val="7"/>
        </w:numPr>
        <w:jc w:val="both"/>
        <w:rPr>
          <w:bCs/>
        </w:rPr>
      </w:pPr>
      <w:r w:rsidRPr="00B804D0">
        <w:rPr>
          <w:bCs/>
        </w:rPr>
        <w:t>Resmi-özel eğitim kurumlarının işlemleri</w:t>
      </w:r>
    </w:p>
    <w:p w14:paraId="134E8952" w14:textId="254C15D0" w:rsidR="00326FBB" w:rsidRPr="0048301F" w:rsidRDefault="00326FBB" w:rsidP="0048301F">
      <w:pPr>
        <w:pStyle w:val="ListeParagraf"/>
        <w:numPr>
          <w:ilvl w:val="0"/>
          <w:numId w:val="7"/>
        </w:numPr>
        <w:jc w:val="both"/>
        <w:rPr>
          <w:bCs/>
        </w:rPr>
      </w:pPr>
      <w:r>
        <w:rPr>
          <w:bCs/>
        </w:rPr>
        <w:t>Eğitim kurumlarını açılması, kapanması ve isim verilmesi</w:t>
      </w:r>
    </w:p>
    <w:p w14:paraId="46F6D093" w14:textId="77777777" w:rsidR="00D90B16" w:rsidRDefault="00326FBB" w:rsidP="00C20316">
      <w:pPr>
        <w:spacing w:after="0" w:line="360" w:lineRule="auto"/>
        <w:jc w:val="both"/>
        <w:rPr>
          <w:b/>
          <w:bCs/>
        </w:rPr>
      </w:pPr>
      <w:r>
        <w:rPr>
          <w:b/>
          <w:bCs/>
        </w:rPr>
        <w:t>Denetim, Düzenleme, Değerlendirme, Kontrol</w:t>
      </w:r>
    </w:p>
    <w:p w14:paraId="05AC83AD" w14:textId="77777777" w:rsidR="00326FBB" w:rsidRDefault="00326FBB" w:rsidP="00326FBB">
      <w:pPr>
        <w:pStyle w:val="ListeParagraf"/>
        <w:numPr>
          <w:ilvl w:val="0"/>
          <w:numId w:val="7"/>
        </w:numPr>
        <w:jc w:val="both"/>
        <w:rPr>
          <w:bCs/>
        </w:rPr>
      </w:pPr>
      <w:r w:rsidRPr="00B804D0">
        <w:rPr>
          <w:bCs/>
        </w:rPr>
        <w:t>Rehberlik-denetim</w:t>
      </w:r>
    </w:p>
    <w:p w14:paraId="46444962" w14:textId="77777777" w:rsidR="00326FBB" w:rsidRPr="00B804D0" w:rsidRDefault="00326FBB" w:rsidP="00326FBB">
      <w:pPr>
        <w:pStyle w:val="ListeParagraf"/>
        <w:numPr>
          <w:ilvl w:val="0"/>
          <w:numId w:val="7"/>
        </w:numPr>
        <w:jc w:val="both"/>
        <w:rPr>
          <w:bCs/>
        </w:rPr>
      </w:pPr>
      <w:r w:rsidRPr="00B804D0">
        <w:rPr>
          <w:bCs/>
        </w:rPr>
        <w:t>İzleme-değerlendirme</w:t>
      </w:r>
    </w:p>
    <w:p w14:paraId="44BFFDA8" w14:textId="77777777" w:rsidR="00326FBB" w:rsidRPr="00B804D0" w:rsidRDefault="00326FBB" w:rsidP="00326FBB">
      <w:pPr>
        <w:pStyle w:val="ListeParagraf"/>
        <w:numPr>
          <w:ilvl w:val="0"/>
          <w:numId w:val="7"/>
        </w:numPr>
        <w:jc w:val="both"/>
        <w:rPr>
          <w:bCs/>
        </w:rPr>
      </w:pPr>
      <w:r w:rsidRPr="00B804D0">
        <w:rPr>
          <w:bCs/>
        </w:rPr>
        <w:t>Adlî ve idarî davalar ile icra iş ve işlemleri</w:t>
      </w:r>
    </w:p>
    <w:p w14:paraId="1472F3B2" w14:textId="77777777" w:rsidR="00D90B16" w:rsidRDefault="00326FBB" w:rsidP="00C20316">
      <w:pPr>
        <w:spacing w:after="0" w:line="360" w:lineRule="auto"/>
        <w:jc w:val="both"/>
        <w:rPr>
          <w:b/>
          <w:bCs/>
        </w:rPr>
      </w:pPr>
      <w:r>
        <w:rPr>
          <w:b/>
          <w:bCs/>
        </w:rPr>
        <w:t>İnsan Kaynakları, Özlük, Personel İşleri</w:t>
      </w:r>
    </w:p>
    <w:p w14:paraId="18FBA917" w14:textId="77777777" w:rsidR="00326FBB" w:rsidRPr="00B804D0" w:rsidRDefault="00326FBB" w:rsidP="00326FBB">
      <w:pPr>
        <w:pStyle w:val="ListeParagraf"/>
        <w:numPr>
          <w:ilvl w:val="0"/>
          <w:numId w:val="7"/>
        </w:numPr>
        <w:jc w:val="both"/>
        <w:rPr>
          <w:bCs/>
        </w:rPr>
      </w:pPr>
      <w:r w:rsidRPr="00B804D0">
        <w:rPr>
          <w:bCs/>
        </w:rPr>
        <w:t>Özlük, emeklilik, disiplin, ödül, güvenlik soruşturması ve arşiv araştırması işlemleri</w:t>
      </w:r>
    </w:p>
    <w:p w14:paraId="09929E64" w14:textId="77777777" w:rsidR="00326FBB" w:rsidRPr="00B804D0" w:rsidRDefault="00326FBB" w:rsidP="00326FBB">
      <w:pPr>
        <w:pStyle w:val="ListeParagraf"/>
        <w:numPr>
          <w:ilvl w:val="0"/>
          <w:numId w:val="7"/>
        </w:numPr>
        <w:jc w:val="both"/>
        <w:rPr>
          <w:bCs/>
        </w:rPr>
      </w:pPr>
      <w:r w:rsidRPr="00B804D0">
        <w:rPr>
          <w:bCs/>
        </w:rPr>
        <w:t>Personelin hizmet içi eğitimleri, pasaport ve yurt dışı iş ve işlemleri</w:t>
      </w:r>
    </w:p>
    <w:p w14:paraId="58D31D4C" w14:textId="77777777" w:rsidR="00326FBB" w:rsidRPr="00B804D0" w:rsidRDefault="00326FBB" w:rsidP="00326FBB">
      <w:pPr>
        <w:pStyle w:val="ListeParagraf"/>
        <w:numPr>
          <w:ilvl w:val="0"/>
          <w:numId w:val="7"/>
        </w:numPr>
        <w:jc w:val="both"/>
        <w:rPr>
          <w:bCs/>
        </w:rPr>
      </w:pPr>
      <w:r w:rsidRPr="00B804D0">
        <w:rPr>
          <w:bCs/>
        </w:rPr>
        <w:t>Eğitim çalışanlarının norm kadro, atama, askerlik, alan değişikliği vb. işleri</w:t>
      </w:r>
    </w:p>
    <w:p w14:paraId="3617C493" w14:textId="77777777" w:rsidR="00D90B16" w:rsidRDefault="00326FBB" w:rsidP="00C20316">
      <w:pPr>
        <w:spacing w:after="0" w:line="360" w:lineRule="auto"/>
        <w:jc w:val="both"/>
        <w:rPr>
          <w:b/>
          <w:bCs/>
        </w:rPr>
      </w:pPr>
      <w:r>
        <w:rPr>
          <w:b/>
          <w:bCs/>
        </w:rPr>
        <w:t>Barınma, Sosyal, Kültürel, Sportif ve Sanatsal Faaliyetler, Sağlık</w:t>
      </w:r>
    </w:p>
    <w:p w14:paraId="48DD1EAF" w14:textId="77777777" w:rsidR="00326FBB" w:rsidRPr="00B804D0" w:rsidRDefault="00326FBB" w:rsidP="00326FBB">
      <w:pPr>
        <w:pStyle w:val="ListeParagraf"/>
        <w:numPr>
          <w:ilvl w:val="0"/>
          <w:numId w:val="7"/>
        </w:numPr>
        <w:jc w:val="both"/>
        <w:rPr>
          <w:bCs/>
        </w:rPr>
      </w:pPr>
      <w:r w:rsidRPr="00B804D0">
        <w:rPr>
          <w:bCs/>
        </w:rPr>
        <w:t>Beceri ve hobi kursları ile kültürel faaliyetlerle ilgili iş ve işlemler</w:t>
      </w:r>
    </w:p>
    <w:p w14:paraId="65EEECE6" w14:textId="77777777" w:rsidR="00326FBB" w:rsidRPr="00B804D0" w:rsidRDefault="00326FBB" w:rsidP="00326FBB">
      <w:pPr>
        <w:pStyle w:val="ListeParagraf"/>
        <w:numPr>
          <w:ilvl w:val="0"/>
          <w:numId w:val="7"/>
        </w:numPr>
        <w:jc w:val="both"/>
        <w:rPr>
          <w:bCs/>
        </w:rPr>
      </w:pPr>
      <w:r w:rsidRPr="00B804D0">
        <w:rPr>
          <w:bCs/>
        </w:rPr>
        <w:t xml:space="preserve">Çocuk, genç ve aileler ile ilgili eğitim ve </w:t>
      </w:r>
      <w:proofErr w:type="spellStart"/>
      <w:r w:rsidRPr="00B804D0">
        <w:rPr>
          <w:bCs/>
        </w:rPr>
        <w:t>sosyo</w:t>
      </w:r>
      <w:proofErr w:type="spellEnd"/>
      <w:r w:rsidRPr="00B804D0">
        <w:rPr>
          <w:bCs/>
        </w:rPr>
        <w:t>-kültürel etkinlikler</w:t>
      </w:r>
    </w:p>
    <w:p w14:paraId="1A031EC8" w14:textId="77777777" w:rsidR="00326FBB" w:rsidRPr="00B804D0" w:rsidRDefault="00326FBB" w:rsidP="00326FBB">
      <w:pPr>
        <w:pStyle w:val="ListeParagraf"/>
        <w:numPr>
          <w:ilvl w:val="0"/>
          <w:numId w:val="7"/>
        </w:numPr>
        <w:jc w:val="both"/>
        <w:rPr>
          <w:bCs/>
        </w:rPr>
      </w:pPr>
      <w:r w:rsidRPr="00B804D0">
        <w:rPr>
          <w:bCs/>
        </w:rPr>
        <w:t>Sosyal, kültürel, sportif ve izcilik etkinliklerine ilişkin iş ve işlemler</w:t>
      </w:r>
    </w:p>
    <w:p w14:paraId="04C08F5D" w14:textId="77777777" w:rsidR="00326FBB" w:rsidRPr="00D90B16" w:rsidRDefault="00326FBB" w:rsidP="00C20316">
      <w:pPr>
        <w:spacing w:after="0" w:line="360" w:lineRule="auto"/>
        <w:jc w:val="both"/>
        <w:rPr>
          <w:b/>
          <w:bCs/>
        </w:rPr>
      </w:pPr>
      <w:r>
        <w:rPr>
          <w:b/>
          <w:bCs/>
        </w:rPr>
        <w:t>Alt Yapı, Donatım, Yatırım, Teknoloji, Destek Hizmetleri</w:t>
      </w:r>
    </w:p>
    <w:p w14:paraId="6A4898CE" w14:textId="77777777" w:rsidR="00B804D0" w:rsidRPr="00B804D0" w:rsidRDefault="00B804D0" w:rsidP="00B804D0">
      <w:pPr>
        <w:pStyle w:val="ListeParagraf"/>
        <w:numPr>
          <w:ilvl w:val="0"/>
          <w:numId w:val="7"/>
        </w:numPr>
        <w:jc w:val="both"/>
        <w:rPr>
          <w:bCs/>
        </w:rPr>
      </w:pPr>
      <w:r w:rsidRPr="00B804D0">
        <w:rPr>
          <w:bCs/>
        </w:rPr>
        <w:t>Ders kitapları, öğretim materyalleri ve eğitim araç-gereçlerine ilişkin işlemler</w:t>
      </w:r>
    </w:p>
    <w:p w14:paraId="7E1B159C" w14:textId="77777777" w:rsidR="00B804D0" w:rsidRPr="00B804D0" w:rsidRDefault="00B804D0" w:rsidP="00B804D0">
      <w:pPr>
        <w:pStyle w:val="ListeParagraf"/>
        <w:numPr>
          <w:ilvl w:val="0"/>
          <w:numId w:val="7"/>
        </w:numPr>
        <w:jc w:val="both"/>
        <w:rPr>
          <w:bCs/>
        </w:rPr>
      </w:pPr>
      <w:r w:rsidRPr="00B804D0">
        <w:rPr>
          <w:bCs/>
        </w:rPr>
        <w:t>Eğitim ortamlarının fiziki imkânlarını geliştirme</w:t>
      </w:r>
    </w:p>
    <w:p w14:paraId="70190EC2" w14:textId="77777777" w:rsidR="00B804D0" w:rsidRPr="00B804D0" w:rsidRDefault="00B804D0" w:rsidP="00B804D0">
      <w:pPr>
        <w:pStyle w:val="ListeParagraf"/>
        <w:numPr>
          <w:ilvl w:val="0"/>
          <w:numId w:val="7"/>
        </w:numPr>
        <w:jc w:val="both"/>
        <w:rPr>
          <w:bCs/>
        </w:rPr>
      </w:pPr>
      <w:r w:rsidRPr="00B804D0">
        <w:rPr>
          <w:bCs/>
        </w:rPr>
        <w:t>Kurumlarının hizmet, verimlilik ve donatım standartlarını uygulama</w:t>
      </w:r>
    </w:p>
    <w:p w14:paraId="0C5829E2" w14:textId="77777777" w:rsidR="00B804D0" w:rsidRPr="00B804D0" w:rsidRDefault="00B804D0" w:rsidP="00B804D0">
      <w:pPr>
        <w:pStyle w:val="ListeParagraf"/>
        <w:numPr>
          <w:ilvl w:val="0"/>
          <w:numId w:val="7"/>
        </w:numPr>
        <w:jc w:val="both"/>
        <w:rPr>
          <w:bCs/>
        </w:rPr>
      </w:pPr>
      <w:r w:rsidRPr="00B804D0">
        <w:rPr>
          <w:bCs/>
        </w:rPr>
        <w:t>Bilgi işlem ve otomasyon, eğitim bilişim ağı ve uzaktan eğitim ile ilgili işler</w:t>
      </w:r>
    </w:p>
    <w:p w14:paraId="2D4B6AE4" w14:textId="77777777" w:rsidR="00B804D0" w:rsidRPr="00B804D0" w:rsidRDefault="00B804D0" w:rsidP="00B804D0">
      <w:pPr>
        <w:pStyle w:val="ListeParagraf"/>
        <w:numPr>
          <w:ilvl w:val="0"/>
          <w:numId w:val="7"/>
        </w:numPr>
        <w:jc w:val="both"/>
        <w:rPr>
          <w:bCs/>
        </w:rPr>
      </w:pPr>
      <w:r w:rsidRPr="00B804D0">
        <w:rPr>
          <w:bCs/>
        </w:rPr>
        <w:t>Yayın faaliyetleri, ders araç ve gereçleri ile donatım ihtiyaçları işleri</w:t>
      </w:r>
    </w:p>
    <w:p w14:paraId="4150719D" w14:textId="77777777" w:rsidR="00B804D0" w:rsidRPr="00B804D0" w:rsidRDefault="00B804D0" w:rsidP="00B804D0">
      <w:pPr>
        <w:pStyle w:val="ListeParagraf"/>
        <w:numPr>
          <w:ilvl w:val="0"/>
          <w:numId w:val="7"/>
        </w:numPr>
        <w:jc w:val="both"/>
        <w:rPr>
          <w:bCs/>
        </w:rPr>
      </w:pPr>
      <w:r w:rsidRPr="00B804D0">
        <w:rPr>
          <w:bCs/>
        </w:rPr>
        <w:t>Döner sermaye, satın alma, tahakkuk ile taşınır ve taşınmazlara ilişkin iş ve işlemler</w:t>
      </w:r>
    </w:p>
    <w:p w14:paraId="46236422" w14:textId="77777777" w:rsidR="00B804D0" w:rsidRPr="00B804D0" w:rsidRDefault="00B804D0" w:rsidP="00B804D0">
      <w:pPr>
        <w:pStyle w:val="ListeParagraf"/>
        <w:numPr>
          <w:ilvl w:val="0"/>
          <w:numId w:val="7"/>
        </w:numPr>
        <w:jc w:val="both"/>
        <w:rPr>
          <w:bCs/>
        </w:rPr>
      </w:pPr>
      <w:r w:rsidRPr="00B804D0">
        <w:rPr>
          <w:bCs/>
        </w:rPr>
        <w:t>Depo, lojmanlar ve yemekhane iş ve işlemleri ile genel evrak ve arşiv hizmetleri</w:t>
      </w:r>
    </w:p>
    <w:p w14:paraId="56C54CDC" w14:textId="77777777" w:rsidR="00B804D0" w:rsidRPr="00B804D0" w:rsidRDefault="00B804D0" w:rsidP="00B804D0">
      <w:pPr>
        <w:pStyle w:val="ListeParagraf"/>
        <w:numPr>
          <w:ilvl w:val="0"/>
          <w:numId w:val="7"/>
        </w:numPr>
        <w:jc w:val="both"/>
        <w:rPr>
          <w:bCs/>
        </w:rPr>
      </w:pPr>
      <w:r w:rsidRPr="00B804D0">
        <w:rPr>
          <w:bCs/>
        </w:rPr>
        <w:t>Öğretmenevleri ve sosyal tesislerle ilgili iş ve işlemler</w:t>
      </w:r>
    </w:p>
    <w:p w14:paraId="6A226BF6" w14:textId="77777777" w:rsidR="00B804D0" w:rsidRPr="00B804D0" w:rsidRDefault="00B804D0" w:rsidP="00B804D0">
      <w:pPr>
        <w:pStyle w:val="ListeParagraf"/>
        <w:numPr>
          <w:ilvl w:val="0"/>
          <w:numId w:val="7"/>
        </w:numPr>
        <w:jc w:val="both"/>
        <w:rPr>
          <w:bCs/>
        </w:rPr>
      </w:pPr>
      <w:r w:rsidRPr="00B804D0">
        <w:rPr>
          <w:bCs/>
        </w:rPr>
        <w:t>Temizlik, güvenlik, ısınma, aydınlatma, onarım ve taşıma gibi işlemler</w:t>
      </w:r>
    </w:p>
    <w:p w14:paraId="4594A69E" w14:textId="77777777" w:rsidR="00B804D0" w:rsidRPr="00B804D0" w:rsidRDefault="00B804D0" w:rsidP="00B804D0">
      <w:pPr>
        <w:pStyle w:val="ListeParagraf"/>
        <w:numPr>
          <w:ilvl w:val="0"/>
          <w:numId w:val="7"/>
        </w:numPr>
        <w:jc w:val="both"/>
        <w:rPr>
          <w:bCs/>
        </w:rPr>
      </w:pPr>
      <w:r w:rsidRPr="00B804D0">
        <w:rPr>
          <w:bCs/>
        </w:rPr>
        <w:t>Yapım programları ile ek programlara, ihalelere ve onarımlara ilişkin iş ve işlemler</w:t>
      </w:r>
    </w:p>
    <w:p w14:paraId="72C8C49A" w14:textId="77777777" w:rsidR="00B804D0" w:rsidRPr="00B804D0" w:rsidRDefault="00B804D0" w:rsidP="00B804D0">
      <w:pPr>
        <w:pStyle w:val="ListeParagraf"/>
        <w:numPr>
          <w:ilvl w:val="0"/>
          <w:numId w:val="7"/>
        </w:numPr>
        <w:jc w:val="both"/>
        <w:rPr>
          <w:bCs/>
        </w:rPr>
      </w:pPr>
      <w:r w:rsidRPr="00B804D0">
        <w:rPr>
          <w:bCs/>
        </w:rPr>
        <w:t>Eğitim kurumlarıyla ilgili kiralama işleriyle bu kurumların diğer kamu kuruluşları veya</w:t>
      </w:r>
    </w:p>
    <w:p w14:paraId="1B2B338B" w14:textId="77777777" w:rsidR="00B804D0" w:rsidRPr="00B804D0" w:rsidRDefault="00B804D0" w:rsidP="00B804D0">
      <w:pPr>
        <w:pStyle w:val="ListeParagraf"/>
        <w:numPr>
          <w:ilvl w:val="0"/>
          <w:numId w:val="7"/>
        </w:numPr>
        <w:jc w:val="both"/>
        <w:rPr>
          <w:bCs/>
        </w:rPr>
      </w:pPr>
      <w:r>
        <w:rPr>
          <w:bCs/>
        </w:rPr>
        <w:t>K</w:t>
      </w:r>
      <w:r w:rsidRPr="00B804D0">
        <w:rPr>
          <w:bCs/>
        </w:rPr>
        <w:t>amu-özel ortaklığıyla yapılması iş ve işlemleri</w:t>
      </w:r>
    </w:p>
    <w:p w14:paraId="63652F0A" w14:textId="77777777" w:rsidR="00B804D0" w:rsidRPr="00B804D0" w:rsidRDefault="00B804D0" w:rsidP="00B804D0">
      <w:pPr>
        <w:pStyle w:val="ListeParagraf"/>
        <w:numPr>
          <w:ilvl w:val="0"/>
          <w:numId w:val="7"/>
        </w:numPr>
        <w:jc w:val="both"/>
        <w:rPr>
          <w:bCs/>
        </w:rPr>
      </w:pPr>
      <w:r w:rsidRPr="00B804D0">
        <w:rPr>
          <w:bCs/>
        </w:rPr>
        <w:t>Özel projelerle, yapıların mimarî ve mühendislik projelerinin yapılmasına ilişkin işler</w:t>
      </w:r>
    </w:p>
    <w:p w14:paraId="3BCA80C7" w14:textId="77777777" w:rsidR="00B804D0" w:rsidRPr="00B804D0" w:rsidRDefault="00B804D0" w:rsidP="00B804D0">
      <w:pPr>
        <w:pStyle w:val="ListeParagraf"/>
        <w:numPr>
          <w:ilvl w:val="0"/>
          <w:numId w:val="7"/>
        </w:numPr>
        <w:jc w:val="both"/>
        <w:rPr>
          <w:bCs/>
        </w:rPr>
      </w:pPr>
      <w:r w:rsidRPr="00B804D0">
        <w:rPr>
          <w:bCs/>
        </w:rPr>
        <w:t>Eğitim kurumlarının depreme karşı tahkiklerini yapmak ve yaptırmak, güçlendirilecek</w:t>
      </w:r>
    </w:p>
    <w:p w14:paraId="62BB2C94" w14:textId="77777777" w:rsidR="00B804D0" w:rsidRPr="00B804D0" w:rsidRDefault="00B804D0" w:rsidP="00B804D0">
      <w:pPr>
        <w:pStyle w:val="ListeParagraf"/>
        <w:numPr>
          <w:ilvl w:val="0"/>
          <w:numId w:val="7"/>
        </w:numPr>
        <w:jc w:val="both"/>
        <w:rPr>
          <w:bCs/>
        </w:rPr>
      </w:pPr>
      <w:r w:rsidRPr="00B804D0">
        <w:rPr>
          <w:bCs/>
        </w:rPr>
        <w:t>Taşınabilir okulların yaptırılmasına ilişkin iş ve işlemleri yürütmek</w:t>
      </w:r>
    </w:p>
    <w:p w14:paraId="41AA253F" w14:textId="77777777" w:rsidR="00182255" w:rsidRPr="00A07626" w:rsidRDefault="00B804D0" w:rsidP="00A07626">
      <w:pPr>
        <w:pStyle w:val="ListeParagraf"/>
        <w:numPr>
          <w:ilvl w:val="0"/>
          <w:numId w:val="7"/>
        </w:numPr>
        <w:jc w:val="both"/>
        <w:rPr>
          <w:bCs/>
        </w:rPr>
      </w:pPr>
      <w:r w:rsidRPr="00B804D0">
        <w:rPr>
          <w:bCs/>
        </w:rPr>
        <w:t>Eğitim kurumlarının tahsis, kamulaştırma ve depreme dayanıklılıkla ilgili işleri</w:t>
      </w:r>
    </w:p>
    <w:p w14:paraId="636D8EC1" w14:textId="24671069" w:rsidR="00A07626" w:rsidRDefault="00182255" w:rsidP="005A0DFF">
      <w:pPr>
        <w:spacing w:after="0" w:line="360" w:lineRule="auto"/>
        <w:ind w:firstLine="708"/>
        <w:jc w:val="both"/>
        <w:rPr>
          <w:bCs/>
        </w:rPr>
      </w:pPr>
      <w:r w:rsidRPr="00182255">
        <w:rPr>
          <w:bCs/>
        </w:rPr>
        <w:t>Yasal yükümlülükler dikkatle incelendiğinde kurumumuz tarafından sunulan hizmetlerin</w:t>
      </w:r>
      <w:r>
        <w:rPr>
          <w:bCs/>
        </w:rPr>
        <w:t xml:space="preserve"> </w:t>
      </w:r>
      <w:r w:rsidRPr="00182255">
        <w:rPr>
          <w:bCs/>
        </w:rPr>
        <w:t>kapsam alanının eğitim-öğretim hizmetleri ile eğitim-öğretime</w:t>
      </w:r>
      <w:r>
        <w:rPr>
          <w:bCs/>
        </w:rPr>
        <w:t xml:space="preserve"> destek hizmetlerinden oluştuğu </w:t>
      </w:r>
      <w:r w:rsidRPr="00182255">
        <w:rPr>
          <w:bCs/>
        </w:rPr>
        <w:t>görülmektedir. Müdürlüğümüz bu hizmetleri kamu kurumlarından s</w:t>
      </w:r>
      <w:r>
        <w:rPr>
          <w:bCs/>
        </w:rPr>
        <w:t xml:space="preserve">ivil toplum kuruluşlarına, özel </w:t>
      </w:r>
      <w:r w:rsidRPr="00182255">
        <w:rPr>
          <w:bCs/>
        </w:rPr>
        <w:t>sektörden, eğitim çalışanlarına, velilere, öğrencilere, kantin işletmeciler</w:t>
      </w:r>
      <w:r>
        <w:rPr>
          <w:bCs/>
        </w:rPr>
        <w:t xml:space="preserve">ine ve servis şoförlerine kadar </w:t>
      </w:r>
      <w:r w:rsidRPr="00182255">
        <w:rPr>
          <w:bCs/>
        </w:rPr>
        <w:t>uzanan paydaş kesimine sunmakta, aynı zamanda bu paydaşların hizmetlerinden de yararlanmaktadır.</w:t>
      </w:r>
    </w:p>
    <w:p w14:paraId="63BB5E22" w14:textId="77777777" w:rsidR="00E53AA7" w:rsidRDefault="00E53AA7" w:rsidP="00795057">
      <w:pPr>
        <w:pStyle w:val="Balk2"/>
        <w:rPr>
          <w:color w:val="C00000"/>
        </w:rPr>
      </w:pPr>
      <w:bookmarkStart w:id="19" w:name="_Toc159417211"/>
    </w:p>
    <w:p w14:paraId="635D6F8D" w14:textId="77777777" w:rsidR="00E53AA7" w:rsidRDefault="00E53AA7" w:rsidP="00795057">
      <w:pPr>
        <w:pStyle w:val="Balk2"/>
        <w:rPr>
          <w:color w:val="C00000"/>
        </w:rPr>
      </w:pPr>
    </w:p>
    <w:p w14:paraId="28D73BD7" w14:textId="77777777" w:rsidR="00EF21A5" w:rsidRDefault="00EF21A5" w:rsidP="00EF21A5"/>
    <w:p w14:paraId="1BFF7BD0" w14:textId="77777777" w:rsidR="00565979" w:rsidRPr="00EF21A5" w:rsidRDefault="00565979" w:rsidP="00EF21A5"/>
    <w:p w14:paraId="54FAEAD3" w14:textId="77777777" w:rsidR="00E53AA7" w:rsidRDefault="00E53AA7" w:rsidP="00795057">
      <w:pPr>
        <w:pStyle w:val="Balk2"/>
        <w:rPr>
          <w:color w:val="C00000"/>
        </w:rPr>
      </w:pPr>
    </w:p>
    <w:p w14:paraId="333D9635" w14:textId="77777777" w:rsidR="00565979" w:rsidRPr="00565979" w:rsidRDefault="00565979" w:rsidP="00565979"/>
    <w:p w14:paraId="1FEAC80D" w14:textId="0D0969ED" w:rsidR="0048301F" w:rsidRDefault="0048301F" w:rsidP="00795057">
      <w:pPr>
        <w:pStyle w:val="Balk2"/>
        <w:rPr>
          <w:color w:val="C00000"/>
        </w:rPr>
      </w:pPr>
      <w:r w:rsidRPr="005A0DFF">
        <w:rPr>
          <w:color w:val="C00000"/>
        </w:rPr>
        <w:lastRenderedPageBreak/>
        <w:t>PAYDAŞ ANALİZİ</w:t>
      </w:r>
      <w:bookmarkEnd w:id="19"/>
    </w:p>
    <w:p w14:paraId="18E5EE09" w14:textId="77777777" w:rsidR="00E53AA7" w:rsidRPr="00E53AA7" w:rsidRDefault="00E53AA7" w:rsidP="00E53AA7"/>
    <w:p w14:paraId="07103958" w14:textId="77777777" w:rsidR="00E53AA7" w:rsidRDefault="00E53AA7" w:rsidP="00E53AA7">
      <w:r>
        <w:t xml:space="preserve">Geleceğe dair </w:t>
      </w:r>
      <w:proofErr w:type="gramStart"/>
      <w:r>
        <w:t>vizyon</w:t>
      </w:r>
      <w:proofErr w:type="gramEnd"/>
      <w:r>
        <w:t xml:space="preserve"> belgesinde katılımcılık, stratejik planlamanın temel unsurlarından biridir. Paydaş; Müdürlüğün ürün ve hizmetleri ile ilgisi olan, Müdürlükten doğrudan veya dolaylı, olumlu ya da olumsuz yönde etkilenen veya Müdürlüğü etkileyen kişi, grup veya kurumlardır. Paydaşlar, iç ve dış paydaşlar olarak sınıflandırılır. İç paydaş, İdareden etkilenen veya idareyi etkileyen idare içerisindeki kişi ve gruplardır. </w:t>
      </w:r>
    </w:p>
    <w:p w14:paraId="14748A36" w14:textId="77777777" w:rsidR="00E53AA7" w:rsidRDefault="00E53AA7" w:rsidP="00E53AA7"/>
    <w:p w14:paraId="55E6F7A8" w14:textId="77777777" w:rsidR="00E53AA7" w:rsidRDefault="00E53AA7" w:rsidP="00E53AA7">
      <w:r>
        <w:t xml:space="preserve">Müdürlüğümüz paydaş analizi yapılırken sırasıyla önce paydaşların tespiti,  paydaşların </w:t>
      </w:r>
      <w:proofErr w:type="spellStart"/>
      <w:r>
        <w:t>önceliklendirilmesi</w:t>
      </w:r>
      <w:proofErr w:type="spellEnd"/>
      <w:r>
        <w:t xml:space="preserve">, paydaşların değerlendirilmesi paydaş görüş ve önerilerinin alınması ve değerlendirilmesi aşamaları izlenmiştir. Paydaşların Müdürlük hakkındaki görüş ve önerilerinin alınması aşamasında  </w:t>
      </w:r>
      <w:proofErr w:type="spellStart"/>
      <w:proofErr w:type="gramStart"/>
      <w:r>
        <w:t>anket,mülakat</w:t>
      </w:r>
      <w:proofErr w:type="spellEnd"/>
      <w:proofErr w:type="gramEnd"/>
      <w:r>
        <w:t xml:space="preserve"> ve toplantı gibi yöntemler kullanılmıştır.</w:t>
      </w:r>
    </w:p>
    <w:p w14:paraId="18B7D129" w14:textId="77777777" w:rsidR="00E53AA7" w:rsidRDefault="00E53AA7" w:rsidP="00E53AA7"/>
    <w:p w14:paraId="5EDFBF4D" w14:textId="77777777" w:rsidR="00E53AA7" w:rsidRDefault="00E53AA7" w:rsidP="00E53AA7">
      <w:r>
        <w:t xml:space="preserve">Anket çalışmasına Müdürlük çalışanlarımız, okul yöneticileri, öğretmenlerin oluşturduğu 70 iç paydaşımız katılım sağlamıştır. Üniversite, belediye, kamu kurum ve kuruluşları,   sivil toplum kuruluşları çalışanları ve veliler gibi 10 dış paydaşımız ankete katılım sağlamıştır.    </w:t>
      </w:r>
    </w:p>
    <w:p w14:paraId="48BAC9A9" w14:textId="77777777" w:rsidR="00E53AA7" w:rsidRDefault="00E53AA7" w:rsidP="00E53AA7"/>
    <w:p w14:paraId="1B8217CB" w14:textId="40D72652" w:rsidR="005A0DFF" w:rsidRPr="00E53AA7" w:rsidRDefault="00E53AA7" w:rsidP="00E53AA7">
      <w:pPr>
        <w:rPr>
          <w:b/>
        </w:rPr>
      </w:pPr>
      <w:r w:rsidRPr="00E53AA7">
        <w:rPr>
          <w:b/>
        </w:rPr>
        <w:t xml:space="preserve">Grafik 3: Yeniçağa </w:t>
      </w:r>
      <w:proofErr w:type="gramStart"/>
      <w:r w:rsidRPr="00E53AA7">
        <w:rPr>
          <w:b/>
        </w:rPr>
        <w:t>İlçe  Millî</w:t>
      </w:r>
      <w:proofErr w:type="gramEnd"/>
      <w:r w:rsidRPr="00E53AA7">
        <w:rPr>
          <w:b/>
        </w:rPr>
        <w:t xml:space="preserve"> Eğitim Müdürlüğü 2024-2028 Stratejik Plan İç Paydaş Verileri</w:t>
      </w:r>
    </w:p>
    <w:p w14:paraId="76B95172" w14:textId="77777777" w:rsidR="0048301F" w:rsidRDefault="0048301F" w:rsidP="00CD2C45">
      <w:pPr>
        <w:spacing w:after="0" w:line="360" w:lineRule="auto"/>
        <w:ind w:firstLine="708"/>
        <w:jc w:val="both"/>
        <w:rPr>
          <w:bCs/>
        </w:rPr>
      </w:pPr>
    </w:p>
    <w:p w14:paraId="060DBD4E" w14:textId="2DC758CD" w:rsidR="00780225" w:rsidRDefault="00E53AA7" w:rsidP="00CD2C45">
      <w:pPr>
        <w:spacing w:after="0" w:line="360" w:lineRule="auto"/>
        <w:ind w:firstLine="708"/>
        <w:jc w:val="both"/>
        <w:rPr>
          <w:bCs/>
        </w:rPr>
      </w:pPr>
      <w:r>
        <w:rPr>
          <w:bCs/>
          <w:noProof/>
          <w:lang w:eastAsia="tr-TR"/>
        </w:rPr>
        <w:drawing>
          <wp:inline distT="0" distB="0" distL="0" distR="0" wp14:anchorId="09157C63" wp14:editId="0EF6D147">
            <wp:extent cx="5273675" cy="2072640"/>
            <wp:effectExtent l="0" t="0" r="3175" b="381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2072640"/>
                    </a:xfrm>
                    <a:prstGeom prst="rect">
                      <a:avLst/>
                    </a:prstGeom>
                    <a:noFill/>
                  </pic:spPr>
                </pic:pic>
              </a:graphicData>
            </a:graphic>
          </wp:inline>
        </w:drawing>
      </w:r>
    </w:p>
    <w:p w14:paraId="58241BDF" w14:textId="77777777" w:rsidR="00780225" w:rsidRDefault="00780225" w:rsidP="00CD2C45">
      <w:pPr>
        <w:spacing w:after="0" w:line="360" w:lineRule="auto"/>
        <w:ind w:firstLine="708"/>
        <w:jc w:val="both"/>
        <w:rPr>
          <w:bCs/>
        </w:rPr>
      </w:pPr>
    </w:p>
    <w:p w14:paraId="735AA296" w14:textId="77777777" w:rsidR="00E53AA7" w:rsidRPr="00E53AA7" w:rsidRDefault="00E53AA7" w:rsidP="00E53AA7">
      <w:pPr>
        <w:spacing w:after="0" w:line="360" w:lineRule="auto"/>
        <w:ind w:firstLine="708"/>
        <w:jc w:val="both"/>
        <w:rPr>
          <w:bCs/>
        </w:rPr>
      </w:pPr>
      <w:r w:rsidRPr="00E53AA7">
        <w:rPr>
          <w:bCs/>
        </w:rPr>
        <w:t xml:space="preserve">İç paydaş anketleri değerlendirildiğinde, 3.65 aritmetik ortalama ile müdürlük çalışanları, okul yöneticileri ve öğretmenlerin Yeniçağa İlçe Milli Eğitim Müdürlüğünden memnun göründükleri söylenebilir. Aritmetik ortalaması genel ortalamanın altında olan maddeler ise “çalıştığım kurumda/okulda çoğu zaman gereksiz işlerle uğraşıyorum” ve “iki ya da daha fazla kişiden emirler alabiliyorum” olarak görünmektedir. </w:t>
      </w:r>
    </w:p>
    <w:p w14:paraId="641F82E4" w14:textId="77777777" w:rsidR="00EF21A5" w:rsidRDefault="00E53AA7" w:rsidP="00E53AA7">
      <w:pPr>
        <w:spacing w:after="0" w:line="360" w:lineRule="auto"/>
        <w:ind w:firstLine="708"/>
        <w:jc w:val="both"/>
        <w:rPr>
          <w:bCs/>
        </w:rPr>
      </w:pPr>
      <w:r w:rsidRPr="00E53AA7">
        <w:rPr>
          <w:bCs/>
        </w:rPr>
        <w:t xml:space="preserve">Genel aritmetik ortalamanın üstünde olan maddeler ise, “çalıştığım kurum/okul erişilebilirdir.”, “çalıştığım kurum /okul çevreye duyarlıdır.”, “çalıştığım kurum/okul insan haklarına saygılıdır.”, “çalıştığım kurum/okul etik değerlere bağlıdır.”, “çalıştığım kurumda/okulda görevimle ilgili çalışmalarda yeterince başarılı olduğumu düşünüyorum.”, “işimle ilgili ne kadar yetkiye sahip </w:t>
      </w:r>
    </w:p>
    <w:p w14:paraId="771C3DB0" w14:textId="27ED523A" w:rsidR="00E53AA7" w:rsidRPr="00E53AA7" w:rsidRDefault="00E53AA7" w:rsidP="00EF21A5">
      <w:pPr>
        <w:spacing w:after="0" w:line="360" w:lineRule="auto"/>
        <w:jc w:val="both"/>
        <w:rPr>
          <w:bCs/>
        </w:rPr>
      </w:pPr>
      <w:proofErr w:type="gramStart"/>
      <w:r w:rsidRPr="00E53AA7">
        <w:rPr>
          <w:bCs/>
        </w:rPr>
        <w:t>olduğumu</w:t>
      </w:r>
      <w:proofErr w:type="gramEnd"/>
      <w:r w:rsidRPr="00E53AA7">
        <w:rPr>
          <w:bCs/>
        </w:rPr>
        <w:t xml:space="preserve"> biliyorum.”, “çalıştığım kurumun/okulun hedeflerine ulaşması beni gerçekten ilgilendiriyor.” olarak görünmektedir. </w:t>
      </w:r>
    </w:p>
    <w:p w14:paraId="11778A0B" w14:textId="77777777" w:rsidR="00E53AA7" w:rsidRPr="00E53AA7" w:rsidRDefault="00E53AA7" w:rsidP="00E53AA7">
      <w:pPr>
        <w:spacing w:after="0" w:line="360" w:lineRule="auto"/>
        <w:ind w:firstLine="708"/>
        <w:jc w:val="both"/>
        <w:rPr>
          <w:bCs/>
        </w:rPr>
      </w:pPr>
    </w:p>
    <w:p w14:paraId="31F77A46" w14:textId="77777777" w:rsidR="00E53AA7" w:rsidRDefault="00E53AA7" w:rsidP="00E53AA7">
      <w:pPr>
        <w:spacing w:after="0" w:line="360" w:lineRule="auto"/>
        <w:ind w:firstLine="708"/>
        <w:jc w:val="both"/>
        <w:rPr>
          <w:bCs/>
        </w:rPr>
      </w:pPr>
    </w:p>
    <w:p w14:paraId="2216D89D" w14:textId="77777777" w:rsidR="00EF21A5" w:rsidRPr="00E53AA7" w:rsidRDefault="00EF21A5" w:rsidP="00E53AA7">
      <w:pPr>
        <w:spacing w:after="0" w:line="360" w:lineRule="auto"/>
        <w:ind w:firstLine="708"/>
        <w:jc w:val="both"/>
        <w:rPr>
          <w:bCs/>
        </w:rPr>
      </w:pPr>
    </w:p>
    <w:p w14:paraId="7E1AA4B2" w14:textId="77777777" w:rsidR="00E53AA7" w:rsidRPr="00E53AA7" w:rsidRDefault="00E53AA7" w:rsidP="00E53AA7">
      <w:pPr>
        <w:spacing w:after="0" w:line="360" w:lineRule="auto"/>
        <w:jc w:val="both"/>
        <w:rPr>
          <w:b/>
          <w:bCs/>
        </w:rPr>
      </w:pPr>
      <w:r w:rsidRPr="00E53AA7">
        <w:rPr>
          <w:b/>
          <w:bCs/>
        </w:rPr>
        <w:t xml:space="preserve">Grafik 4: : Yeniçağa </w:t>
      </w:r>
      <w:proofErr w:type="gramStart"/>
      <w:r w:rsidRPr="00E53AA7">
        <w:rPr>
          <w:b/>
          <w:bCs/>
        </w:rPr>
        <w:t>İlçe  Milli</w:t>
      </w:r>
      <w:proofErr w:type="gramEnd"/>
      <w:r w:rsidRPr="00E53AA7">
        <w:rPr>
          <w:b/>
          <w:bCs/>
        </w:rPr>
        <w:t xml:space="preserve"> Eğitim Müdürlüğü 2024-2028 Stratejik Plan Dış paydaş Anket Verileri</w:t>
      </w:r>
    </w:p>
    <w:p w14:paraId="1A81D511" w14:textId="77777777" w:rsidR="0048301F" w:rsidRPr="00E53AA7" w:rsidRDefault="0048301F" w:rsidP="00020817">
      <w:pPr>
        <w:spacing w:after="0" w:line="360" w:lineRule="auto"/>
        <w:ind w:firstLine="708"/>
        <w:jc w:val="both"/>
        <w:rPr>
          <w:b/>
          <w:bCs/>
        </w:rPr>
      </w:pPr>
    </w:p>
    <w:p w14:paraId="2A5BED8B" w14:textId="6CF2AD0B" w:rsidR="009B1232" w:rsidRDefault="009B1232" w:rsidP="008713EB">
      <w:pPr>
        <w:spacing w:after="0" w:line="360" w:lineRule="auto"/>
        <w:jc w:val="right"/>
        <w:rPr>
          <w:bCs/>
        </w:rPr>
      </w:pPr>
    </w:p>
    <w:p w14:paraId="6180C3E4" w14:textId="77777777" w:rsidR="00EF21A5" w:rsidRDefault="00EF21A5" w:rsidP="008713EB">
      <w:pPr>
        <w:spacing w:after="0" w:line="360" w:lineRule="auto"/>
        <w:jc w:val="right"/>
        <w:rPr>
          <w:bCs/>
        </w:rPr>
      </w:pPr>
    </w:p>
    <w:p w14:paraId="23E7FF43" w14:textId="77777777" w:rsidR="00EF21A5" w:rsidRDefault="00EF21A5" w:rsidP="008713EB">
      <w:pPr>
        <w:spacing w:after="0" w:line="360" w:lineRule="auto"/>
        <w:jc w:val="right"/>
        <w:rPr>
          <w:bCs/>
        </w:rPr>
      </w:pPr>
    </w:p>
    <w:p w14:paraId="23B4C803" w14:textId="321377D0" w:rsidR="009B1232" w:rsidRDefault="00E53AA7" w:rsidP="009B1232">
      <w:pPr>
        <w:spacing w:after="0" w:line="360" w:lineRule="auto"/>
        <w:jc w:val="both"/>
        <w:rPr>
          <w:bCs/>
        </w:rPr>
      </w:pPr>
      <w:r>
        <w:rPr>
          <w:bCs/>
          <w:noProof/>
          <w:lang w:eastAsia="tr-TR"/>
        </w:rPr>
        <w:drawing>
          <wp:inline distT="0" distB="0" distL="0" distR="0" wp14:anchorId="1C906F4F" wp14:editId="5572D99E">
            <wp:extent cx="5243195" cy="1779905"/>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195" cy="1779905"/>
                    </a:xfrm>
                    <a:prstGeom prst="rect">
                      <a:avLst/>
                    </a:prstGeom>
                    <a:noFill/>
                  </pic:spPr>
                </pic:pic>
              </a:graphicData>
            </a:graphic>
          </wp:inline>
        </w:drawing>
      </w:r>
    </w:p>
    <w:p w14:paraId="09691206" w14:textId="77777777" w:rsidR="00E53AA7" w:rsidRDefault="00E53AA7" w:rsidP="009B1232">
      <w:pPr>
        <w:spacing w:after="0" w:line="360" w:lineRule="auto"/>
        <w:jc w:val="both"/>
        <w:rPr>
          <w:bCs/>
        </w:rPr>
      </w:pPr>
    </w:p>
    <w:p w14:paraId="1EE5266E" w14:textId="77777777" w:rsidR="00E53AA7" w:rsidRDefault="00E53AA7" w:rsidP="009B1232">
      <w:pPr>
        <w:spacing w:after="0" w:line="360" w:lineRule="auto"/>
        <w:jc w:val="both"/>
        <w:rPr>
          <w:bCs/>
        </w:rPr>
      </w:pPr>
    </w:p>
    <w:p w14:paraId="6969DEBF" w14:textId="131AE252" w:rsidR="008713EB" w:rsidRDefault="00E53AA7" w:rsidP="009B1232">
      <w:pPr>
        <w:spacing w:after="0" w:line="360" w:lineRule="auto"/>
        <w:jc w:val="both"/>
        <w:rPr>
          <w:bCs/>
        </w:rPr>
      </w:pPr>
      <w:r w:rsidRPr="00E53AA7">
        <w:rPr>
          <w:bCs/>
        </w:rPr>
        <w:t xml:space="preserve">Dış paydaş anket verileri incelendiğinde genel aritmetik ortalamanın 3.45 olarak gerçekleştiği görülmektedir. Belediye, üniversite, kamu kuruluşları, veliler ve diğer dış paydaşlar aritmetik ortalamanın üstünde bir memnuniyet gösterirken, sivil toplum kuruluşları </w:t>
      </w:r>
      <w:proofErr w:type="gramStart"/>
      <w:r w:rsidRPr="00E53AA7">
        <w:rPr>
          <w:bCs/>
        </w:rPr>
        <w:t>2.8</w:t>
      </w:r>
      <w:proofErr w:type="gramEnd"/>
      <w:r w:rsidRPr="00E53AA7">
        <w:rPr>
          <w:bCs/>
        </w:rPr>
        <w:t xml:space="preserve"> ortalama ile aritmetik ortalamanın altında bir memnuniyet göstermiştir.</w:t>
      </w:r>
      <w:r w:rsidR="008713EB">
        <w:rPr>
          <w:bCs/>
        </w:rPr>
        <w:tab/>
      </w:r>
      <w:r w:rsidR="00FF2BFB">
        <w:rPr>
          <w:bCs/>
        </w:rPr>
        <w:t xml:space="preserve"> </w:t>
      </w:r>
    </w:p>
    <w:p w14:paraId="50BD577E" w14:textId="77777777" w:rsidR="00737865" w:rsidRDefault="00737865" w:rsidP="00737865">
      <w:pPr>
        <w:rPr>
          <w:b/>
          <w:bCs/>
        </w:rPr>
      </w:pPr>
    </w:p>
    <w:p w14:paraId="0AD25D6F" w14:textId="77777777" w:rsidR="00737865" w:rsidRDefault="00737865" w:rsidP="00737865">
      <w:pPr>
        <w:rPr>
          <w:b/>
          <w:bCs/>
        </w:rPr>
      </w:pPr>
    </w:p>
    <w:p w14:paraId="580010EB" w14:textId="77777777" w:rsidR="00E53AA7" w:rsidRDefault="00E53AA7" w:rsidP="00737865">
      <w:pPr>
        <w:rPr>
          <w:b/>
          <w:bCs/>
        </w:rPr>
      </w:pPr>
    </w:p>
    <w:p w14:paraId="1595E1BD" w14:textId="77777777" w:rsidR="00E53AA7" w:rsidRDefault="00E53AA7" w:rsidP="00737865">
      <w:pPr>
        <w:rPr>
          <w:b/>
          <w:bCs/>
        </w:rPr>
      </w:pPr>
    </w:p>
    <w:p w14:paraId="3201C563" w14:textId="77777777" w:rsidR="00E53AA7" w:rsidRDefault="00E53AA7" w:rsidP="00737865">
      <w:pPr>
        <w:rPr>
          <w:b/>
          <w:bCs/>
        </w:rPr>
      </w:pPr>
    </w:p>
    <w:p w14:paraId="08FE2383" w14:textId="77777777" w:rsidR="00E53AA7" w:rsidRDefault="00E53AA7" w:rsidP="00737865">
      <w:pPr>
        <w:rPr>
          <w:b/>
          <w:bCs/>
        </w:rPr>
      </w:pPr>
    </w:p>
    <w:p w14:paraId="18A50314" w14:textId="77777777" w:rsidR="00E53AA7" w:rsidRDefault="00E53AA7" w:rsidP="00737865">
      <w:pPr>
        <w:rPr>
          <w:b/>
          <w:bCs/>
        </w:rPr>
      </w:pPr>
    </w:p>
    <w:p w14:paraId="0D73C95F" w14:textId="77777777" w:rsidR="00E53AA7" w:rsidRDefault="00E53AA7" w:rsidP="00737865">
      <w:pPr>
        <w:rPr>
          <w:b/>
          <w:bCs/>
        </w:rPr>
      </w:pPr>
    </w:p>
    <w:p w14:paraId="2E00F058" w14:textId="77777777" w:rsidR="00E53AA7" w:rsidRDefault="00E53AA7" w:rsidP="00737865">
      <w:pPr>
        <w:rPr>
          <w:b/>
          <w:bCs/>
        </w:rPr>
      </w:pPr>
    </w:p>
    <w:p w14:paraId="75112799" w14:textId="77777777" w:rsidR="00E53AA7" w:rsidRDefault="00E53AA7" w:rsidP="00737865">
      <w:pPr>
        <w:rPr>
          <w:b/>
          <w:bCs/>
        </w:rPr>
      </w:pPr>
    </w:p>
    <w:p w14:paraId="2E290B4C" w14:textId="77777777" w:rsidR="00E53AA7" w:rsidRDefault="00E53AA7" w:rsidP="00737865">
      <w:pPr>
        <w:rPr>
          <w:b/>
          <w:bCs/>
        </w:rPr>
      </w:pPr>
    </w:p>
    <w:p w14:paraId="77A3400B" w14:textId="77777777" w:rsidR="00E53AA7" w:rsidRDefault="00E53AA7" w:rsidP="00737865">
      <w:pPr>
        <w:rPr>
          <w:b/>
          <w:bCs/>
        </w:rPr>
      </w:pPr>
    </w:p>
    <w:p w14:paraId="4CDCD33E" w14:textId="77777777" w:rsidR="00E53AA7" w:rsidRDefault="00E53AA7" w:rsidP="00737865">
      <w:pPr>
        <w:rPr>
          <w:b/>
          <w:bCs/>
        </w:rPr>
      </w:pPr>
    </w:p>
    <w:p w14:paraId="5F14F7E5" w14:textId="77777777" w:rsidR="00B72277" w:rsidRDefault="00B72277" w:rsidP="00737865">
      <w:pPr>
        <w:rPr>
          <w:b/>
          <w:bCs/>
        </w:rPr>
      </w:pPr>
    </w:p>
    <w:p w14:paraId="4EA0C4EB" w14:textId="77777777" w:rsidR="00E53AA7" w:rsidRPr="00737865" w:rsidRDefault="00E53AA7" w:rsidP="00737865">
      <w:pPr>
        <w:rPr>
          <w:b/>
          <w:bCs/>
        </w:rPr>
      </w:pPr>
    </w:p>
    <w:p w14:paraId="10A36F44" w14:textId="77777777" w:rsidR="00E53AA7" w:rsidRDefault="00E53AA7" w:rsidP="00EB7AE5">
      <w:pPr>
        <w:pStyle w:val="Balk2"/>
        <w:rPr>
          <w:color w:val="C00000"/>
        </w:rPr>
      </w:pPr>
      <w:bookmarkStart w:id="20" w:name="_Toc159417212"/>
    </w:p>
    <w:p w14:paraId="46EDC491" w14:textId="68F02CFD" w:rsidR="00E53AA7" w:rsidRPr="00E53AA7" w:rsidRDefault="00B83D06" w:rsidP="00E53AA7">
      <w:pPr>
        <w:pStyle w:val="Balk2"/>
        <w:rPr>
          <w:color w:val="C00000"/>
        </w:rPr>
      </w:pPr>
      <w:r w:rsidRPr="007821AC">
        <w:rPr>
          <w:color w:val="C00000"/>
        </w:rPr>
        <w:t>KURUM İÇİ ANALİZ</w:t>
      </w:r>
      <w:bookmarkEnd w:id="20"/>
    </w:p>
    <w:p w14:paraId="2A9AD328" w14:textId="77777777" w:rsidR="00E53AA7" w:rsidRPr="00E53AA7" w:rsidRDefault="00E53AA7" w:rsidP="00E53AA7"/>
    <w:p w14:paraId="6F2EA496" w14:textId="3E7C7052" w:rsidR="007821AC" w:rsidRPr="007821AC" w:rsidRDefault="00E53AA7" w:rsidP="007821AC">
      <w:r>
        <w:rPr>
          <w:noProof/>
          <w:lang w:eastAsia="tr-TR"/>
        </w:rPr>
        <w:drawing>
          <wp:inline distT="0" distB="0" distL="0" distR="0" wp14:anchorId="1BEA1B73" wp14:editId="3EBB9CD5">
            <wp:extent cx="5742940" cy="421894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4218940"/>
                    </a:xfrm>
                    <a:prstGeom prst="rect">
                      <a:avLst/>
                    </a:prstGeom>
                    <a:noFill/>
                  </pic:spPr>
                </pic:pic>
              </a:graphicData>
            </a:graphic>
          </wp:inline>
        </w:drawing>
      </w:r>
    </w:p>
    <w:p w14:paraId="02171B33" w14:textId="08AF4B95" w:rsidR="005535A2" w:rsidRDefault="005535A2" w:rsidP="005535A2">
      <w:pPr>
        <w:jc w:val="both"/>
        <w:rPr>
          <w:bCs/>
        </w:rPr>
      </w:pPr>
    </w:p>
    <w:p w14:paraId="5F0E06A2" w14:textId="77777777" w:rsidR="00E53AA7" w:rsidRDefault="00E53AA7" w:rsidP="005535A2">
      <w:pPr>
        <w:jc w:val="both"/>
        <w:rPr>
          <w:bCs/>
        </w:rPr>
      </w:pPr>
    </w:p>
    <w:p w14:paraId="5062ADE8" w14:textId="77777777" w:rsidR="00E53AA7" w:rsidRPr="00E53AA7" w:rsidRDefault="00E53AA7" w:rsidP="00E53AA7">
      <w:pPr>
        <w:spacing w:after="0" w:line="360" w:lineRule="auto"/>
        <w:ind w:firstLine="709"/>
        <w:jc w:val="both"/>
        <w:rPr>
          <w:bCs/>
        </w:rPr>
      </w:pPr>
      <w:r w:rsidRPr="00E53AA7">
        <w:rPr>
          <w:bCs/>
        </w:rPr>
        <w:t xml:space="preserve">İlçe Milli Eğitim Müdürlüğümüz,  </w:t>
      </w:r>
      <w:proofErr w:type="spellStart"/>
      <w:r w:rsidRPr="00E53AA7">
        <w:rPr>
          <w:bCs/>
        </w:rPr>
        <w:t>Asilbey</w:t>
      </w:r>
      <w:proofErr w:type="spellEnd"/>
      <w:r w:rsidRPr="00E53AA7">
        <w:rPr>
          <w:bCs/>
        </w:rPr>
        <w:t xml:space="preserve"> Mah. Hükümet Meydanı No:7/2 Yeniçağa/BOLU adresinde bulunmaktadır. </w:t>
      </w:r>
    </w:p>
    <w:p w14:paraId="74B673F8" w14:textId="77777777" w:rsidR="00E53AA7" w:rsidRPr="00E53AA7" w:rsidRDefault="00E53AA7" w:rsidP="00E53AA7">
      <w:pPr>
        <w:spacing w:after="0" w:line="360" w:lineRule="auto"/>
        <w:ind w:firstLine="709"/>
        <w:jc w:val="both"/>
        <w:rPr>
          <w:bCs/>
        </w:rPr>
      </w:pPr>
      <w:r w:rsidRPr="00E53AA7">
        <w:rPr>
          <w:bCs/>
        </w:rPr>
        <w:t xml:space="preserve">Müdürlük binamız 1991 yılında tamamlanarak hizmete girmiştir.  Kurumumuz, Yeniçağa ilçe merkezinde Öğretmenevi ve Akşam Sanat Okulu Müdürlüğüne ait binada hizmet vermektedir. </w:t>
      </w:r>
    </w:p>
    <w:p w14:paraId="168BF75E" w14:textId="77777777" w:rsidR="00E53AA7" w:rsidRPr="00E53AA7" w:rsidRDefault="00E53AA7" w:rsidP="00E53AA7">
      <w:pPr>
        <w:spacing w:after="0" w:line="360" w:lineRule="auto"/>
        <w:ind w:firstLine="709"/>
        <w:jc w:val="both"/>
        <w:rPr>
          <w:bCs/>
        </w:rPr>
      </w:pPr>
      <w:r w:rsidRPr="00E53AA7">
        <w:rPr>
          <w:bCs/>
        </w:rPr>
        <w:t xml:space="preserve">Bina Taban 252m2 üzerine oturmuş olup, binamız zemin + 3 katlıdır,  6 oda, 1 toplantı odası, 1 hizmetli </w:t>
      </w:r>
      <w:proofErr w:type="gramStart"/>
      <w:r w:rsidRPr="00E53AA7">
        <w:rPr>
          <w:bCs/>
        </w:rPr>
        <w:t>odası  ile</w:t>
      </w:r>
      <w:proofErr w:type="gramEnd"/>
      <w:r w:rsidRPr="00E53AA7">
        <w:rPr>
          <w:bCs/>
        </w:rPr>
        <w:t xml:space="preserve"> hizmet vermektedir. </w:t>
      </w:r>
    </w:p>
    <w:p w14:paraId="129D97CF" w14:textId="77777777" w:rsidR="00E53AA7" w:rsidRPr="00E53AA7" w:rsidRDefault="00E53AA7" w:rsidP="00E53AA7">
      <w:pPr>
        <w:spacing w:after="0" w:line="360" w:lineRule="auto"/>
        <w:ind w:firstLine="709"/>
        <w:jc w:val="both"/>
        <w:rPr>
          <w:bCs/>
        </w:rPr>
      </w:pPr>
      <w:r w:rsidRPr="00E53AA7">
        <w:rPr>
          <w:bCs/>
        </w:rPr>
        <w:t xml:space="preserve">Kapalı alan m²: Taban 252m2 üzerine oturmuş olup, binamız zemin + 3 katlıdır. (252x4= 1008m2) </w:t>
      </w:r>
    </w:p>
    <w:p w14:paraId="42D59EB1" w14:textId="77777777" w:rsidR="00E53AA7" w:rsidRPr="00E53AA7" w:rsidRDefault="00E53AA7" w:rsidP="00E53AA7">
      <w:pPr>
        <w:spacing w:after="0" w:line="360" w:lineRule="auto"/>
        <w:ind w:firstLine="709"/>
        <w:jc w:val="both"/>
        <w:rPr>
          <w:bCs/>
        </w:rPr>
      </w:pPr>
    </w:p>
    <w:p w14:paraId="1835B283" w14:textId="77777777" w:rsidR="00E53AA7" w:rsidRPr="00E53AA7" w:rsidRDefault="00E53AA7" w:rsidP="00E53AA7">
      <w:pPr>
        <w:spacing w:after="0" w:line="360" w:lineRule="auto"/>
        <w:ind w:firstLine="709"/>
        <w:jc w:val="both"/>
        <w:rPr>
          <w:bCs/>
        </w:rPr>
      </w:pPr>
    </w:p>
    <w:p w14:paraId="400BE9DB" w14:textId="77777777" w:rsidR="007821AC" w:rsidRDefault="007821AC" w:rsidP="00A07626">
      <w:pPr>
        <w:spacing w:after="0" w:line="360" w:lineRule="auto"/>
        <w:ind w:firstLine="709"/>
        <w:jc w:val="both"/>
        <w:rPr>
          <w:bCs/>
        </w:rPr>
      </w:pPr>
    </w:p>
    <w:p w14:paraId="0ADA9F4D" w14:textId="77777777" w:rsidR="009E3C14" w:rsidRDefault="009E3C14" w:rsidP="009B1232">
      <w:pPr>
        <w:spacing w:after="0" w:line="360" w:lineRule="auto"/>
        <w:jc w:val="both"/>
        <w:rPr>
          <w:bCs/>
        </w:rPr>
      </w:pPr>
    </w:p>
    <w:p w14:paraId="47F34F4C" w14:textId="77777777" w:rsidR="00E53AA7" w:rsidRDefault="00E53AA7" w:rsidP="009B1232">
      <w:pPr>
        <w:spacing w:after="0" w:line="360" w:lineRule="auto"/>
        <w:jc w:val="both"/>
        <w:rPr>
          <w:bCs/>
        </w:rPr>
      </w:pPr>
    </w:p>
    <w:p w14:paraId="5C35EAFA" w14:textId="77777777" w:rsidR="00E53AA7" w:rsidRDefault="00E53AA7" w:rsidP="009B1232">
      <w:pPr>
        <w:spacing w:after="0" w:line="360" w:lineRule="auto"/>
        <w:jc w:val="both"/>
        <w:rPr>
          <w:bCs/>
        </w:rPr>
      </w:pPr>
    </w:p>
    <w:p w14:paraId="1B8466E4" w14:textId="77777777" w:rsidR="00E53AA7" w:rsidRDefault="00E53AA7" w:rsidP="009B1232">
      <w:pPr>
        <w:spacing w:after="0" w:line="360" w:lineRule="auto"/>
        <w:jc w:val="both"/>
        <w:rPr>
          <w:bCs/>
        </w:rPr>
      </w:pPr>
    </w:p>
    <w:p w14:paraId="416C0C26" w14:textId="77777777" w:rsidR="00E53AA7" w:rsidRDefault="00E53AA7" w:rsidP="009B1232">
      <w:pPr>
        <w:spacing w:after="0" w:line="360" w:lineRule="auto"/>
        <w:jc w:val="both"/>
        <w:rPr>
          <w:bCs/>
        </w:rPr>
      </w:pPr>
    </w:p>
    <w:p w14:paraId="691AE70B" w14:textId="77777777" w:rsidR="00E53AA7" w:rsidRDefault="00E53AA7" w:rsidP="009B1232">
      <w:pPr>
        <w:spacing w:after="0" w:line="360" w:lineRule="auto"/>
        <w:jc w:val="both"/>
        <w:rPr>
          <w:bCs/>
        </w:rPr>
      </w:pPr>
    </w:p>
    <w:p w14:paraId="481E77A6" w14:textId="77777777" w:rsidR="00E53AA7" w:rsidRDefault="00E53AA7" w:rsidP="009B1232">
      <w:pPr>
        <w:spacing w:after="0" w:line="360" w:lineRule="auto"/>
        <w:jc w:val="both"/>
        <w:rPr>
          <w:bCs/>
        </w:rPr>
      </w:pPr>
    </w:p>
    <w:p w14:paraId="7BEC9DA6" w14:textId="77777777" w:rsidR="00B2401B" w:rsidRDefault="00B2401B" w:rsidP="009B1232">
      <w:pPr>
        <w:spacing w:after="0" w:line="360" w:lineRule="auto"/>
        <w:jc w:val="both"/>
        <w:rPr>
          <w:bCs/>
        </w:rPr>
      </w:pPr>
    </w:p>
    <w:p w14:paraId="34380FFA" w14:textId="77777777" w:rsidR="00B2401B" w:rsidRDefault="00B2401B" w:rsidP="009B1232">
      <w:pPr>
        <w:spacing w:after="0" w:line="360" w:lineRule="auto"/>
        <w:jc w:val="both"/>
        <w:rPr>
          <w:bCs/>
        </w:rPr>
      </w:pPr>
    </w:p>
    <w:p w14:paraId="49B48976" w14:textId="77777777" w:rsidR="009D3EE6" w:rsidRDefault="009D3EE6" w:rsidP="009B1232">
      <w:pPr>
        <w:spacing w:after="0" w:line="360" w:lineRule="auto"/>
        <w:jc w:val="both"/>
        <w:rPr>
          <w:i/>
          <w:iCs/>
          <w:color w:val="44546A" w:themeColor="text2"/>
          <w:sz w:val="18"/>
          <w:szCs w:val="18"/>
        </w:rPr>
      </w:pPr>
    </w:p>
    <w:p w14:paraId="382153C9" w14:textId="77777777" w:rsidR="00E53AA7" w:rsidRDefault="00E53AA7" w:rsidP="009B1232">
      <w:pPr>
        <w:spacing w:after="0" w:line="360" w:lineRule="auto"/>
        <w:jc w:val="both"/>
        <w:rPr>
          <w:i/>
          <w:iCs/>
          <w:color w:val="44546A" w:themeColor="text2"/>
          <w:sz w:val="18"/>
          <w:szCs w:val="18"/>
        </w:rPr>
      </w:pPr>
    </w:p>
    <w:p w14:paraId="7198252D" w14:textId="77777777" w:rsidR="00E53AA7" w:rsidRDefault="00E53AA7" w:rsidP="009B1232">
      <w:pPr>
        <w:spacing w:after="0" w:line="360" w:lineRule="auto"/>
        <w:jc w:val="both"/>
        <w:rPr>
          <w:bCs/>
        </w:rPr>
      </w:pPr>
    </w:p>
    <w:p w14:paraId="2E0A5068" w14:textId="398B88A5" w:rsidR="009E3C14" w:rsidRDefault="008370C8" w:rsidP="008370C8">
      <w:pPr>
        <w:pStyle w:val="ResimYazs"/>
      </w:pPr>
      <w:bookmarkStart w:id="21" w:name="_Toc159252418"/>
      <w:bookmarkStart w:id="22" w:name="_Toc159252514"/>
      <w:r>
        <w:t>Şekil</w:t>
      </w:r>
      <w:r w:rsidR="005A2BDF">
        <w:t xml:space="preserve"> </w:t>
      </w:r>
      <w:proofErr w:type="gramStart"/>
      <w:r w:rsidR="005A2BDF">
        <w:t xml:space="preserve">1 </w:t>
      </w:r>
      <w:r>
        <w:t>.</w:t>
      </w:r>
      <w:r w:rsidR="009E3C14" w:rsidRPr="00DC3A34">
        <w:t>Teşkilat</w:t>
      </w:r>
      <w:proofErr w:type="gramEnd"/>
      <w:r w:rsidR="009E3C14" w:rsidRPr="00DC3A34">
        <w:t xml:space="preserve"> Yapısı</w:t>
      </w:r>
      <w:bookmarkEnd w:id="21"/>
      <w:bookmarkEnd w:id="22"/>
    </w:p>
    <w:p w14:paraId="5AB21C1F" w14:textId="77777777" w:rsidR="00E53AA7" w:rsidRDefault="00E53AA7" w:rsidP="00EB7AE5">
      <w:pPr>
        <w:pStyle w:val="Balk2"/>
        <w:rPr>
          <w:color w:val="C00000"/>
        </w:rPr>
      </w:pPr>
      <w:bookmarkStart w:id="23" w:name="_Toc159417219"/>
    </w:p>
    <w:p w14:paraId="7DEDA5C7" w14:textId="3133E26D" w:rsidR="00E53AA7" w:rsidRDefault="00E53AA7" w:rsidP="00EB7AE5">
      <w:pPr>
        <w:pStyle w:val="Balk2"/>
        <w:rPr>
          <w:color w:val="C00000"/>
        </w:rPr>
      </w:pPr>
      <w:r>
        <w:rPr>
          <w:noProof/>
          <w:color w:val="C00000"/>
          <w:lang w:eastAsia="tr-TR"/>
        </w:rPr>
        <w:drawing>
          <wp:inline distT="0" distB="0" distL="0" distR="0" wp14:anchorId="2DF2F4CA" wp14:editId="7E5C2CE9">
            <wp:extent cx="5772785" cy="504825"/>
            <wp:effectExtent l="0" t="0" r="0"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785" cy="504825"/>
                    </a:xfrm>
                    <a:prstGeom prst="rect">
                      <a:avLst/>
                    </a:prstGeom>
                    <a:noFill/>
                  </pic:spPr>
                </pic:pic>
              </a:graphicData>
            </a:graphic>
          </wp:inline>
        </w:drawing>
      </w:r>
    </w:p>
    <w:p w14:paraId="20FDBF4D" w14:textId="77777777" w:rsidR="00E53AA7" w:rsidRDefault="00E53AA7" w:rsidP="00EB7AE5">
      <w:pPr>
        <w:pStyle w:val="Balk2"/>
        <w:rPr>
          <w:color w:val="C00000"/>
        </w:rPr>
      </w:pPr>
    </w:p>
    <w:p w14:paraId="41A0B820" w14:textId="77777777" w:rsidR="00E53AA7" w:rsidRDefault="00E53AA7" w:rsidP="00EB7AE5">
      <w:pPr>
        <w:pStyle w:val="Balk2"/>
        <w:rPr>
          <w:color w:val="C00000"/>
        </w:rPr>
      </w:pPr>
    </w:p>
    <w:p w14:paraId="071F239F" w14:textId="18FF938F" w:rsidR="00E53AA7" w:rsidRDefault="00E53AA7" w:rsidP="00E53AA7">
      <w:pPr>
        <w:pStyle w:val="Balk2"/>
        <w:jc w:val="left"/>
        <w:rPr>
          <w:color w:val="C00000"/>
        </w:rPr>
      </w:pPr>
      <w:r>
        <w:rPr>
          <w:color w:val="C00000"/>
        </w:rPr>
        <w:t xml:space="preserve"> </w:t>
      </w:r>
      <w:r>
        <w:rPr>
          <w:noProof/>
          <w:color w:val="C00000"/>
          <w:lang w:eastAsia="tr-TR"/>
        </w:rPr>
        <w:drawing>
          <wp:inline distT="0" distB="0" distL="0" distR="0" wp14:anchorId="5B39D4A6" wp14:editId="1F180E58">
            <wp:extent cx="2743835" cy="51435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835" cy="514350"/>
                    </a:xfrm>
                    <a:prstGeom prst="rect">
                      <a:avLst/>
                    </a:prstGeom>
                    <a:noFill/>
                  </pic:spPr>
                </pic:pic>
              </a:graphicData>
            </a:graphic>
          </wp:inline>
        </w:drawing>
      </w:r>
      <w:r>
        <w:rPr>
          <w:color w:val="C00000"/>
        </w:rPr>
        <w:t xml:space="preserve">   </w:t>
      </w:r>
      <w:r>
        <w:rPr>
          <w:noProof/>
          <w:color w:val="C00000"/>
          <w:lang w:eastAsia="tr-TR"/>
        </w:rPr>
        <w:drawing>
          <wp:inline distT="0" distB="0" distL="0" distR="0" wp14:anchorId="1F66CDF3" wp14:editId="3CDA2D10">
            <wp:extent cx="2743200" cy="506095"/>
            <wp:effectExtent l="0" t="0" r="0" b="825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506095"/>
                    </a:xfrm>
                    <a:prstGeom prst="rect">
                      <a:avLst/>
                    </a:prstGeom>
                    <a:noFill/>
                  </pic:spPr>
                </pic:pic>
              </a:graphicData>
            </a:graphic>
          </wp:inline>
        </w:drawing>
      </w:r>
      <w:r>
        <w:rPr>
          <w:color w:val="C00000"/>
        </w:rPr>
        <w:t xml:space="preserve">                                                      </w:t>
      </w:r>
    </w:p>
    <w:p w14:paraId="50A635EB" w14:textId="77777777" w:rsidR="00E53AA7" w:rsidRDefault="00E53AA7" w:rsidP="00EB7AE5">
      <w:pPr>
        <w:pStyle w:val="Balk2"/>
        <w:rPr>
          <w:color w:val="C00000"/>
        </w:rPr>
      </w:pPr>
    </w:p>
    <w:p w14:paraId="136F6A31" w14:textId="77777777" w:rsidR="00E53AA7" w:rsidRDefault="00E53AA7" w:rsidP="00EB7AE5">
      <w:pPr>
        <w:pStyle w:val="Balk2"/>
        <w:rPr>
          <w:color w:val="C00000"/>
        </w:rPr>
      </w:pPr>
    </w:p>
    <w:p w14:paraId="344989E8" w14:textId="77777777" w:rsidR="00E53AA7" w:rsidRDefault="00E53AA7" w:rsidP="00EB7AE5">
      <w:pPr>
        <w:pStyle w:val="Balk2"/>
        <w:rPr>
          <w:color w:val="C00000"/>
        </w:rPr>
      </w:pPr>
    </w:p>
    <w:p w14:paraId="043C544A" w14:textId="77777777" w:rsidR="00E53AA7" w:rsidRDefault="00E53AA7" w:rsidP="00EB7AE5">
      <w:pPr>
        <w:pStyle w:val="Balk2"/>
        <w:rPr>
          <w:color w:val="C00000"/>
        </w:rPr>
      </w:pPr>
    </w:p>
    <w:p w14:paraId="197A478B" w14:textId="77777777" w:rsidR="00E53AA7" w:rsidRDefault="00E53AA7" w:rsidP="00EB7AE5">
      <w:pPr>
        <w:pStyle w:val="Balk2"/>
        <w:rPr>
          <w:color w:val="C00000"/>
        </w:rPr>
      </w:pPr>
    </w:p>
    <w:p w14:paraId="03175CDE" w14:textId="77777777" w:rsidR="00E53AA7" w:rsidRDefault="00E53AA7" w:rsidP="00EB7AE5">
      <w:pPr>
        <w:pStyle w:val="Balk2"/>
        <w:rPr>
          <w:color w:val="C00000"/>
        </w:rPr>
      </w:pPr>
    </w:p>
    <w:p w14:paraId="32525B0F" w14:textId="77777777" w:rsidR="00E53AA7" w:rsidRDefault="00E53AA7" w:rsidP="00EB7AE5">
      <w:pPr>
        <w:pStyle w:val="Balk2"/>
        <w:rPr>
          <w:color w:val="C00000"/>
        </w:rPr>
      </w:pPr>
    </w:p>
    <w:p w14:paraId="1C7C20F3" w14:textId="77777777" w:rsidR="00E53AA7" w:rsidRDefault="00E53AA7" w:rsidP="00EB7AE5">
      <w:pPr>
        <w:pStyle w:val="Balk2"/>
        <w:rPr>
          <w:color w:val="C00000"/>
        </w:rPr>
      </w:pPr>
    </w:p>
    <w:p w14:paraId="6108D43B" w14:textId="77777777" w:rsidR="00E53AA7" w:rsidRDefault="00E53AA7" w:rsidP="00EB7AE5">
      <w:pPr>
        <w:pStyle w:val="Balk2"/>
        <w:rPr>
          <w:color w:val="C00000"/>
        </w:rPr>
      </w:pPr>
    </w:p>
    <w:p w14:paraId="3D36F5C7" w14:textId="77777777" w:rsidR="00D645B3" w:rsidRPr="007821AC" w:rsidRDefault="00D645B3" w:rsidP="00EB7AE5">
      <w:pPr>
        <w:pStyle w:val="Balk2"/>
        <w:rPr>
          <w:color w:val="C00000"/>
        </w:rPr>
      </w:pPr>
      <w:r w:rsidRPr="007821AC">
        <w:rPr>
          <w:color w:val="C00000"/>
        </w:rPr>
        <w:t>İNSAN KAYNAKLARI YETKİNLİK ANALİZİ</w:t>
      </w:r>
      <w:bookmarkEnd w:id="23"/>
    </w:p>
    <w:p w14:paraId="007F966F" w14:textId="77777777" w:rsidR="00D645B3" w:rsidRDefault="00D645B3" w:rsidP="00D645B3">
      <w:pPr>
        <w:spacing w:after="0" w:line="360" w:lineRule="auto"/>
        <w:ind w:firstLine="708"/>
        <w:jc w:val="both"/>
        <w:rPr>
          <w:bCs/>
        </w:rPr>
      </w:pPr>
    </w:p>
    <w:p w14:paraId="771B5FD8" w14:textId="77777777" w:rsidR="00E53AA7" w:rsidRDefault="00E53AA7" w:rsidP="00E53AA7">
      <w:pPr>
        <w:spacing w:after="0" w:line="360" w:lineRule="auto"/>
        <w:ind w:firstLine="708"/>
        <w:jc w:val="both"/>
        <w:rPr>
          <w:bCs/>
        </w:rPr>
      </w:pPr>
      <w:r w:rsidRPr="00D645B3">
        <w:rPr>
          <w:bCs/>
        </w:rPr>
        <w:t xml:space="preserve">Müdürlüğümüz, </w:t>
      </w:r>
      <w:r>
        <w:rPr>
          <w:bCs/>
        </w:rPr>
        <w:t>1 müdür, 2 şube müdürü, 2 şef, 1</w:t>
      </w:r>
      <w:r w:rsidRPr="00C96072">
        <w:t xml:space="preserve"> </w:t>
      </w:r>
      <w:r w:rsidRPr="00C96072">
        <w:rPr>
          <w:bCs/>
        </w:rPr>
        <w:t>V.H.K.İ.</w:t>
      </w:r>
      <w:r>
        <w:rPr>
          <w:bCs/>
        </w:rPr>
        <w:t xml:space="preserve">  </w:t>
      </w:r>
      <w:proofErr w:type="gramStart"/>
      <w:r>
        <w:rPr>
          <w:bCs/>
        </w:rPr>
        <w:t xml:space="preserve">1 </w:t>
      </w:r>
      <w:r w:rsidRPr="00D645B3">
        <w:rPr>
          <w:bCs/>
        </w:rPr>
        <w:t xml:space="preserve"> memur</w:t>
      </w:r>
      <w:proofErr w:type="gramEnd"/>
      <w:r w:rsidRPr="00D645B3">
        <w:rPr>
          <w:bCs/>
        </w:rPr>
        <w:t xml:space="preserve">, </w:t>
      </w:r>
      <w:r>
        <w:rPr>
          <w:bCs/>
        </w:rPr>
        <w:t>1 şoför, 2 hizmetli, olmak üzere toplam 11</w:t>
      </w:r>
      <w:r w:rsidRPr="00D645B3">
        <w:rPr>
          <w:bCs/>
        </w:rPr>
        <w:t xml:space="preserve"> personel ile hizmetlerini sürdürmektedir. Ayrı</w:t>
      </w:r>
      <w:r>
        <w:rPr>
          <w:bCs/>
        </w:rPr>
        <w:t>ca özel büroda 1</w:t>
      </w:r>
      <w:r w:rsidRPr="00D645B3">
        <w:rPr>
          <w:bCs/>
        </w:rPr>
        <w:t xml:space="preserve"> öğretmen görevlendirme ile çalışmaktadır.</w:t>
      </w:r>
    </w:p>
    <w:p w14:paraId="7BA14B49" w14:textId="77777777" w:rsidR="00A07626" w:rsidRDefault="00A07626" w:rsidP="001B1481">
      <w:pPr>
        <w:rPr>
          <w:b/>
          <w:sz w:val="18"/>
          <w:szCs w:val="18"/>
        </w:rPr>
      </w:pPr>
    </w:p>
    <w:p w14:paraId="6FB22C9B" w14:textId="77777777" w:rsidR="00960C4F" w:rsidRDefault="00960C4F" w:rsidP="001B1481">
      <w:pPr>
        <w:rPr>
          <w:b/>
          <w:sz w:val="18"/>
          <w:szCs w:val="18"/>
        </w:rPr>
      </w:pPr>
    </w:p>
    <w:p w14:paraId="216628E0" w14:textId="77777777" w:rsidR="00960C4F" w:rsidRDefault="00960C4F" w:rsidP="001B1481">
      <w:pPr>
        <w:rPr>
          <w:b/>
          <w:sz w:val="18"/>
          <w:szCs w:val="18"/>
        </w:rPr>
      </w:pPr>
    </w:p>
    <w:p w14:paraId="673AE8DF" w14:textId="77777777" w:rsidR="00960C4F" w:rsidRDefault="00960C4F" w:rsidP="001B1481">
      <w:pPr>
        <w:rPr>
          <w:b/>
          <w:sz w:val="18"/>
          <w:szCs w:val="18"/>
        </w:rPr>
      </w:pPr>
    </w:p>
    <w:p w14:paraId="5A04A87F" w14:textId="77777777" w:rsidR="00960C4F" w:rsidRDefault="00960C4F" w:rsidP="001B1481">
      <w:pPr>
        <w:rPr>
          <w:b/>
          <w:sz w:val="18"/>
          <w:szCs w:val="18"/>
        </w:rPr>
      </w:pPr>
    </w:p>
    <w:p w14:paraId="7FC10924" w14:textId="77777777" w:rsidR="00960C4F" w:rsidRDefault="00960C4F" w:rsidP="001B1481">
      <w:pPr>
        <w:rPr>
          <w:b/>
          <w:sz w:val="18"/>
          <w:szCs w:val="18"/>
        </w:rPr>
      </w:pPr>
    </w:p>
    <w:p w14:paraId="2B88B7B2" w14:textId="77777777" w:rsidR="00960C4F" w:rsidRDefault="00960C4F" w:rsidP="001B1481">
      <w:pPr>
        <w:rPr>
          <w:b/>
          <w:sz w:val="18"/>
          <w:szCs w:val="18"/>
        </w:rPr>
      </w:pPr>
    </w:p>
    <w:p w14:paraId="36FBE6D4" w14:textId="77777777" w:rsidR="00960C4F" w:rsidRDefault="00960C4F" w:rsidP="001B1481">
      <w:pPr>
        <w:rPr>
          <w:b/>
          <w:sz w:val="18"/>
          <w:szCs w:val="18"/>
        </w:rPr>
      </w:pPr>
    </w:p>
    <w:p w14:paraId="3F47CF6E" w14:textId="77777777" w:rsidR="00B2401B" w:rsidRDefault="00B2401B" w:rsidP="00960C4F">
      <w:pPr>
        <w:jc w:val="center"/>
        <w:rPr>
          <w:szCs w:val="18"/>
        </w:rPr>
      </w:pPr>
    </w:p>
    <w:p w14:paraId="1CDC4E2E" w14:textId="1C87BB2B" w:rsidR="00BE6087" w:rsidRDefault="00BE6087" w:rsidP="00D645B3">
      <w:pPr>
        <w:spacing w:after="0" w:line="360" w:lineRule="auto"/>
        <w:ind w:firstLine="708"/>
        <w:jc w:val="both"/>
        <w:rPr>
          <w:bCs/>
        </w:rPr>
      </w:pPr>
    </w:p>
    <w:p w14:paraId="2227AE6F" w14:textId="77777777" w:rsidR="000A06FC" w:rsidRDefault="000A06FC" w:rsidP="00DD1B59">
      <w:pPr>
        <w:spacing w:after="0" w:line="360" w:lineRule="auto"/>
        <w:jc w:val="both"/>
        <w:rPr>
          <w:bCs/>
        </w:rPr>
      </w:pPr>
    </w:p>
    <w:p w14:paraId="675B9A42" w14:textId="77777777" w:rsidR="006A6B15" w:rsidRDefault="006A6B15" w:rsidP="00D645B3">
      <w:pPr>
        <w:spacing w:after="0" w:line="360" w:lineRule="auto"/>
        <w:ind w:firstLine="708"/>
        <w:jc w:val="both"/>
        <w:rPr>
          <w:bCs/>
        </w:rPr>
      </w:pPr>
    </w:p>
    <w:p w14:paraId="4039D02F" w14:textId="5B45D80E" w:rsidR="000A06FC" w:rsidRPr="009225AE" w:rsidRDefault="00B72277" w:rsidP="00B2401B">
      <w:pPr>
        <w:pStyle w:val="ResimYazs"/>
        <w:rPr>
          <w:b/>
          <w:i w:val="0"/>
          <w:sz w:val="22"/>
          <w:szCs w:val="22"/>
        </w:rPr>
      </w:pPr>
      <w:bookmarkStart w:id="24" w:name="_Toc159252396"/>
      <w:r>
        <w:rPr>
          <w:b/>
          <w:i w:val="0"/>
          <w:sz w:val="22"/>
          <w:szCs w:val="22"/>
        </w:rPr>
        <w:lastRenderedPageBreak/>
        <w:t>Tablo 4</w:t>
      </w:r>
      <w:r w:rsidR="009225AE" w:rsidRPr="009225AE">
        <w:rPr>
          <w:b/>
          <w:i w:val="0"/>
          <w:sz w:val="22"/>
          <w:szCs w:val="22"/>
        </w:rPr>
        <w:t>:</w:t>
      </w:r>
      <w:r w:rsidR="009225AE">
        <w:rPr>
          <w:b/>
          <w:i w:val="0"/>
          <w:sz w:val="22"/>
          <w:szCs w:val="22"/>
        </w:rPr>
        <w:t xml:space="preserve"> </w:t>
      </w:r>
      <w:r w:rsidR="007F2E27" w:rsidRPr="009225AE">
        <w:rPr>
          <w:b/>
          <w:i w:val="0"/>
          <w:sz w:val="22"/>
          <w:szCs w:val="22"/>
        </w:rPr>
        <w:t xml:space="preserve">Müdürlüğümüz Personelinin Kademelere Göre </w:t>
      </w:r>
      <w:r w:rsidR="007B4C5C" w:rsidRPr="009225AE">
        <w:rPr>
          <w:b/>
          <w:i w:val="0"/>
          <w:sz w:val="22"/>
          <w:szCs w:val="22"/>
        </w:rPr>
        <w:t>Eğitim Durumları</w:t>
      </w:r>
      <w:bookmarkEnd w:id="24"/>
    </w:p>
    <w:p w14:paraId="35F4AF6E" w14:textId="77777777" w:rsidR="00ED5CA3" w:rsidRPr="009225AE" w:rsidRDefault="00ED5CA3" w:rsidP="00ED5CA3">
      <w:pPr>
        <w:rPr>
          <w:bCs/>
          <w:sz w:val="20"/>
          <w:szCs w:val="20"/>
        </w:rPr>
      </w:pPr>
    </w:p>
    <w:p w14:paraId="06FAD2B3" w14:textId="77777777" w:rsidR="00ED5CA3" w:rsidRPr="00ED5CA3" w:rsidRDefault="00ED5CA3" w:rsidP="00ED5CA3">
      <w:pPr>
        <w:rPr>
          <w:bCs/>
          <w:sz w:val="20"/>
          <w:szCs w:val="20"/>
        </w:rPr>
      </w:pPr>
      <w:r w:rsidRPr="00ED5CA3">
        <w:rPr>
          <w:bCs/>
          <w:sz w:val="20"/>
          <w:szCs w:val="20"/>
        </w:rPr>
        <w:t xml:space="preserve"> </w:t>
      </w:r>
      <w:r w:rsidRPr="00ED5CA3">
        <w:rPr>
          <w:bCs/>
          <w:sz w:val="20"/>
          <w:szCs w:val="20"/>
        </w:rPr>
        <w:tab/>
        <w:t>PERSONELİN KADEMELERE GÖRE EĞİTİM DURUMU</w:t>
      </w:r>
    </w:p>
    <w:tbl>
      <w:tblPr>
        <w:tblW w:w="9026" w:type="dxa"/>
        <w:tblCellMar>
          <w:left w:w="70" w:type="dxa"/>
          <w:right w:w="70" w:type="dxa"/>
        </w:tblCellMar>
        <w:tblLook w:val="04A0" w:firstRow="1" w:lastRow="0" w:firstColumn="1" w:lastColumn="0" w:noHBand="0" w:noVBand="1"/>
      </w:tblPr>
      <w:tblGrid>
        <w:gridCol w:w="1325"/>
        <w:gridCol w:w="976"/>
        <w:gridCol w:w="1270"/>
        <w:gridCol w:w="535"/>
        <w:gridCol w:w="1223"/>
        <w:gridCol w:w="820"/>
        <w:gridCol w:w="1725"/>
        <w:gridCol w:w="1152"/>
      </w:tblGrid>
      <w:tr w:rsidR="00ED5CA3" w:rsidRPr="007F2E27" w14:paraId="3C1C95E0" w14:textId="77777777" w:rsidTr="00697850">
        <w:trPr>
          <w:trHeight w:val="263"/>
        </w:trPr>
        <w:tc>
          <w:tcPr>
            <w:tcW w:w="132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A2BDC8" w14:textId="77777777" w:rsidR="00ED5CA3" w:rsidRDefault="00ED5CA3" w:rsidP="00697850">
            <w:pPr>
              <w:spacing w:after="0" w:line="240" w:lineRule="auto"/>
              <w:rPr>
                <w:rFonts w:ascii="Calibri" w:eastAsia="Times New Roman" w:hAnsi="Calibri" w:cs="Calibri"/>
                <w:color w:val="000000"/>
                <w:sz w:val="20"/>
                <w:szCs w:val="20"/>
                <w:lang w:eastAsia="tr-TR"/>
              </w:rPr>
            </w:pPr>
          </w:p>
          <w:p w14:paraId="08574AA5" w14:textId="77777777" w:rsidR="00ED5CA3" w:rsidRPr="007F2E27" w:rsidRDefault="00ED5CA3" w:rsidP="00697850">
            <w:pPr>
              <w:spacing w:after="0" w:line="240" w:lineRule="auto"/>
              <w:jc w:val="center"/>
              <w:rPr>
                <w:rFonts w:ascii="Calibri" w:eastAsia="Times New Roman" w:hAnsi="Calibri" w:cs="Calibri"/>
                <w:color w:val="000000"/>
                <w:sz w:val="20"/>
                <w:szCs w:val="20"/>
                <w:lang w:eastAsia="tr-TR"/>
              </w:rPr>
            </w:pPr>
            <w:r w:rsidRPr="007F2E27">
              <w:rPr>
                <w:rFonts w:ascii="Calibri" w:eastAsia="Times New Roman" w:hAnsi="Calibri" w:cs="Calibri"/>
                <w:color w:val="000000"/>
                <w:sz w:val="20"/>
                <w:szCs w:val="20"/>
                <w:lang w:eastAsia="tr-TR"/>
              </w:rPr>
              <w:t> </w:t>
            </w:r>
          </w:p>
        </w:tc>
        <w:tc>
          <w:tcPr>
            <w:tcW w:w="770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7D75D22" w14:textId="77777777" w:rsidR="00ED5CA3" w:rsidRPr="007F2E27" w:rsidRDefault="00ED5CA3" w:rsidP="00697850">
            <w:pPr>
              <w:spacing w:after="0" w:line="240" w:lineRule="auto"/>
              <w:jc w:val="center"/>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PERSONELİN KADEMELERE GÖRE EĞİTİM DURUMU</w:t>
            </w:r>
          </w:p>
        </w:tc>
      </w:tr>
      <w:tr w:rsidR="00ED5CA3" w:rsidRPr="007F2E27" w14:paraId="1CD878BE" w14:textId="77777777" w:rsidTr="00697850">
        <w:trPr>
          <w:trHeight w:val="263"/>
        </w:trPr>
        <w:tc>
          <w:tcPr>
            <w:tcW w:w="1325" w:type="dxa"/>
            <w:vMerge/>
            <w:tcBorders>
              <w:top w:val="single" w:sz="4" w:space="0" w:color="auto"/>
              <w:left w:val="single" w:sz="4" w:space="0" w:color="auto"/>
              <w:bottom w:val="single" w:sz="4" w:space="0" w:color="000000"/>
              <w:right w:val="single" w:sz="4" w:space="0" w:color="auto"/>
            </w:tcBorders>
            <w:vAlign w:val="center"/>
            <w:hideMark/>
          </w:tcPr>
          <w:p w14:paraId="2FAE98E1"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p>
        </w:tc>
        <w:tc>
          <w:tcPr>
            <w:tcW w:w="976" w:type="dxa"/>
            <w:tcBorders>
              <w:top w:val="nil"/>
              <w:left w:val="nil"/>
              <w:bottom w:val="single" w:sz="4" w:space="0" w:color="auto"/>
              <w:right w:val="single" w:sz="4" w:space="0" w:color="auto"/>
            </w:tcBorders>
            <w:shd w:val="clear" w:color="auto" w:fill="auto"/>
            <w:noWrap/>
            <w:vAlign w:val="bottom"/>
            <w:hideMark/>
          </w:tcPr>
          <w:p w14:paraId="582BB5CC"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İLKOKUL</w:t>
            </w:r>
          </w:p>
        </w:tc>
        <w:tc>
          <w:tcPr>
            <w:tcW w:w="1270" w:type="dxa"/>
            <w:tcBorders>
              <w:top w:val="nil"/>
              <w:left w:val="nil"/>
              <w:bottom w:val="single" w:sz="4" w:space="0" w:color="auto"/>
              <w:right w:val="single" w:sz="4" w:space="0" w:color="auto"/>
            </w:tcBorders>
            <w:shd w:val="clear" w:color="auto" w:fill="auto"/>
            <w:noWrap/>
            <w:vAlign w:val="bottom"/>
            <w:hideMark/>
          </w:tcPr>
          <w:p w14:paraId="1FEA2695"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ORTAOKUL</w:t>
            </w:r>
          </w:p>
        </w:tc>
        <w:tc>
          <w:tcPr>
            <w:tcW w:w="535" w:type="dxa"/>
            <w:tcBorders>
              <w:top w:val="nil"/>
              <w:left w:val="nil"/>
              <w:bottom w:val="single" w:sz="4" w:space="0" w:color="auto"/>
              <w:right w:val="single" w:sz="4" w:space="0" w:color="auto"/>
            </w:tcBorders>
            <w:shd w:val="clear" w:color="auto" w:fill="auto"/>
            <w:noWrap/>
            <w:vAlign w:val="bottom"/>
            <w:hideMark/>
          </w:tcPr>
          <w:p w14:paraId="74D6E2F0"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LİSE</w:t>
            </w:r>
          </w:p>
        </w:tc>
        <w:tc>
          <w:tcPr>
            <w:tcW w:w="1223" w:type="dxa"/>
            <w:tcBorders>
              <w:top w:val="nil"/>
              <w:left w:val="nil"/>
              <w:bottom w:val="single" w:sz="4" w:space="0" w:color="auto"/>
              <w:right w:val="single" w:sz="4" w:space="0" w:color="auto"/>
            </w:tcBorders>
            <w:shd w:val="clear" w:color="auto" w:fill="auto"/>
            <w:noWrap/>
            <w:vAlign w:val="bottom"/>
            <w:hideMark/>
          </w:tcPr>
          <w:p w14:paraId="72CD15F5"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ÖN LİSANS</w:t>
            </w:r>
          </w:p>
        </w:tc>
        <w:tc>
          <w:tcPr>
            <w:tcW w:w="820" w:type="dxa"/>
            <w:tcBorders>
              <w:top w:val="nil"/>
              <w:left w:val="nil"/>
              <w:bottom w:val="single" w:sz="4" w:space="0" w:color="auto"/>
              <w:right w:val="single" w:sz="4" w:space="0" w:color="auto"/>
            </w:tcBorders>
            <w:shd w:val="clear" w:color="auto" w:fill="auto"/>
            <w:noWrap/>
            <w:vAlign w:val="bottom"/>
            <w:hideMark/>
          </w:tcPr>
          <w:p w14:paraId="40D0531D"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LİSANS</w:t>
            </w:r>
          </w:p>
        </w:tc>
        <w:tc>
          <w:tcPr>
            <w:tcW w:w="1725" w:type="dxa"/>
            <w:tcBorders>
              <w:top w:val="nil"/>
              <w:left w:val="nil"/>
              <w:bottom w:val="single" w:sz="4" w:space="0" w:color="auto"/>
              <w:right w:val="single" w:sz="4" w:space="0" w:color="auto"/>
            </w:tcBorders>
            <w:shd w:val="clear" w:color="auto" w:fill="auto"/>
            <w:noWrap/>
            <w:vAlign w:val="bottom"/>
            <w:hideMark/>
          </w:tcPr>
          <w:p w14:paraId="131143CC"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YÜKSEK LİSANS</w:t>
            </w:r>
          </w:p>
        </w:tc>
        <w:tc>
          <w:tcPr>
            <w:tcW w:w="1152" w:type="dxa"/>
            <w:tcBorders>
              <w:top w:val="nil"/>
              <w:left w:val="nil"/>
              <w:bottom w:val="single" w:sz="4" w:space="0" w:color="auto"/>
              <w:right w:val="single" w:sz="4" w:space="0" w:color="auto"/>
            </w:tcBorders>
            <w:shd w:val="clear" w:color="auto" w:fill="auto"/>
            <w:noWrap/>
            <w:vAlign w:val="bottom"/>
            <w:hideMark/>
          </w:tcPr>
          <w:p w14:paraId="1862AECC"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DOKTORA</w:t>
            </w:r>
          </w:p>
        </w:tc>
      </w:tr>
      <w:tr w:rsidR="00ED5CA3" w:rsidRPr="007F2E27" w14:paraId="67263A38" w14:textId="77777777" w:rsidTr="00697850">
        <w:trPr>
          <w:trHeight w:val="263"/>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79CC014"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YENİÇAĞA</w:t>
            </w:r>
          </w:p>
        </w:tc>
        <w:tc>
          <w:tcPr>
            <w:tcW w:w="976" w:type="dxa"/>
            <w:tcBorders>
              <w:top w:val="nil"/>
              <w:left w:val="nil"/>
              <w:bottom w:val="single" w:sz="4" w:space="0" w:color="auto"/>
              <w:right w:val="single" w:sz="4" w:space="0" w:color="auto"/>
            </w:tcBorders>
            <w:shd w:val="clear" w:color="auto" w:fill="auto"/>
            <w:noWrap/>
            <w:vAlign w:val="bottom"/>
            <w:hideMark/>
          </w:tcPr>
          <w:p w14:paraId="13819BCE"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p>
        </w:tc>
        <w:tc>
          <w:tcPr>
            <w:tcW w:w="1270" w:type="dxa"/>
            <w:tcBorders>
              <w:top w:val="nil"/>
              <w:left w:val="nil"/>
              <w:bottom w:val="single" w:sz="4" w:space="0" w:color="auto"/>
              <w:right w:val="single" w:sz="4" w:space="0" w:color="auto"/>
            </w:tcBorders>
            <w:shd w:val="clear" w:color="auto" w:fill="auto"/>
            <w:noWrap/>
            <w:vAlign w:val="bottom"/>
            <w:hideMark/>
          </w:tcPr>
          <w:p w14:paraId="6E42EDD2"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535" w:type="dxa"/>
            <w:tcBorders>
              <w:top w:val="nil"/>
              <w:left w:val="nil"/>
              <w:bottom w:val="single" w:sz="4" w:space="0" w:color="auto"/>
              <w:right w:val="single" w:sz="4" w:space="0" w:color="auto"/>
            </w:tcBorders>
            <w:shd w:val="clear" w:color="auto" w:fill="auto"/>
            <w:noWrap/>
            <w:vAlign w:val="bottom"/>
            <w:hideMark/>
          </w:tcPr>
          <w:p w14:paraId="18AA9624"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sidRPr="007F2E27">
              <w:rPr>
                <w:rFonts w:ascii="Calibri" w:eastAsia="Times New Roman" w:hAnsi="Calibri" w:cs="Calibri"/>
                <w:color w:val="000000"/>
                <w:sz w:val="20"/>
                <w:szCs w:val="20"/>
                <w:lang w:eastAsia="tr-TR"/>
              </w:rPr>
              <w:t>2</w:t>
            </w:r>
          </w:p>
        </w:tc>
        <w:tc>
          <w:tcPr>
            <w:tcW w:w="1223" w:type="dxa"/>
            <w:tcBorders>
              <w:top w:val="nil"/>
              <w:left w:val="nil"/>
              <w:bottom w:val="single" w:sz="4" w:space="0" w:color="auto"/>
              <w:right w:val="single" w:sz="4" w:space="0" w:color="auto"/>
            </w:tcBorders>
            <w:shd w:val="clear" w:color="auto" w:fill="auto"/>
            <w:noWrap/>
            <w:vAlign w:val="bottom"/>
            <w:hideMark/>
          </w:tcPr>
          <w:p w14:paraId="634E9880"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sidRPr="007F2E27">
              <w:rPr>
                <w:rFonts w:ascii="Calibri" w:eastAsia="Times New Roman" w:hAnsi="Calibri" w:cs="Calibri"/>
                <w:color w:val="000000"/>
                <w:sz w:val="20"/>
                <w:szCs w:val="20"/>
                <w:lang w:eastAsia="tr-TR"/>
              </w:rPr>
              <w:t>5</w:t>
            </w:r>
          </w:p>
        </w:tc>
        <w:tc>
          <w:tcPr>
            <w:tcW w:w="820" w:type="dxa"/>
            <w:tcBorders>
              <w:top w:val="nil"/>
              <w:left w:val="nil"/>
              <w:bottom w:val="single" w:sz="4" w:space="0" w:color="auto"/>
              <w:right w:val="single" w:sz="4" w:space="0" w:color="auto"/>
            </w:tcBorders>
            <w:shd w:val="clear" w:color="auto" w:fill="auto"/>
            <w:noWrap/>
            <w:vAlign w:val="bottom"/>
            <w:hideMark/>
          </w:tcPr>
          <w:p w14:paraId="593D53E5"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w:t>
            </w:r>
          </w:p>
        </w:tc>
        <w:tc>
          <w:tcPr>
            <w:tcW w:w="1725" w:type="dxa"/>
            <w:tcBorders>
              <w:top w:val="nil"/>
              <w:left w:val="nil"/>
              <w:bottom w:val="single" w:sz="4" w:space="0" w:color="auto"/>
              <w:right w:val="single" w:sz="4" w:space="0" w:color="auto"/>
            </w:tcBorders>
            <w:shd w:val="clear" w:color="auto" w:fill="auto"/>
            <w:noWrap/>
            <w:vAlign w:val="bottom"/>
            <w:hideMark/>
          </w:tcPr>
          <w:p w14:paraId="20C85987"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sidRPr="007F2E27">
              <w:rPr>
                <w:rFonts w:ascii="Calibri" w:eastAsia="Times New Roman" w:hAnsi="Calibri" w:cs="Calibri"/>
                <w:color w:val="000000"/>
                <w:sz w:val="20"/>
                <w:szCs w:val="20"/>
                <w:lang w:eastAsia="tr-TR"/>
              </w:rPr>
              <w:t>16</w:t>
            </w:r>
          </w:p>
        </w:tc>
        <w:tc>
          <w:tcPr>
            <w:tcW w:w="1152" w:type="dxa"/>
            <w:tcBorders>
              <w:top w:val="nil"/>
              <w:left w:val="nil"/>
              <w:bottom w:val="single" w:sz="4" w:space="0" w:color="auto"/>
              <w:right w:val="single" w:sz="4" w:space="0" w:color="auto"/>
            </w:tcBorders>
            <w:shd w:val="clear" w:color="auto" w:fill="auto"/>
            <w:noWrap/>
            <w:vAlign w:val="bottom"/>
            <w:hideMark/>
          </w:tcPr>
          <w:p w14:paraId="411F41A5"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sidRPr="007F2E27">
              <w:rPr>
                <w:rFonts w:ascii="Calibri" w:eastAsia="Times New Roman" w:hAnsi="Calibri" w:cs="Calibri"/>
                <w:color w:val="000000"/>
                <w:sz w:val="20"/>
                <w:szCs w:val="20"/>
                <w:lang w:eastAsia="tr-TR"/>
              </w:rPr>
              <w:t>0</w:t>
            </w:r>
          </w:p>
        </w:tc>
      </w:tr>
      <w:tr w:rsidR="00ED5CA3" w:rsidRPr="007F2E27" w14:paraId="03C7F421" w14:textId="77777777" w:rsidTr="00697850">
        <w:trPr>
          <w:trHeight w:val="263"/>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40946A09" w14:textId="77777777" w:rsidR="00ED5CA3" w:rsidRPr="007F2E27" w:rsidRDefault="00ED5CA3" w:rsidP="00697850">
            <w:pPr>
              <w:spacing w:after="0" w:line="240" w:lineRule="auto"/>
              <w:rPr>
                <w:rFonts w:ascii="Calibri" w:eastAsia="Times New Roman" w:hAnsi="Calibri" w:cs="Calibri"/>
                <w:b/>
                <w:bCs/>
                <w:color w:val="000000"/>
                <w:sz w:val="20"/>
                <w:szCs w:val="20"/>
                <w:lang w:eastAsia="tr-TR"/>
              </w:rPr>
            </w:pPr>
            <w:r w:rsidRPr="007F2E27">
              <w:rPr>
                <w:rFonts w:ascii="Calibri" w:eastAsia="Times New Roman" w:hAnsi="Calibri" w:cs="Calibri"/>
                <w:b/>
                <w:bCs/>
                <w:color w:val="000000"/>
                <w:sz w:val="20"/>
                <w:szCs w:val="20"/>
                <w:lang w:eastAsia="tr-TR"/>
              </w:rPr>
              <w:t>TOPLAM</w:t>
            </w:r>
          </w:p>
        </w:tc>
        <w:tc>
          <w:tcPr>
            <w:tcW w:w="976" w:type="dxa"/>
            <w:tcBorders>
              <w:top w:val="nil"/>
              <w:left w:val="nil"/>
              <w:bottom w:val="single" w:sz="4" w:space="0" w:color="auto"/>
              <w:right w:val="single" w:sz="4" w:space="0" w:color="auto"/>
            </w:tcBorders>
            <w:shd w:val="clear" w:color="auto" w:fill="auto"/>
            <w:noWrap/>
            <w:vAlign w:val="bottom"/>
            <w:hideMark/>
          </w:tcPr>
          <w:p w14:paraId="18B4A022"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p>
        </w:tc>
        <w:tc>
          <w:tcPr>
            <w:tcW w:w="1270" w:type="dxa"/>
            <w:tcBorders>
              <w:top w:val="nil"/>
              <w:left w:val="nil"/>
              <w:bottom w:val="single" w:sz="4" w:space="0" w:color="auto"/>
              <w:right w:val="single" w:sz="4" w:space="0" w:color="auto"/>
            </w:tcBorders>
            <w:shd w:val="clear" w:color="auto" w:fill="auto"/>
            <w:noWrap/>
            <w:vAlign w:val="bottom"/>
            <w:hideMark/>
          </w:tcPr>
          <w:p w14:paraId="646FE90E"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535" w:type="dxa"/>
            <w:tcBorders>
              <w:top w:val="nil"/>
              <w:left w:val="nil"/>
              <w:bottom w:val="single" w:sz="4" w:space="0" w:color="auto"/>
              <w:right w:val="single" w:sz="4" w:space="0" w:color="auto"/>
            </w:tcBorders>
            <w:shd w:val="clear" w:color="auto" w:fill="auto"/>
            <w:noWrap/>
            <w:vAlign w:val="bottom"/>
            <w:hideMark/>
          </w:tcPr>
          <w:p w14:paraId="344C9A79"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1223" w:type="dxa"/>
            <w:tcBorders>
              <w:top w:val="nil"/>
              <w:left w:val="nil"/>
              <w:bottom w:val="single" w:sz="4" w:space="0" w:color="auto"/>
              <w:right w:val="single" w:sz="4" w:space="0" w:color="auto"/>
            </w:tcBorders>
            <w:shd w:val="clear" w:color="auto" w:fill="auto"/>
            <w:noWrap/>
            <w:vAlign w:val="bottom"/>
            <w:hideMark/>
          </w:tcPr>
          <w:p w14:paraId="79CEEC5F"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w:t>
            </w:r>
          </w:p>
        </w:tc>
        <w:tc>
          <w:tcPr>
            <w:tcW w:w="820" w:type="dxa"/>
            <w:tcBorders>
              <w:top w:val="nil"/>
              <w:left w:val="nil"/>
              <w:bottom w:val="single" w:sz="4" w:space="0" w:color="auto"/>
              <w:right w:val="single" w:sz="4" w:space="0" w:color="auto"/>
            </w:tcBorders>
            <w:shd w:val="clear" w:color="auto" w:fill="auto"/>
            <w:noWrap/>
            <w:vAlign w:val="bottom"/>
            <w:hideMark/>
          </w:tcPr>
          <w:p w14:paraId="124EDF3E"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w:t>
            </w:r>
          </w:p>
        </w:tc>
        <w:tc>
          <w:tcPr>
            <w:tcW w:w="1725" w:type="dxa"/>
            <w:tcBorders>
              <w:top w:val="nil"/>
              <w:left w:val="nil"/>
              <w:bottom w:val="single" w:sz="4" w:space="0" w:color="auto"/>
              <w:right w:val="single" w:sz="4" w:space="0" w:color="auto"/>
            </w:tcBorders>
            <w:shd w:val="clear" w:color="auto" w:fill="auto"/>
            <w:noWrap/>
            <w:vAlign w:val="bottom"/>
            <w:hideMark/>
          </w:tcPr>
          <w:p w14:paraId="76D70232"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16</w:t>
            </w:r>
          </w:p>
        </w:tc>
        <w:tc>
          <w:tcPr>
            <w:tcW w:w="1152" w:type="dxa"/>
            <w:tcBorders>
              <w:top w:val="nil"/>
              <w:left w:val="nil"/>
              <w:bottom w:val="single" w:sz="4" w:space="0" w:color="auto"/>
              <w:right w:val="single" w:sz="4" w:space="0" w:color="auto"/>
            </w:tcBorders>
            <w:shd w:val="clear" w:color="auto" w:fill="auto"/>
            <w:noWrap/>
            <w:vAlign w:val="bottom"/>
            <w:hideMark/>
          </w:tcPr>
          <w:p w14:paraId="317C2C9B" w14:textId="77777777" w:rsidR="00ED5CA3" w:rsidRPr="007F2E27" w:rsidRDefault="00ED5CA3" w:rsidP="00697850">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0</w:t>
            </w:r>
          </w:p>
        </w:tc>
      </w:tr>
    </w:tbl>
    <w:p w14:paraId="314B2602" w14:textId="77777777" w:rsidR="00ED5CA3" w:rsidRDefault="00ED5CA3" w:rsidP="001B1481">
      <w:pPr>
        <w:rPr>
          <w:bCs/>
          <w:sz w:val="20"/>
          <w:szCs w:val="20"/>
        </w:rPr>
      </w:pPr>
    </w:p>
    <w:p w14:paraId="0F72CBC4" w14:textId="77777777" w:rsidR="00ED5CA3" w:rsidRDefault="00ED5CA3" w:rsidP="001B1481">
      <w:pPr>
        <w:rPr>
          <w:bCs/>
          <w:sz w:val="20"/>
          <w:szCs w:val="20"/>
        </w:rPr>
      </w:pPr>
    </w:p>
    <w:p w14:paraId="3143AB04" w14:textId="77777777" w:rsidR="00ED5CA3" w:rsidRPr="00ED5CA3" w:rsidRDefault="00ED5CA3" w:rsidP="00ED5CA3">
      <w:pPr>
        <w:pStyle w:val="ResimYazs"/>
        <w:jc w:val="both"/>
        <w:rPr>
          <w:i w:val="0"/>
          <w:sz w:val="22"/>
          <w:szCs w:val="22"/>
        </w:rPr>
      </w:pPr>
      <w:r w:rsidRPr="00ED5CA3">
        <w:rPr>
          <w:i w:val="0"/>
          <w:sz w:val="22"/>
          <w:szCs w:val="22"/>
        </w:rPr>
        <w:t xml:space="preserve">Yukarıda İlçe Milli Eğitim Müdürlüğü personelinin eğitim durumu verilerinin yer aldığı </w:t>
      </w:r>
      <w:proofErr w:type="gramStart"/>
      <w:r w:rsidRPr="00ED5CA3">
        <w:rPr>
          <w:i w:val="0"/>
          <w:sz w:val="22"/>
          <w:szCs w:val="22"/>
        </w:rPr>
        <w:t>tablo  incelendiğinde</w:t>
      </w:r>
      <w:proofErr w:type="gramEnd"/>
      <w:r w:rsidRPr="00ED5CA3">
        <w:rPr>
          <w:i w:val="0"/>
          <w:sz w:val="22"/>
          <w:szCs w:val="22"/>
        </w:rPr>
        <w:t xml:space="preserve"> personelin %80’nin Lisans, %13.6’sının yüksek lisans, %3,3’ünün ön lisans, %5’nin lise , , %2,4’nün ortaokul,  %1,2’nin ilkokul mezunu olduğu dikkat çekmektedir.  Bu veriler daha önceki yıllarla kıyaslandığında özellikle yüksek lisans mezunlarında yıllık %10 artış gözlenmektedir. </w:t>
      </w:r>
    </w:p>
    <w:p w14:paraId="0C04973E" w14:textId="77777777" w:rsidR="00ED5CA3" w:rsidRPr="00ED5CA3" w:rsidRDefault="00ED5CA3" w:rsidP="00ED5CA3">
      <w:pPr>
        <w:pStyle w:val="ResimYazs"/>
        <w:jc w:val="both"/>
        <w:rPr>
          <w:i w:val="0"/>
          <w:sz w:val="22"/>
          <w:szCs w:val="22"/>
        </w:rPr>
      </w:pPr>
    </w:p>
    <w:p w14:paraId="272AD062" w14:textId="6006AF60" w:rsidR="00ED5CA3" w:rsidRPr="009225AE" w:rsidRDefault="00B72277" w:rsidP="00ED5CA3">
      <w:pPr>
        <w:pStyle w:val="ResimYazs"/>
        <w:jc w:val="both"/>
        <w:rPr>
          <w:b/>
          <w:i w:val="0"/>
          <w:sz w:val="22"/>
          <w:szCs w:val="22"/>
        </w:rPr>
      </w:pPr>
      <w:r>
        <w:rPr>
          <w:b/>
          <w:i w:val="0"/>
          <w:sz w:val="22"/>
          <w:szCs w:val="22"/>
        </w:rPr>
        <w:t>Tablo 5</w:t>
      </w:r>
      <w:r w:rsidR="009225AE" w:rsidRPr="009225AE">
        <w:rPr>
          <w:b/>
          <w:i w:val="0"/>
          <w:sz w:val="22"/>
          <w:szCs w:val="22"/>
        </w:rPr>
        <w:t xml:space="preserve">: Müdürlüğümüzün 2022-2023 İnsan </w:t>
      </w:r>
      <w:proofErr w:type="gramStart"/>
      <w:r w:rsidR="009225AE" w:rsidRPr="009225AE">
        <w:rPr>
          <w:b/>
          <w:i w:val="0"/>
          <w:sz w:val="22"/>
          <w:szCs w:val="22"/>
        </w:rPr>
        <w:t>Kaynakları  Sayısal</w:t>
      </w:r>
      <w:proofErr w:type="gramEnd"/>
      <w:r w:rsidR="009225AE" w:rsidRPr="009225AE">
        <w:rPr>
          <w:b/>
          <w:i w:val="0"/>
          <w:sz w:val="22"/>
          <w:szCs w:val="22"/>
        </w:rPr>
        <w:t xml:space="preserve"> Verileri</w:t>
      </w:r>
    </w:p>
    <w:p w14:paraId="26F0F223" w14:textId="3F479436" w:rsidR="007F2E27" w:rsidRPr="00ED5CA3" w:rsidRDefault="007F2E27" w:rsidP="00ED5CA3">
      <w:pPr>
        <w:pStyle w:val="ResimYazs"/>
        <w:jc w:val="both"/>
        <w:rPr>
          <w:i w:val="0"/>
          <w:sz w:val="22"/>
          <w:szCs w:val="22"/>
        </w:rPr>
      </w:pPr>
    </w:p>
    <w:tbl>
      <w:tblPr>
        <w:tblW w:w="8133" w:type="dxa"/>
        <w:jc w:val="center"/>
        <w:tblCellMar>
          <w:left w:w="70" w:type="dxa"/>
          <w:right w:w="70" w:type="dxa"/>
        </w:tblCellMar>
        <w:tblLook w:val="04A0" w:firstRow="1" w:lastRow="0" w:firstColumn="1" w:lastColumn="0" w:noHBand="0" w:noVBand="1"/>
      </w:tblPr>
      <w:tblGrid>
        <w:gridCol w:w="469"/>
        <w:gridCol w:w="4500"/>
        <w:gridCol w:w="1582"/>
        <w:gridCol w:w="1582"/>
      </w:tblGrid>
      <w:tr w:rsidR="009225AE" w:rsidRPr="00540D33" w14:paraId="6905C391" w14:textId="77777777" w:rsidTr="00697850">
        <w:trPr>
          <w:trHeight w:val="205"/>
          <w:jc w:val="center"/>
        </w:trPr>
        <w:tc>
          <w:tcPr>
            <w:tcW w:w="6551" w:type="dxa"/>
            <w:gridSpan w:val="3"/>
            <w:tcBorders>
              <w:top w:val="nil"/>
              <w:left w:val="nil"/>
              <w:bottom w:val="nil"/>
              <w:right w:val="nil"/>
            </w:tcBorders>
            <w:shd w:val="clear" w:color="auto" w:fill="auto"/>
            <w:noWrap/>
            <w:vAlign w:val="center"/>
            <w:hideMark/>
          </w:tcPr>
          <w:p w14:paraId="3ED0F814" w14:textId="77777777" w:rsidR="009225AE" w:rsidRPr="00540D33" w:rsidRDefault="009225AE" w:rsidP="00697850">
            <w:pPr>
              <w:jc w:val="center"/>
              <w:rPr>
                <w:b/>
                <w:bCs/>
                <w:color w:val="000000"/>
                <w:sz w:val="20"/>
                <w:szCs w:val="20"/>
              </w:rPr>
            </w:pPr>
            <w:r>
              <w:rPr>
                <w:b/>
                <w:bCs/>
                <w:color w:val="000000"/>
                <w:sz w:val="20"/>
                <w:szCs w:val="20"/>
              </w:rPr>
              <w:t>YENİÇAĞA İLÇE MİLLİ EĞİTİM MÜDÜRLÜĞÜ 2022-2023 İNSAN KAYNAKLARI</w:t>
            </w:r>
          </w:p>
        </w:tc>
        <w:tc>
          <w:tcPr>
            <w:tcW w:w="1582" w:type="dxa"/>
            <w:tcBorders>
              <w:top w:val="nil"/>
              <w:left w:val="nil"/>
              <w:bottom w:val="nil"/>
              <w:right w:val="nil"/>
            </w:tcBorders>
          </w:tcPr>
          <w:p w14:paraId="71C9E291" w14:textId="77777777" w:rsidR="009225AE" w:rsidRDefault="009225AE" w:rsidP="00697850">
            <w:pPr>
              <w:jc w:val="center"/>
              <w:rPr>
                <w:b/>
                <w:bCs/>
                <w:color w:val="000000"/>
                <w:sz w:val="20"/>
                <w:szCs w:val="20"/>
              </w:rPr>
            </w:pPr>
          </w:p>
        </w:tc>
      </w:tr>
      <w:tr w:rsidR="009225AE" w:rsidRPr="00540D33" w14:paraId="603B4B26" w14:textId="77777777" w:rsidTr="00697850">
        <w:trPr>
          <w:trHeight w:val="230"/>
          <w:jc w:val="center"/>
        </w:trPr>
        <w:tc>
          <w:tcPr>
            <w:tcW w:w="469" w:type="dxa"/>
            <w:vMerge w:val="restart"/>
            <w:tcBorders>
              <w:top w:val="single" w:sz="4" w:space="0" w:color="auto"/>
              <w:left w:val="single" w:sz="4" w:space="0" w:color="auto"/>
              <w:right w:val="single" w:sz="4" w:space="0" w:color="auto"/>
            </w:tcBorders>
            <w:shd w:val="clear" w:color="auto" w:fill="auto"/>
            <w:noWrap/>
            <w:vAlign w:val="center"/>
          </w:tcPr>
          <w:p w14:paraId="1D2C8B49" w14:textId="77777777" w:rsidR="009225AE" w:rsidRPr="00540D33" w:rsidRDefault="009225AE" w:rsidP="00697850">
            <w:pPr>
              <w:jc w:val="center"/>
              <w:rPr>
                <w:color w:val="000000"/>
                <w:sz w:val="20"/>
                <w:szCs w:val="20"/>
              </w:rPr>
            </w:pPr>
            <w:r w:rsidRPr="00540D33">
              <w:rPr>
                <w:color w:val="000000"/>
                <w:sz w:val="20"/>
                <w:szCs w:val="20"/>
              </w:rPr>
              <w:t>S.N</w:t>
            </w:r>
          </w:p>
        </w:tc>
        <w:tc>
          <w:tcPr>
            <w:tcW w:w="4500" w:type="dxa"/>
            <w:vMerge w:val="restart"/>
            <w:tcBorders>
              <w:top w:val="single" w:sz="4" w:space="0" w:color="auto"/>
              <w:left w:val="nil"/>
              <w:right w:val="single" w:sz="4" w:space="0" w:color="auto"/>
            </w:tcBorders>
            <w:shd w:val="clear" w:color="auto" w:fill="auto"/>
            <w:noWrap/>
            <w:vAlign w:val="center"/>
          </w:tcPr>
          <w:p w14:paraId="50E841CA" w14:textId="77777777" w:rsidR="009225AE" w:rsidRPr="00540D33" w:rsidRDefault="009225AE" w:rsidP="00697850">
            <w:pPr>
              <w:jc w:val="center"/>
              <w:rPr>
                <w:color w:val="000000"/>
                <w:sz w:val="20"/>
                <w:szCs w:val="20"/>
              </w:rPr>
            </w:pPr>
            <w:r w:rsidRPr="00540D33">
              <w:rPr>
                <w:color w:val="000000"/>
                <w:sz w:val="20"/>
                <w:szCs w:val="20"/>
              </w:rPr>
              <w:t>ÜNVAN</w:t>
            </w:r>
          </w:p>
        </w:tc>
        <w:tc>
          <w:tcPr>
            <w:tcW w:w="3164" w:type="dxa"/>
            <w:gridSpan w:val="2"/>
            <w:tcBorders>
              <w:top w:val="single" w:sz="4" w:space="0" w:color="auto"/>
              <w:left w:val="nil"/>
              <w:bottom w:val="single" w:sz="4" w:space="0" w:color="auto"/>
              <w:right w:val="single" w:sz="4" w:space="0" w:color="auto"/>
            </w:tcBorders>
            <w:shd w:val="clear" w:color="auto" w:fill="auto"/>
            <w:vAlign w:val="center"/>
          </w:tcPr>
          <w:p w14:paraId="7930CD27" w14:textId="77777777" w:rsidR="009225AE" w:rsidRPr="00540D33" w:rsidRDefault="009225AE" w:rsidP="00697850">
            <w:pPr>
              <w:jc w:val="center"/>
              <w:rPr>
                <w:color w:val="000000"/>
                <w:sz w:val="20"/>
                <w:szCs w:val="20"/>
              </w:rPr>
            </w:pPr>
            <w:r>
              <w:rPr>
                <w:color w:val="000000"/>
                <w:sz w:val="20"/>
                <w:szCs w:val="20"/>
              </w:rPr>
              <w:t>PERSONEL SAYISI</w:t>
            </w:r>
          </w:p>
        </w:tc>
      </w:tr>
      <w:tr w:rsidR="009225AE" w:rsidRPr="00540D33" w14:paraId="78753C97" w14:textId="77777777" w:rsidTr="00697850">
        <w:trPr>
          <w:trHeight w:val="230"/>
          <w:jc w:val="center"/>
        </w:trPr>
        <w:tc>
          <w:tcPr>
            <w:tcW w:w="469" w:type="dxa"/>
            <w:vMerge/>
            <w:tcBorders>
              <w:left w:val="single" w:sz="4" w:space="0" w:color="auto"/>
              <w:bottom w:val="single" w:sz="4" w:space="0" w:color="auto"/>
              <w:right w:val="single" w:sz="4" w:space="0" w:color="auto"/>
            </w:tcBorders>
            <w:shd w:val="clear" w:color="auto" w:fill="auto"/>
            <w:noWrap/>
            <w:vAlign w:val="center"/>
            <w:hideMark/>
          </w:tcPr>
          <w:p w14:paraId="5DBEE5EB" w14:textId="77777777" w:rsidR="009225AE" w:rsidRPr="00540D33" w:rsidRDefault="009225AE" w:rsidP="00697850">
            <w:pPr>
              <w:jc w:val="center"/>
              <w:rPr>
                <w:color w:val="000000"/>
                <w:sz w:val="20"/>
                <w:szCs w:val="20"/>
              </w:rPr>
            </w:pPr>
          </w:p>
        </w:tc>
        <w:tc>
          <w:tcPr>
            <w:tcW w:w="4500" w:type="dxa"/>
            <w:vMerge/>
            <w:tcBorders>
              <w:left w:val="nil"/>
              <w:bottom w:val="single" w:sz="4" w:space="0" w:color="auto"/>
              <w:right w:val="single" w:sz="4" w:space="0" w:color="auto"/>
            </w:tcBorders>
            <w:shd w:val="clear" w:color="auto" w:fill="auto"/>
            <w:noWrap/>
            <w:vAlign w:val="center"/>
            <w:hideMark/>
          </w:tcPr>
          <w:p w14:paraId="7F873E89" w14:textId="77777777" w:rsidR="009225AE" w:rsidRPr="00540D33" w:rsidRDefault="009225AE" w:rsidP="00697850">
            <w:pPr>
              <w:jc w:val="center"/>
              <w:rPr>
                <w:color w:val="000000"/>
                <w:sz w:val="20"/>
                <w:szCs w:val="20"/>
              </w:rPr>
            </w:pP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027709A1" w14:textId="77777777" w:rsidR="009225AE" w:rsidRPr="00540D33" w:rsidRDefault="009225AE" w:rsidP="00697850">
            <w:pPr>
              <w:jc w:val="center"/>
              <w:rPr>
                <w:color w:val="000000"/>
                <w:sz w:val="20"/>
                <w:szCs w:val="20"/>
              </w:rPr>
            </w:pPr>
            <w:r>
              <w:rPr>
                <w:color w:val="000000"/>
                <w:sz w:val="20"/>
                <w:szCs w:val="20"/>
              </w:rPr>
              <w:t>2019</w:t>
            </w:r>
          </w:p>
        </w:tc>
        <w:tc>
          <w:tcPr>
            <w:tcW w:w="1582" w:type="dxa"/>
            <w:tcBorders>
              <w:top w:val="single" w:sz="4" w:space="0" w:color="auto"/>
              <w:left w:val="nil"/>
              <w:bottom w:val="single" w:sz="4" w:space="0" w:color="auto"/>
              <w:right w:val="single" w:sz="4" w:space="0" w:color="auto"/>
            </w:tcBorders>
          </w:tcPr>
          <w:p w14:paraId="2BB922B5" w14:textId="77777777" w:rsidR="009225AE" w:rsidRPr="00540D33" w:rsidRDefault="009225AE" w:rsidP="00697850">
            <w:pPr>
              <w:jc w:val="center"/>
              <w:rPr>
                <w:color w:val="000000"/>
                <w:sz w:val="20"/>
                <w:szCs w:val="20"/>
              </w:rPr>
            </w:pPr>
            <w:r>
              <w:rPr>
                <w:color w:val="000000"/>
                <w:sz w:val="20"/>
                <w:szCs w:val="20"/>
              </w:rPr>
              <w:t>2023</w:t>
            </w:r>
          </w:p>
        </w:tc>
      </w:tr>
      <w:tr w:rsidR="009225AE" w:rsidRPr="00540D33" w14:paraId="14EE02BB"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44A25E99" w14:textId="77777777" w:rsidR="009225AE" w:rsidRPr="00540D33" w:rsidRDefault="009225AE" w:rsidP="00697850">
            <w:pPr>
              <w:jc w:val="center"/>
              <w:rPr>
                <w:color w:val="000000"/>
                <w:sz w:val="20"/>
                <w:szCs w:val="20"/>
              </w:rPr>
            </w:pPr>
            <w:r>
              <w:rPr>
                <w:color w:val="000000"/>
                <w:sz w:val="20"/>
                <w:szCs w:val="20"/>
              </w:rPr>
              <w:t>1</w:t>
            </w:r>
          </w:p>
        </w:tc>
        <w:tc>
          <w:tcPr>
            <w:tcW w:w="4500" w:type="dxa"/>
            <w:tcBorders>
              <w:top w:val="nil"/>
              <w:left w:val="nil"/>
              <w:bottom w:val="single" w:sz="4" w:space="0" w:color="auto"/>
              <w:right w:val="single" w:sz="4" w:space="0" w:color="auto"/>
            </w:tcBorders>
            <w:shd w:val="clear" w:color="auto" w:fill="auto"/>
            <w:noWrap/>
            <w:vAlign w:val="center"/>
            <w:hideMark/>
          </w:tcPr>
          <w:p w14:paraId="2413E315" w14:textId="77777777" w:rsidR="009225AE" w:rsidRPr="00540D33" w:rsidRDefault="009225AE" w:rsidP="00697850">
            <w:pPr>
              <w:rPr>
                <w:color w:val="000000"/>
                <w:sz w:val="20"/>
                <w:szCs w:val="20"/>
              </w:rPr>
            </w:pPr>
            <w:r w:rsidRPr="00540D33">
              <w:rPr>
                <w:color w:val="000000"/>
                <w:sz w:val="20"/>
                <w:szCs w:val="20"/>
              </w:rPr>
              <w:t>İlçe Milli Eğitim Müdürü</w:t>
            </w:r>
          </w:p>
        </w:tc>
        <w:tc>
          <w:tcPr>
            <w:tcW w:w="1582" w:type="dxa"/>
            <w:tcBorders>
              <w:top w:val="nil"/>
              <w:left w:val="nil"/>
              <w:bottom w:val="single" w:sz="4" w:space="0" w:color="auto"/>
              <w:right w:val="single" w:sz="4" w:space="0" w:color="auto"/>
            </w:tcBorders>
            <w:shd w:val="clear" w:color="auto" w:fill="auto"/>
            <w:noWrap/>
            <w:vAlign w:val="center"/>
          </w:tcPr>
          <w:p w14:paraId="29FB6BC1" w14:textId="77777777" w:rsidR="009225AE" w:rsidRPr="00540D33" w:rsidRDefault="009225AE" w:rsidP="00697850">
            <w:pPr>
              <w:jc w:val="center"/>
              <w:rPr>
                <w:color w:val="000000"/>
                <w:sz w:val="20"/>
                <w:szCs w:val="20"/>
              </w:rPr>
            </w:pPr>
            <w:r>
              <w:rPr>
                <w:color w:val="000000"/>
                <w:sz w:val="20"/>
                <w:szCs w:val="20"/>
              </w:rPr>
              <w:t>1</w:t>
            </w:r>
          </w:p>
        </w:tc>
        <w:tc>
          <w:tcPr>
            <w:tcW w:w="1582" w:type="dxa"/>
            <w:tcBorders>
              <w:top w:val="nil"/>
              <w:left w:val="nil"/>
              <w:bottom w:val="single" w:sz="4" w:space="0" w:color="auto"/>
              <w:right w:val="single" w:sz="4" w:space="0" w:color="auto"/>
            </w:tcBorders>
          </w:tcPr>
          <w:p w14:paraId="2D619DC3" w14:textId="77777777" w:rsidR="009225AE" w:rsidRPr="00F22AAF" w:rsidRDefault="009225AE" w:rsidP="00697850">
            <w:pPr>
              <w:jc w:val="center"/>
              <w:rPr>
                <w:sz w:val="20"/>
                <w:szCs w:val="20"/>
              </w:rPr>
            </w:pPr>
            <w:r>
              <w:rPr>
                <w:sz w:val="20"/>
                <w:szCs w:val="20"/>
              </w:rPr>
              <w:t>1</w:t>
            </w:r>
          </w:p>
        </w:tc>
      </w:tr>
      <w:tr w:rsidR="009225AE" w:rsidRPr="00540D33" w14:paraId="6B5E553E"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C6D9F1"/>
            <w:noWrap/>
            <w:vAlign w:val="center"/>
            <w:hideMark/>
          </w:tcPr>
          <w:p w14:paraId="09EB7EF4" w14:textId="77777777" w:rsidR="009225AE" w:rsidRPr="00540D33" w:rsidRDefault="009225AE" w:rsidP="00697850">
            <w:pPr>
              <w:jc w:val="center"/>
              <w:rPr>
                <w:color w:val="000000"/>
                <w:sz w:val="20"/>
                <w:szCs w:val="20"/>
              </w:rPr>
            </w:pPr>
            <w:r>
              <w:rPr>
                <w:color w:val="000000"/>
                <w:sz w:val="20"/>
                <w:szCs w:val="20"/>
              </w:rPr>
              <w:t>2</w:t>
            </w:r>
          </w:p>
        </w:tc>
        <w:tc>
          <w:tcPr>
            <w:tcW w:w="4500" w:type="dxa"/>
            <w:tcBorders>
              <w:top w:val="nil"/>
              <w:left w:val="nil"/>
              <w:bottom w:val="single" w:sz="4" w:space="0" w:color="auto"/>
              <w:right w:val="single" w:sz="4" w:space="0" w:color="auto"/>
            </w:tcBorders>
            <w:shd w:val="clear" w:color="auto" w:fill="C6D9F1"/>
            <w:noWrap/>
            <w:vAlign w:val="center"/>
            <w:hideMark/>
          </w:tcPr>
          <w:p w14:paraId="2A7200E7" w14:textId="77777777" w:rsidR="009225AE" w:rsidRPr="00540D33" w:rsidRDefault="009225AE" w:rsidP="00697850">
            <w:pPr>
              <w:rPr>
                <w:color w:val="000000"/>
                <w:sz w:val="20"/>
                <w:szCs w:val="20"/>
              </w:rPr>
            </w:pPr>
            <w:r w:rsidRPr="00540D33">
              <w:rPr>
                <w:color w:val="000000"/>
                <w:sz w:val="20"/>
                <w:szCs w:val="20"/>
              </w:rPr>
              <w:t>Şube Müdürü</w:t>
            </w:r>
          </w:p>
        </w:tc>
        <w:tc>
          <w:tcPr>
            <w:tcW w:w="1582" w:type="dxa"/>
            <w:tcBorders>
              <w:top w:val="nil"/>
              <w:left w:val="nil"/>
              <w:bottom w:val="single" w:sz="4" w:space="0" w:color="auto"/>
              <w:right w:val="single" w:sz="4" w:space="0" w:color="auto"/>
            </w:tcBorders>
            <w:shd w:val="clear" w:color="auto" w:fill="C6D9F1"/>
            <w:noWrap/>
            <w:vAlign w:val="center"/>
          </w:tcPr>
          <w:p w14:paraId="72996279" w14:textId="77777777" w:rsidR="009225AE" w:rsidRPr="00540D33" w:rsidRDefault="009225AE" w:rsidP="00697850">
            <w:pPr>
              <w:jc w:val="center"/>
              <w:rPr>
                <w:color w:val="000000"/>
                <w:sz w:val="20"/>
                <w:szCs w:val="20"/>
              </w:rPr>
            </w:pPr>
            <w:r>
              <w:rPr>
                <w:color w:val="000000"/>
                <w:sz w:val="20"/>
                <w:szCs w:val="20"/>
              </w:rPr>
              <w:t>2</w:t>
            </w:r>
          </w:p>
        </w:tc>
        <w:tc>
          <w:tcPr>
            <w:tcW w:w="1582" w:type="dxa"/>
            <w:tcBorders>
              <w:top w:val="nil"/>
              <w:left w:val="nil"/>
              <w:bottom w:val="single" w:sz="4" w:space="0" w:color="auto"/>
              <w:right w:val="single" w:sz="4" w:space="0" w:color="auto"/>
            </w:tcBorders>
            <w:shd w:val="clear" w:color="auto" w:fill="C6D9F1"/>
          </w:tcPr>
          <w:p w14:paraId="0163C3E2" w14:textId="77777777" w:rsidR="009225AE" w:rsidRPr="00F22AAF" w:rsidRDefault="009225AE" w:rsidP="00697850">
            <w:pPr>
              <w:jc w:val="center"/>
              <w:rPr>
                <w:sz w:val="20"/>
                <w:szCs w:val="20"/>
              </w:rPr>
            </w:pPr>
            <w:r>
              <w:rPr>
                <w:sz w:val="20"/>
                <w:szCs w:val="20"/>
              </w:rPr>
              <w:t>2</w:t>
            </w:r>
          </w:p>
        </w:tc>
      </w:tr>
      <w:tr w:rsidR="009225AE" w:rsidRPr="00540D33" w14:paraId="46004763"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C6D9F1"/>
            <w:noWrap/>
            <w:vAlign w:val="center"/>
            <w:hideMark/>
          </w:tcPr>
          <w:p w14:paraId="1CF928CF" w14:textId="77777777" w:rsidR="009225AE" w:rsidRPr="00540D33" w:rsidRDefault="009225AE" w:rsidP="00697850">
            <w:pPr>
              <w:jc w:val="center"/>
              <w:rPr>
                <w:color w:val="000000"/>
                <w:sz w:val="20"/>
                <w:szCs w:val="20"/>
              </w:rPr>
            </w:pPr>
            <w:r>
              <w:rPr>
                <w:color w:val="000000"/>
                <w:sz w:val="20"/>
                <w:szCs w:val="20"/>
              </w:rPr>
              <w:t>3</w:t>
            </w:r>
          </w:p>
        </w:tc>
        <w:tc>
          <w:tcPr>
            <w:tcW w:w="4500" w:type="dxa"/>
            <w:tcBorders>
              <w:top w:val="nil"/>
              <w:left w:val="nil"/>
              <w:bottom w:val="single" w:sz="4" w:space="0" w:color="auto"/>
              <w:right w:val="single" w:sz="4" w:space="0" w:color="auto"/>
            </w:tcBorders>
            <w:shd w:val="clear" w:color="auto" w:fill="C6D9F1"/>
            <w:noWrap/>
            <w:vAlign w:val="center"/>
            <w:hideMark/>
          </w:tcPr>
          <w:p w14:paraId="1D9F40D4" w14:textId="77777777" w:rsidR="009225AE" w:rsidRPr="00540D33" w:rsidRDefault="009225AE" w:rsidP="00697850">
            <w:pPr>
              <w:rPr>
                <w:color w:val="000000"/>
                <w:sz w:val="20"/>
                <w:szCs w:val="20"/>
              </w:rPr>
            </w:pPr>
            <w:r w:rsidRPr="00540D33">
              <w:rPr>
                <w:color w:val="000000"/>
                <w:sz w:val="20"/>
                <w:szCs w:val="20"/>
              </w:rPr>
              <w:t>Kurum Yöneticisi</w:t>
            </w:r>
          </w:p>
        </w:tc>
        <w:tc>
          <w:tcPr>
            <w:tcW w:w="1582" w:type="dxa"/>
            <w:tcBorders>
              <w:top w:val="nil"/>
              <w:left w:val="nil"/>
              <w:bottom w:val="single" w:sz="4" w:space="0" w:color="auto"/>
              <w:right w:val="single" w:sz="4" w:space="0" w:color="auto"/>
            </w:tcBorders>
            <w:shd w:val="clear" w:color="auto" w:fill="C6D9F1"/>
            <w:noWrap/>
            <w:vAlign w:val="center"/>
          </w:tcPr>
          <w:p w14:paraId="0186BE44" w14:textId="77777777" w:rsidR="009225AE" w:rsidRPr="00540D33" w:rsidRDefault="009225AE" w:rsidP="00697850">
            <w:pPr>
              <w:jc w:val="center"/>
              <w:rPr>
                <w:color w:val="000000"/>
                <w:sz w:val="20"/>
                <w:szCs w:val="20"/>
              </w:rPr>
            </w:pPr>
            <w:r>
              <w:rPr>
                <w:color w:val="000000"/>
                <w:sz w:val="20"/>
                <w:szCs w:val="20"/>
              </w:rPr>
              <w:t>12</w:t>
            </w:r>
          </w:p>
        </w:tc>
        <w:tc>
          <w:tcPr>
            <w:tcW w:w="1582" w:type="dxa"/>
            <w:tcBorders>
              <w:top w:val="nil"/>
              <w:left w:val="nil"/>
              <w:bottom w:val="single" w:sz="4" w:space="0" w:color="auto"/>
              <w:right w:val="single" w:sz="4" w:space="0" w:color="auto"/>
            </w:tcBorders>
            <w:shd w:val="clear" w:color="auto" w:fill="C6D9F1"/>
          </w:tcPr>
          <w:p w14:paraId="293DE17D" w14:textId="77777777" w:rsidR="009225AE" w:rsidRPr="00F22AAF" w:rsidRDefault="009225AE" w:rsidP="00697850">
            <w:pPr>
              <w:jc w:val="center"/>
              <w:rPr>
                <w:sz w:val="20"/>
                <w:szCs w:val="20"/>
              </w:rPr>
            </w:pPr>
            <w:r>
              <w:rPr>
                <w:sz w:val="20"/>
                <w:szCs w:val="20"/>
              </w:rPr>
              <w:t>12</w:t>
            </w:r>
          </w:p>
        </w:tc>
      </w:tr>
      <w:tr w:rsidR="009225AE" w:rsidRPr="00540D33" w14:paraId="48BA8010"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13BF712E" w14:textId="77777777" w:rsidR="009225AE" w:rsidRPr="00540D33" w:rsidRDefault="009225AE" w:rsidP="00697850">
            <w:pPr>
              <w:jc w:val="center"/>
              <w:rPr>
                <w:color w:val="000000"/>
                <w:sz w:val="20"/>
                <w:szCs w:val="20"/>
              </w:rPr>
            </w:pPr>
            <w:r>
              <w:rPr>
                <w:color w:val="000000"/>
                <w:sz w:val="20"/>
                <w:szCs w:val="20"/>
              </w:rPr>
              <w:t>4</w:t>
            </w:r>
          </w:p>
        </w:tc>
        <w:tc>
          <w:tcPr>
            <w:tcW w:w="4500" w:type="dxa"/>
            <w:tcBorders>
              <w:top w:val="nil"/>
              <w:left w:val="nil"/>
              <w:bottom w:val="single" w:sz="4" w:space="0" w:color="auto"/>
              <w:right w:val="single" w:sz="4" w:space="0" w:color="auto"/>
            </w:tcBorders>
            <w:shd w:val="clear" w:color="auto" w:fill="auto"/>
            <w:noWrap/>
            <w:vAlign w:val="center"/>
            <w:hideMark/>
          </w:tcPr>
          <w:p w14:paraId="3265A32A" w14:textId="77777777" w:rsidR="009225AE" w:rsidRPr="00540D33" w:rsidRDefault="009225AE" w:rsidP="00697850">
            <w:pPr>
              <w:rPr>
                <w:color w:val="000000"/>
                <w:sz w:val="20"/>
                <w:szCs w:val="20"/>
              </w:rPr>
            </w:pPr>
            <w:r w:rsidRPr="00540D33">
              <w:rPr>
                <w:color w:val="000000"/>
                <w:sz w:val="20"/>
                <w:szCs w:val="20"/>
              </w:rPr>
              <w:t>Öğretmen</w:t>
            </w:r>
          </w:p>
        </w:tc>
        <w:tc>
          <w:tcPr>
            <w:tcW w:w="1582" w:type="dxa"/>
            <w:tcBorders>
              <w:top w:val="nil"/>
              <w:left w:val="nil"/>
              <w:bottom w:val="single" w:sz="4" w:space="0" w:color="auto"/>
              <w:right w:val="single" w:sz="4" w:space="0" w:color="auto"/>
            </w:tcBorders>
            <w:shd w:val="clear" w:color="auto" w:fill="auto"/>
            <w:noWrap/>
            <w:vAlign w:val="center"/>
          </w:tcPr>
          <w:p w14:paraId="0031579B" w14:textId="77777777" w:rsidR="009225AE" w:rsidRPr="00540D33" w:rsidRDefault="009225AE" w:rsidP="00697850">
            <w:pPr>
              <w:jc w:val="center"/>
              <w:rPr>
                <w:color w:val="000000"/>
                <w:sz w:val="20"/>
                <w:szCs w:val="20"/>
              </w:rPr>
            </w:pPr>
            <w:r>
              <w:rPr>
                <w:color w:val="000000"/>
                <w:sz w:val="20"/>
                <w:szCs w:val="20"/>
              </w:rPr>
              <w:t>88</w:t>
            </w:r>
          </w:p>
        </w:tc>
        <w:tc>
          <w:tcPr>
            <w:tcW w:w="1582" w:type="dxa"/>
            <w:tcBorders>
              <w:top w:val="nil"/>
              <w:left w:val="nil"/>
              <w:bottom w:val="single" w:sz="4" w:space="0" w:color="auto"/>
              <w:right w:val="single" w:sz="4" w:space="0" w:color="auto"/>
            </w:tcBorders>
          </w:tcPr>
          <w:p w14:paraId="7FFA8483" w14:textId="77777777" w:rsidR="009225AE" w:rsidRPr="00F22AAF" w:rsidRDefault="009225AE" w:rsidP="00697850">
            <w:pPr>
              <w:jc w:val="center"/>
              <w:rPr>
                <w:sz w:val="20"/>
                <w:szCs w:val="20"/>
              </w:rPr>
            </w:pPr>
            <w:r>
              <w:rPr>
                <w:sz w:val="20"/>
                <w:szCs w:val="20"/>
              </w:rPr>
              <w:t>90</w:t>
            </w:r>
          </w:p>
        </w:tc>
      </w:tr>
      <w:tr w:rsidR="009225AE" w:rsidRPr="00540D33" w14:paraId="013CA60E"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5CFD23C" w14:textId="77777777" w:rsidR="009225AE" w:rsidRPr="00540D33" w:rsidRDefault="009225AE" w:rsidP="00697850">
            <w:pPr>
              <w:jc w:val="center"/>
              <w:rPr>
                <w:color w:val="000000"/>
                <w:sz w:val="20"/>
                <w:szCs w:val="20"/>
              </w:rPr>
            </w:pPr>
            <w:r>
              <w:rPr>
                <w:color w:val="000000"/>
                <w:sz w:val="20"/>
                <w:szCs w:val="20"/>
              </w:rPr>
              <w:t>5</w:t>
            </w:r>
          </w:p>
        </w:tc>
        <w:tc>
          <w:tcPr>
            <w:tcW w:w="4500" w:type="dxa"/>
            <w:tcBorders>
              <w:top w:val="nil"/>
              <w:left w:val="nil"/>
              <w:bottom w:val="single" w:sz="4" w:space="0" w:color="auto"/>
              <w:right w:val="single" w:sz="4" w:space="0" w:color="auto"/>
            </w:tcBorders>
            <w:shd w:val="clear" w:color="auto" w:fill="BDD6EE" w:themeFill="accent1" w:themeFillTint="66"/>
            <w:noWrap/>
            <w:vAlign w:val="center"/>
            <w:hideMark/>
          </w:tcPr>
          <w:p w14:paraId="00C11B45" w14:textId="77777777" w:rsidR="009225AE" w:rsidRPr="00540D33" w:rsidRDefault="009225AE" w:rsidP="00697850">
            <w:pPr>
              <w:rPr>
                <w:color w:val="000000"/>
                <w:sz w:val="20"/>
                <w:szCs w:val="20"/>
              </w:rPr>
            </w:pPr>
            <w:r w:rsidRPr="00540D33">
              <w:rPr>
                <w:color w:val="000000"/>
                <w:sz w:val="20"/>
                <w:szCs w:val="20"/>
              </w:rPr>
              <w:t>Hizmetli</w:t>
            </w:r>
          </w:p>
        </w:tc>
        <w:tc>
          <w:tcPr>
            <w:tcW w:w="1582" w:type="dxa"/>
            <w:tcBorders>
              <w:top w:val="nil"/>
              <w:left w:val="nil"/>
              <w:bottom w:val="single" w:sz="4" w:space="0" w:color="auto"/>
              <w:right w:val="single" w:sz="4" w:space="0" w:color="auto"/>
            </w:tcBorders>
            <w:shd w:val="clear" w:color="auto" w:fill="BDD6EE" w:themeFill="accent1" w:themeFillTint="66"/>
            <w:noWrap/>
            <w:vAlign w:val="center"/>
          </w:tcPr>
          <w:p w14:paraId="0B3FE6E2" w14:textId="77777777" w:rsidR="009225AE" w:rsidRPr="00540D33" w:rsidRDefault="009225AE" w:rsidP="00697850">
            <w:pPr>
              <w:jc w:val="center"/>
              <w:rPr>
                <w:color w:val="000000"/>
                <w:sz w:val="20"/>
                <w:szCs w:val="20"/>
              </w:rPr>
            </w:pPr>
            <w:r>
              <w:rPr>
                <w:color w:val="000000"/>
                <w:sz w:val="20"/>
                <w:szCs w:val="20"/>
              </w:rPr>
              <w:t>11</w:t>
            </w:r>
          </w:p>
        </w:tc>
        <w:tc>
          <w:tcPr>
            <w:tcW w:w="1582" w:type="dxa"/>
            <w:tcBorders>
              <w:top w:val="nil"/>
              <w:left w:val="nil"/>
              <w:bottom w:val="single" w:sz="4" w:space="0" w:color="auto"/>
              <w:right w:val="single" w:sz="4" w:space="0" w:color="auto"/>
            </w:tcBorders>
            <w:shd w:val="clear" w:color="auto" w:fill="BDD6EE" w:themeFill="accent1" w:themeFillTint="66"/>
          </w:tcPr>
          <w:p w14:paraId="2D892427" w14:textId="77777777" w:rsidR="009225AE" w:rsidRPr="00F22AAF" w:rsidRDefault="009225AE" w:rsidP="00697850">
            <w:pPr>
              <w:jc w:val="center"/>
              <w:rPr>
                <w:sz w:val="20"/>
                <w:szCs w:val="20"/>
              </w:rPr>
            </w:pPr>
            <w:r>
              <w:rPr>
                <w:sz w:val="20"/>
                <w:szCs w:val="20"/>
              </w:rPr>
              <w:t>13</w:t>
            </w:r>
          </w:p>
        </w:tc>
      </w:tr>
      <w:tr w:rsidR="009225AE" w:rsidRPr="00540D33" w14:paraId="3C3EC37A"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BB138F" w14:textId="77777777" w:rsidR="009225AE" w:rsidRPr="00540D33" w:rsidRDefault="009225AE" w:rsidP="00697850">
            <w:pPr>
              <w:jc w:val="center"/>
              <w:rPr>
                <w:color w:val="000000"/>
                <w:sz w:val="20"/>
                <w:szCs w:val="20"/>
              </w:rPr>
            </w:pPr>
            <w:r>
              <w:rPr>
                <w:color w:val="000000"/>
                <w:sz w:val="20"/>
                <w:szCs w:val="20"/>
              </w:rPr>
              <w:t>6</w:t>
            </w:r>
          </w:p>
        </w:tc>
        <w:tc>
          <w:tcPr>
            <w:tcW w:w="4500" w:type="dxa"/>
            <w:tcBorders>
              <w:top w:val="nil"/>
              <w:left w:val="nil"/>
              <w:bottom w:val="single" w:sz="4" w:space="0" w:color="auto"/>
              <w:right w:val="single" w:sz="4" w:space="0" w:color="auto"/>
            </w:tcBorders>
            <w:shd w:val="clear" w:color="auto" w:fill="FFFFFF" w:themeFill="background1"/>
            <w:noWrap/>
            <w:vAlign w:val="center"/>
            <w:hideMark/>
          </w:tcPr>
          <w:p w14:paraId="39EA1414" w14:textId="77777777" w:rsidR="009225AE" w:rsidRPr="00540D33" w:rsidRDefault="009225AE" w:rsidP="00697850">
            <w:pPr>
              <w:rPr>
                <w:color w:val="000000"/>
                <w:sz w:val="20"/>
                <w:szCs w:val="20"/>
              </w:rPr>
            </w:pPr>
            <w:r w:rsidRPr="00540D33">
              <w:rPr>
                <w:color w:val="000000"/>
                <w:sz w:val="20"/>
                <w:szCs w:val="20"/>
              </w:rPr>
              <w:t>Memur</w:t>
            </w:r>
          </w:p>
        </w:tc>
        <w:tc>
          <w:tcPr>
            <w:tcW w:w="1582" w:type="dxa"/>
            <w:tcBorders>
              <w:top w:val="nil"/>
              <w:left w:val="nil"/>
              <w:bottom w:val="single" w:sz="4" w:space="0" w:color="auto"/>
              <w:right w:val="single" w:sz="4" w:space="0" w:color="auto"/>
            </w:tcBorders>
            <w:shd w:val="clear" w:color="auto" w:fill="FFFFFF" w:themeFill="background1"/>
            <w:noWrap/>
            <w:vAlign w:val="center"/>
          </w:tcPr>
          <w:p w14:paraId="641116A9" w14:textId="77777777" w:rsidR="009225AE" w:rsidRPr="00540D33" w:rsidRDefault="009225AE" w:rsidP="00697850">
            <w:pPr>
              <w:jc w:val="center"/>
              <w:rPr>
                <w:color w:val="000000"/>
                <w:sz w:val="20"/>
                <w:szCs w:val="20"/>
              </w:rPr>
            </w:pPr>
            <w:r>
              <w:rPr>
                <w:color w:val="000000"/>
                <w:sz w:val="20"/>
                <w:szCs w:val="20"/>
              </w:rPr>
              <w:t>1</w:t>
            </w:r>
          </w:p>
        </w:tc>
        <w:tc>
          <w:tcPr>
            <w:tcW w:w="1582" w:type="dxa"/>
            <w:tcBorders>
              <w:top w:val="nil"/>
              <w:left w:val="nil"/>
              <w:bottom w:val="single" w:sz="4" w:space="0" w:color="auto"/>
              <w:right w:val="single" w:sz="4" w:space="0" w:color="auto"/>
            </w:tcBorders>
            <w:shd w:val="clear" w:color="auto" w:fill="FFFFFF" w:themeFill="background1"/>
          </w:tcPr>
          <w:p w14:paraId="7E9F3199" w14:textId="77777777" w:rsidR="009225AE" w:rsidRPr="00F22AAF" w:rsidRDefault="009225AE" w:rsidP="00697850">
            <w:pPr>
              <w:jc w:val="center"/>
              <w:rPr>
                <w:sz w:val="20"/>
                <w:szCs w:val="20"/>
              </w:rPr>
            </w:pPr>
            <w:r>
              <w:rPr>
                <w:sz w:val="20"/>
                <w:szCs w:val="20"/>
              </w:rPr>
              <w:t>1</w:t>
            </w:r>
          </w:p>
        </w:tc>
      </w:tr>
      <w:tr w:rsidR="009225AE" w:rsidRPr="00540D33" w14:paraId="072FA59B"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FFFFFF" w:themeFill="background1"/>
            <w:noWrap/>
            <w:vAlign w:val="center"/>
          </w:tcPr>
          <w:p w14:paraId="4EDDF3C4" w14:textId="77777777" w:rsidR="009225AE" w:rsidRDefault="009225AE" w:rsidP="00697850">
            <w:pPr>
              <w:jc w:val="center"/>
              <w:rPr>
                <w:color w:val="000000"/>
                <w:sz w:val="20"/>
                <w:szCs w:val="20"/>
              </w:rPr>
            </w:pPr>
            <w:r>
              <w:rPr>
                <w:color w:val="000000"/>
                <w:sz w:val="20"/>
                <w:szCs w:val="20"/>
              </w:rPr>
              <w:t>7</w:t>
            </w:r>
          </w:p>
        </w:tc>
        <w:tc>
          <w:tcPr>
            <w:tcW w:w="4500" w:type="dxa"/>
            <w:tcBorders>
              <w:top w:val="nil"/>
              <w:left w:val="nil"/>
              <w:bottom w:val="single" w:sz="4" w:space="0" w:color="auto"/>
              <w:right w:val="single" w:sz="4" w:space="0" w:color="auto"/>
            </w:tcBorders>
            <w:shd w:val="clear" w:color="auto" w:fill="FFFFFF" w:themeFill="background1"/>
            <w:noWrap/>
            <w:vAlign w:val="center"/>
          </w:tcPr>
          <w:p w14:paraId="33DD74E1" w14:textId="77777777" w:rsidR="009225AE" w:rsidRPr="00540D33" w:rsidRDefault="009225AE" w:rsidP="00697850">
            <w:pPr>
              <w:rPr>
                <w:color w:val="000000"/>
                <w:sz w:val="20"/>
                <w:szCs w:val="20"/>
              </w:rPr>
            </w:pPr>
            <w:r>
              <w:rPr>
                <w:color w:val="000000"/>
                <w:sz w:val="20"/>
                <w:szCs w:val="20"/>
              </w:rPr>
              <w:t>İşçi</w:t>
            </w:r>
          </w:p>
        </w:tc>
        <w:tc>
          <w:tcPr>
            <w:tcW w:w="1582" w:type="dxa"/>
            <w:tcBorders>
              <w:top w:val="nil"/>
              <w:left w:val="nil"/>
              <w:bottom w:val="single" w:sz="4" w:space="0" w:color="auto"/>
              <w:right w:val="single" w:sz="4" w:space="0" w:color="auto"/>
            </w:tcBorders>
            <w:shd w:val="clear" w:color="auto" w:fill="FFFFFF" w:themeFill="background1"/>
            <w:noWrap/>
            <w:vAlign w:val="center"/>
          </w:tcPr>
          <w:p w14:paraId="51D9AAF0" w14:textId="77777777" w:rsidR="009225AE" w:rsidRDefault="009225AE" w:rsidP="00697850">
            <w:pPr>
              <w:jc w:val="center"/>
              <w:rPr>
                <w:color w:val="000000"/>
                <w:sz w:val="20"/>
                <w:szCs w:val="20"/>
              </w:rPr>
            </w:pPr>
            <w:r>
              <w:rPr>
                <w:color w:val="000000"/>
                <w:sz w:val="20"/>
                <w:szCs w:val="20"/>
              </w:rPr>
              <w:t>2</w:t>
            </w:r>
          </w:p>
        </w:tc>
        <w:tc>
          <w:tcPr>
            <w:tcW w:w="1582" w:type="dxa"/>
            <w:tcBorders>
              <w:top w:val="nil"/>
              <w:left w:val="nil"/>
              <w:bottom w:val="single" w:sz="4" w:space="0" w:color="auto"/>
              <w:right w:val="single" w:sz="4" w:space="0" w:color="auto"/>
            </w:tcBorders>
            <w:shd w:val="clear" w:color="auto" w:fill="FFFFFF" w:themeFill="background1"/>
          </w:tcPr>
          <w:p w14:paraId="267F92CE" w14:textId="77777777" w:rsidR="009225AE" w:rsidRDefault="009225AE" w:rsidP="00697850">
            <w:pPr>
              <w:jc w:val="center"/>
              <w:rPr>
                <w:sz w:val="20"/>
                <w:szCs w:val="20"/>
              </w:rPr>
            </w:pPr>
            <w:r>
              <w:rPr>
                <w:sz w:val="20"/>
                <w:szCs w:val="20"/>
              </w:rPr>
              <w:t>2</w:t>
            </w:r>
          </w:p>
        </w:tc>
      </w:tr>
      <w:tr w:rsidR="009225AE" w:rsidRPr="00540D33" w14:paraId="1B22D378"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9F0EAB3" w14:textId="77777777" w:rsidR="009225AE" w:rsidRPr="00540D33" w:rsidRDefault="009225AE" w:rsidP="00697850">
            <w:pPr>
              <w:jc w:val="center"/>
              <w:rPr>
                <w:color w:val="000000"/>
                <w:sz w:val="20"/>
                <w:szCs w:val="20"/>
              </w:rPr>
            </w:pPr>
            <w:r>
              <w:rPr>
                <w:color w:val="000000"/>
                <w:sz w:val="20"/>
                <w:szCs w:val="20"/>
              </w:rPr>
              <w:t>8</w:t>
            </w:r>
          </w:p>
        </w:tc>
        <w:tc>
          <w:tcPr>
            <w:tcW w:w="4500" w:type="dxa"/>
            <w:tcBorders>
              <w:top w:val="nil"/>
              <w:left w:val="nil"/>
              <w:bottom w:val="single" w:sz="4" w:space="0" w:color="auto"/>
              <w:right w:val="single" w:sz="4" w:space="0" w:color="auto"/>
            </w:tcBorders>
            <w:shd w:val="clear" w:color="auto" w:fill="BDD6EE" w:themeFill="accent1" w:themeFillTint="66"/>
            <w:noWrap/>
            <w:vAlign w:val="center"/>
            <w:hideMark/>
          </w:tcPr>
          <w:p w14:paraId="3A68A221" w14:textId="77777777" w:rsidR="009225AE" w:rsidRPr="00540D33" w:rsidRDefault="009225AE" w:rsidP="00697850">
            <w:pPr>
              <w:rPr>
                <w:color w:val="000000"/>
                <w:sz w:val="20"/>
                <w:szCs w:val="20"/>
              </w:rPr>
            </w:pPr>
            <w:r w:rsidRPr="00540D33">
              <w:rPr>
                <w:color w:val="000000"/>
                <w:sz w:val="20"/>
                <w:szCs w:val="20"/>
              </w:rPr>
              <w:t>Şef</w:t>
            </w:r>
          </w:p>
        </w:tc>
        <w:tc>
          <w:tcPr>
            <w:tcW w:w="1582" w:type="dxa"/>
            <w:tcBorders>
              <w:top w:val="nil"/>
              <w:left w:val="nil"/>
              <w:bottom w:val="single" w:sz="4" w:space="0" w:color="auto"/>
              <w:right w:val="single" w:sz="4" w:space="0" w:color="auto"/>
            </w:tcBorders>
            <w:shd w:val="clear" w:color="auto" w:fill="BDD6EE" w:themeFill="accent1" w:themeFillTint="66"/>
            <w:noWrap/>
            <w:vAlign w:val="center"/>
          </w:tcPr>
          <w:p w14:paraId="5B20A24E" w14:textId="77777777" w:rsidR="009225AE" w:rsidRPr="00540D33" w:rsidRDefault="009225AE" w:rsidP="00697850">
            <w:pPr>
              <w:jc w:val="center"/>
              <w:rPr>
                <w:color w:val="000000"/>
                <w:sz w:val="20"/>
                <w:szCs w:val="20"/>
              </w:rPr>
            </w:pPr>
            <w:r>
              <w:rPr>
                <w:color w:val="000000"/>
                <w:sz w:val="20"/>
                <w:szCs w:val="20"/>
              </w:rPr>
              <w:t>2</w:t>
            </w:r>
          </w:p>
        </w:tc>
        <w:tc>
          <w:tcPr>
            <w:tcW w:w="1582" w:type="dxa"/>
            <w:tcBorders>
              <w:top w:val="nil"/>
              <w:left w:val="nil"/>
              <w:bottom w:val="single" w:sz="4" w:space="0" w:color="auto"/>
              <w:right w:val="single" w:sz="4" w:space="0" w:color="auto"/>
            </w:tcBorders>
            <w:shd w:val="clear" w:color="auto" w:fill="BDD6EE" w:themeFill="accent1" w:themeFillTint="66"/>
          </w:tcPr>
          <w:p w14:paraId="0DFF6DC5" w14:textId="77777777" w:rsidR="009225AE" w:rsidRPr="00F22AAF" w:rsidRDefault="009225AE" w:rsidP="00697850">
            <w:pPr>
              <w:jc w:val="center"/>
              <w:rPr>
                <w:sz w:val="20"/>
                <w:szCs w:val="20"/>
              </w:rPr>
            </w:pPr>
            <w:r>
              <w:rPr>
                <w:sz w:val="20"/>
                <w:szCs w:val="20"/>
              </w:rPr>
              <w:t>2</w:t>
            </w:r>
          </w:p>
        </w:tc>
      </w:tr>
      <w:tr w:rsidR="009225AE" w:rsidRPr="00540D33" w14:paraId="7CEC545A"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175F37" w14:textId="77777777" w:rsidR="009225AE" w:rsidRPr="00540D33" w:rsidRDefault="009225AE" w:rsidP="00697850">
            <w:pPr>
              <w:jc w:val="center"/>
              <w:rPr>
                <w:color w:val="000000"/>
                <w:sz w:val="20"/>
                <w:szCs w:val="20"/>
              </w:rPr>
            </w:pPr>
            <w:r>
              <w:rPr>
                <w:color w:val="000000"/>
                <w:sz w:val="20"/>
                <w:szCs w:val="20"/>
              </w:rPr>
              <w:t>9</w:t>
            </w:r>
          </w:p>
        </w:tc>
        <w:tc>
          <w:tcPr>
            <w:tcW w:w="4500" w:type="dxa"/>
            <w:tcBorders>
              <w:top w:val="nil"/>
              <w:left w:val="nil"/>
              <w:bottom w:val="single" w:sz="4" w:space="0" w:color="auto"/>
              <w:right w:val="single" w:sz="4" w:space="0" w:color="auto"/>
            </w:tcBorders>
            <w:shd w:val="clear" w:color="auto" w:fill="FFFFFF" w:themeFill="background1"/>
            <w:noWrap/>
            <w:vAlign w:val="center"/>
            <w:hideMark/>
          </w:tcPr>
          <w:p w14:paraId="75AC726E" w14:textId="77777777" w:rsidR="009225AE" w:rsidRPr="00540D33" w:rsidRDefault="009225AE" w:rsidP="00697850">
            <w:pPr>
              <w:rPr>
                <w:color w:val="000000"/>
                <w:sz w:val="20"/>
                <w:szCs w:val="20"/>
              </w:rPr>
            </w:pPr>
            <w:r w:rsidRPr="00540D33">
              <w:rPr>
                <w:color w:val="000000"/>
                <w:sz w:val="20"/>
                <w:szCs w:val="20"/>
              </w:rPr>
              <w:t>Şoför</w:t>
            </w:r>
          </w:p>
        </w:tc>
        <w:tc>
          <w:tcPr>
            <w:tcW w:w="1582" w:type="dxa"/>
            <w:tcBorders>
              <w:top w:val="nil"/>
              <w:left w:val="nil"/>
              <w:bottom w:val="single" w:sz="4" w:space="0" w:color="auto"/>
              <w:right w:val="single" w:sz="4" w:space="0" w:color="auto"/>
            </w:tcBorders>
            <w:shd w:val="clear" w:color="auto" w:fill="FFFFFF" w:themeFill="background1"/>
            <w:noWrap/>
            <w:vAlign w:val="center"/>
          </w:tcPr>
          <w:p w14:paraId="73AEE1AA" w14:textId="77777777" w:rsidR="009225AE" w:rsidRPr="00540D33" w:rsidRDefault="009225AE" w:rsidP="00697850">
            <w:pPr>
              <w:jc w:val="center"/>
              <w:rPr>
                <w:color w:val="000000"/>
                <w:sz w:val="20"/>
                <w:szCs w:val="20"/>
              </w:rPr>
            </w:pPr>
            <w:r>
              <w:rPr>
                <w:color w:val="000000"/>
                <w:sz w:val="20"/>
                <w:szCs w:val="20"/>
              </w:rPr>
              <w:t>1</w:t>
            </w:r>
          </w:p>
        </w:tc>
        <w:tc>
          <w:tcPr>
            <w:tcW w:w="1582" w:type="dxa"/>
            <w:tcBorders>
              <w:top w:val="nil"/>
              <w:left w:val="nil"/>
              <w:bottom w:val="single" w:sz="4" w:space="0" w:color="auto"/>
              <w:right w:val="single" w:sz="4" w:space="0" w:color="auto"/>
            </w:tcBorders>
            <w:shd w:val="clear" w:color="auto" w:fill="FFFFFF" w:themeFill="background1"/>
          </w:tcPr>
          <w:p w14:paraId="171432C4" w14:textId="77777777" w:rsidR="009225AE" w:rsidRPr="00F22AAF" w:rsidRDefault="009225AE" w:rsidP="00697850">
            <w:pPr>
              <w:jc w:val="center"/>
              <w:rPr>
                <w:sz w:val="20"/>
                <w:szCs w:val="20"/>
              </w:rPr>
            </w:pPr>
            <w:r>
              <w:rPr>
                <w:sz w:val="20"/>
                <w:szCs w:val="20"/>
              </w:rPr>
              <w:t>1</w:t>
            </w:r>
          </w:p>
        </w:tc>
      </w:tr>
      <w:tr w:rsidR="009225AE" w:rsidRPr="00540D33" w14:paraId="4B1E8087" w14:textId="77777777" w:rsidTr="00697850">
        <w:trPr>
          <w:trHeight w:val="205"/>
          <w:jc w:val="center"/>
        </w:trPr>
        <w:tc>
          <w:tcPr>
            <w:tcW w:w="469"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16D0805" w14:textId="77777777" w:rsidR="009225AE" w:rsidRPr="00540D33" w:rsidRDefault="009225AE" w:rsidP="00697850">
            <w:pPr>
              <w:jc w:val="center"/>
              <w:rPr>
                <w:color w:val="000000"/>
                <w:sz w:val="20"/>
                <w:szCs w:val="20"/>
              </w:rPr>
            </w:pPr>
            <w:r>
              <w:rPr>
                <w:color w:val="000000"/>
                <w:sz w:val="20"/>
                <w:szCs w:val="20"/>
              </w:rPr>
              <w:t>10</w:t>
            </w:r>
          </w:p>
        </w:tc>
        <w:tc>
          <w:tcPr>
            <w:tcW w:w="4500" w:type="dxa"/>
            <w:tcBorders>
              <w:top w:val="nil"/>
              <w:left w:val="nil"/>
              <w:bottom w:val="single" w:sz="4" w:space="0" w:color="auto"/>
              <w:right w:val="single" w:sz="4" w:space="0" w:color="auto"/>
            </w:tcBorders>
            <w:shd w:val="clear" w:color="auto" w:fill="BDD6EE" w:themeFill="accent1" w:themeFillTint="66"/>
            <w:noWrap/>
            <w:vAlign w:val="center"/>
            <w:hideMark/>
          </w:tcPr>
          <w:p w14:paraId="1ED95CF1" w14:textId="77777777" w:rsidR="009225AE" w:rsidRPr="00540D33" w:rsidRDefault="009225AE" w:rsidP="00697850">
            <w:pPr>
              <w:rPr>
                <w:color w:val="000000"/>
                <w:sz w:val="20"/>
                <w:szCs w:val="20"/>
              </w:rPr>
            </w:pPr>
            <w:r w:rsidRPr="00540D33">
              <w:rPr>
                <w:color w:val="000000"/>
                <w:sz w:val="20"/>
                <w:szCs w:val="20"/>
              </w:rPr>
              <w:t>Veri Hazırlama ve Kontrol İşletmeni</w:t>
            </w:r>
          </w:p>
        </w:tc>
        <w:tc>
          <w:tcPr>
            <w:tcW w:w="1582" w:type="dxa"/>
            <w:tcBorders>
              <w:top w:val="nil"/>
              <w:left w:val="nil"/>
              <w:bottom w:val="single" w:sz="4" w:space="0" w:color="auto"/>
              <w:right w:val="single" w:sz="4" w:space="0" w:color="auto"/>
            </w:tcBorders>
            <w:shd w:val="clear" w:color="auto" w:fill="BDD6EE" w:themeFill="accent1" w:themeFillTint="66"/>
            <w:noWrap/>
            <w:vAlign w:val="center"/>
          </w:tcPr>
          <w:p w14:paraId="13CF5B13" w14:textId="77777777" w:rsidR="009225AE" w:rsidRPr="00540D33" w:rsidRDefault="009225AE" w:rsidP="00697850">
            <w:pPr>
              <w:jc w:val="center"/>
              <w:rPr>
                <w:color w:val="000000"/>
                <w:sz w:val="20"/>
                <w:szCs w:val="20"/>
              </w:rPr>
            </w:pPr>
            <w:r>
              <w:rPr>
                <w:color w:val="000000"/>
                <w:sz w:val="20"/>
                <w:szCs w:val="20"/>
              </w:rPr>
              <w:t>1</w:t>
            </w:r>
          </w:p>
        </w:tc>
        <w:tc>
          <w:tcPr>
            <w:tcW w:w="1582" w:type="dxa"/>
            <w:tcBorders>
              <w:top w:val="nil"/>
              <w:left w:val="nil"/>
              <w:bottom w:val="single" w:sz="4" w:space="0" w:color="auto"/>
              <w:right w:val="single" w:sz="4" w:space="0" w:color="auto"/>
            </w:tcBorders>
            <w:shd w:val="clear" w:color="auto" w:fill="BDD6EE" w:themeFill="accent1" w:themeFillTint="66"/>
          </w:tcPr>
          <w:p w14:paraId="14E5B35C" w14:textId="77777777" w:rsidR="009225AE" w:rsidRDefault="009225AE" w:rsidP="00697850">
            <w:pPr>
              <w:jc w:val="center"/>
              <w:rPr>
                <w:color w:val="000000"/>
                <w:sz w:val="20"/>
                <w:szCs w:val="20"/>
              </w:rPr>
            </w:pPr>
            <w:r>
              <w:rPr>
                <w:color w:val="000000"/>
                <w:sz w:val="20"/>
                <w:szCs w:val="20"/>
              </w:rPr>
              <w:t>1</w:t>
            </w:r>
          </w:p>
        </w:tc>
      </w:tr>
      <w:tr w:rsidR="009225AE" w:rsidRPr="00540D33" w14:paraId="10C9ABDF" w14:textId="77777777" w:rsidTr="00697850">
        <w:trPr>
          <w:trHeight w:val="205"/>
          <w:jc w:val="center"/>
        </w:trPr>
        <w:tc>
          <w:tcPr>
            <w:tcW w:w="4969" w:type="dxa"/>
            <w:gridSpan w:val="2"/>
            <w:tcBorders>
              <w:top w:val="single" w:sz="4" w:space="0" w:color="auto"/>
              <w:left w:val="single" w:sz="4" w:space="0" w:color="auto"/>
              <w:bottom w:val="single" w:sz="4" w:space="0" w:color="auto"/>
              <w:right w:val="single" w:sz="4" w:space="0" w:color="000000"/>
            </w:tcBorders>
            <w:shd w:val="clear" w:color="auto" w:fill="00B0F0"/>
            <w:noWrap/>
            <w:vAlign w:val="center"/>
            <w:hideMark/>
          </w:tcPr>
          <w:p w14:paraId="6C35860B" w14:textId="77777777" w:rsidR="009225AE" w:rsidRPr="00540D33" w:rsidRDefault="009225AE" w:rsidP="00697850">
            <w:pPr>
              <w:jc w:val="center"/>
              <w:rPr>
                <w:b/>
                <w:bCs/>
                <w:color w:val="000000"/>
                <w:sz w:val="20"/>
                <w:szCs w:val="20"/>
              </w:rPr>
            </w:pPr>
            <w:r w:rsidRPr="00540D33">
              <w:rPr>
                <w:b/>
                <w:bCs/>
                <w:color w:val="000000"/>
                <w:sz w:val="20"/>
                <w:szCs w:val="20"/>
              </w:rPr>
              <w:t>TOPLAM</w:t>
            </w:r>
          </w:p>
        </w:tc>
        <w:tc>
          <w:tcPr>
            <w:tcW w:w="1582" w:type="dxa"/>
            <w:tcBorders>
              <w:top w:val="nil"/>
              <w:left w:val="nil"/>
              <w:bottom w:val="single" w:sz="4" w:space="0" w:color="auto"/>
              <w:right w:val="single" w:sz="4" w:space="0" w:color="auto"/>
            </w:tcBorders>
            <w:shd w:val="clear" w:color="auto" w:fill="00B0F0"/>
            <w:noWrap/>
            <w:vAlign w:val="center"/>
            <w:hideMark/>
          </w:tcPr>
          <w:p w14:paraId="5C644D61" w14:textId="77777777" w:rsidR="009225AE" w:rsidRPr="00540D33" w:rsidRDefault="009225AE" w:rsidP="00697850">
            <w:pPr>
              <w:jc w:val="center"/>
              <w:rPr>
                <w:b/>
                <w:bCs/>
                <w:color w:val="000000"/>
                <w:sz w:val="20"/>
                <w:szCs w:val="20"/>
              </w:rPr>
            </w:pPr>
            <w:r>
              <w:rPr>
                <w:b/>
                <w:bCs/>
                <w:color w:val="000000"/>
                <w:sz w:val="20"/>
                <w:szCs w:val="20"/>
              </w:rPr>
              <w:t>121</w:t>
            </w:r>
          </w:p>
        </w:tc>
        <w:tc>
          <w:tcPr>
            <w:tcW w:w="1582" w:type="dxa"/>
            <w:tcBorders>
              <w:top w:val="nil"/>
              <w:left w:val="nil"/>
              <w:bottom w:val="single" w:sz="4" w:space="0" w:color="auto"/>
              <w:right w:val="single" w:sz="4" w:space="0" w:color="auto"/>
            </w:tcBorders>
            <w:shd w:val="clear" w:color="auto" w:fill="00B0F0"/>
          </w:tcPr>
          <w:p w14:paraId="0EF965F9" w14:textId="77777777" w:rsidR="009225AE" w:rsidRDefault="009225AE" w:rsidP="00697850">
            <w:pPr>
              <w:jc w:val="center"/>
              <w:rPr>
                <w:b/>
                <w:bCs/>
                <w:color w:val="000000"/>
                <w:sz w:val="20"/>
                <w:szCs w:val="20"/>
              </w:rPr>
            </w:pPr>
            <w:r>
              <w:rPr>
                <w:b/>
                <w:bCs/>
                <w:color w:val="000000"/>
                <w:sz w:val="20"/>
                <w:szCs w:val="20"/>
              </w:rPr>
              <w:t>128</w:t>
            </w:r>
          </w:p>
        </w:tc>
      </w:tr>
    </w:tbl>
    <w:p w14:paraId="63BE75DF" w14:textId="77777777" w:rsidR="004B1F73" w:rsidRDefault="004B1F73" w:rsidP="001B1481">
      <w:pPr>
        <w:rPr>
          <w:b/>
          <w:sz w:val="18"/>
          <w:szCs w:val="18"/>
        </w:rPr>
      </w:pPr>
    </w:p>
    <w:p w14:paraId="1CBCDCC8" w14:textId="77777777" w:rsidR="004B1F73" w:rsidRDefault="004B1F73" w:rsidP="001B1481">
      <w:pPr>
        <w:rPr>
          <w:b/>
          <w:sz w:val="18"/>
          <w:szCs w:val="18"/>
        </w:rPr>
      </w:pPr>
    </w:p>
    <w:p w14:paraId="146EA64C" w14:textId="2AE4CF2C" w:rsidR="004B1F73" w:rsidRPr="00795AA8" w:rsidRDefault="00795AA8" w:rsidP="001B1481">
      <w:r>
        <w:t xml:space="preserve">          </w:t>
      </w:r>
      <w:r w:rsidRPr="00795AA8">
        <w:t xml:space="preserve">Müdürlüğümüzün bir önceki plan dönemine göre toplam personel sayısına bakıldığında bu plan döneminde az bir artış görülmektedir. Artışlar öğretmen, </w:t>
      </w:r>
      <w:proofErr w:type="gramStart"/>
      <w:r w:rsidRPr="00795AA8">
        <w:t>hizmetli  kadrolarında</w:t>
      </w:r>
      <w:proofErr w:type="gramEnd"/>
      <w:r w:rsidRPr="00795AA8">
        <w:t xml:space="preserve"> olurken, yönetici, memur ve şef kadrolarında artış görülmemektedir.  </w:t>
      </w:r>
    </w:p>
    <w:p w14:paraId="156FB94E" w14:textId="77777777" w:rsidR="004B1F73" w:rsidRDefault="004B1F73" w:rsidP="001B1481">
      <w:pPr>
        <w:rPr>
          <w:b/>
          <w:sz w:val="18"/>
          <w:szCs w:val="18"/>
        </w:rPr>
      </w:pPr>
    </w:p>
    <w:p w14:paraId="09DC951E" w14:textId="77777777" w:rsidR="00B72277" w:rsidRDefault="00B72277" w:rsidP="0023530D">
      <w:pPr>
        <w:pStyle w:val="ResimYazs"/>
        <w:rPr>
          <w:b/>
        </w:rPr>
      </w:pPr>
      <w:bookmarkStart w:id="25" w:name="_Toc159252421"/>
      <w:bookmarkStart w:id="26" w:name="_Toc159252517"/>
    </w:p>
    <w:p w14:paraId="6E5145AA" w14:textId="77777777" w:rsidR="00B72277" w:rsidRDefault="00B72277" w:rsidP="0023530D">
      <w:pPr>
        <w:pStyle w:val="ResimYazs"/>
        <w:rPr>
          <w:b/>
        </w:rPr>
      </w:pPr>
    </w:p>
    <w:p w14:paraId="3EEA6A35" w14:textId="77777777" w:rsidR="00B72277" w:rsidRDefault="00B72277" w:rsidP="0023530D">
      <w:pPr>
        <w:pStyle w:val="ResimYazs"/>
        <w:rPr>
          <w:b/>
        </w:rPr>
      </w:pPr>
    </w:p>
    <w:p w14:paraId="1D36F057" w14:textId="01E002EB" w:rsidR="0023530D" w:rsidRPr="0023530D" w:rsidRDefault="00B72277" w:rsidP="0023530D">
      <w:pPr>
        <w:pStyle w:val="ResimYazs"/>
        <w:rPr>
          <w:b/>
        </w:rPr>
      </w:pPr>
      <w:r>
        <w:rPr>
          <w:b/>
        </w:rPr>
        <w:lastRenderedPageBreak/>
        <w:t>Tablo 6</w:t>
      </w:r>
      <w:r w:rsidR="0023530D" w:rsidRPr="0023530D">
        <w:rPr>
          <w:b/>
        </w:rPr>
        <w:t>: İlçemiz Okulöncesi Okullaşma Oranları</w:t>
      </w:r>
    </w:p>
    <w:p w14:paraId="5FAEF3D3" w14:textId="77777777" w:rsidR="0023530D" w:rsidRPr="0023530D" w:rsidRDefault="0023530D" w:rsidP="0023530D">
      <w:pPr>
        <w:pStyle w:val="ResimYazs"/>
        <w:rPr>
          <w:b/>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65"/>
        <w:gridCol w:w="1853"/>
        <w:gridCol w:w="2594"/>
      </w:tblGrid>
      <w:tr w:rsidR="0023530D" w:rsidRPr="0023530D" w14:paraId="2BA16D86" w14:textId="77777777" w:rsidTr="00104E91">
        <w:trPr>
          <w:trHeight w:val="247"/>
          <w:jc w:val="center"/>
        </w:trPr>
        <w:tc>
          <w:tcPr>
            <w:tcW w:w="8330" w:type="dxa"/>
            <w:gridSpan w:val="4"/>
            <w:shd w:val="clear" w:color="auto" w:fill="C6D9F1"/>
          </w:tcPr>
          <w:p w14:paraId="55CCC4A9" w14:textId="77777777" w:rsidR="0023530D" w:rsidRPr="0023530D" w:rsidRDefault="0023530D" w:rsidP="0023530D">
            <w:pPr>
              <w:pStyle w:val="ResimYazs"/>
              <w:rPr>
                <w:b/>
              </w:rPr>
            </w:pPr>
            <w:r w:rsidRPr="0023530D">
              <w:rPr>
                <w:b/>
              </w:rPr>
              <w:t>YENİÇAĞA OKULÖNCESİ EĞİTİM ORANLARI</w:t>
            </w:r>
          </w:p>
        </w:tc>
      </w:tr>
      <w:tr w:rsidR="0023530D" w:rsidRPr="0023530D" w14:paraId="67BC5019" w14:textId="77777777" w:rsidTr="00104E91">
        <w:trPr>
          <w:trHeight w:val="266"/>
          <w:jc w:val="center"/>
        </w:trPr>
        <w:tc>
          <w:tcPr>
            <w:tcW w:w="1918" w:type="dxa"/>
            <w:shd w:val="clear" w:color="auto" w:fill="auto"/>
          </w:tcPr>
          <w:p w14:paraId="6AF37742" w14:textId="77777777" w:rsidR="0023530D" w:rsidRPr="0023530D" w:rsidRDefault="0023530D" w:rsidP="0023530D">
            <w:pPr>
              <w:pStyle w:val="ResimYazs"/>
              <w:rPr>
                <w:b/>
              </w:rPr>
            </w:pPr>
            <w:r w:rsidRPr="0023530D">
              <w:rPr>
                <w:b/>
              </w:rPr>
              <w:t>DÖNEM</w:t>
            </w:r>
          </w:p>
        </w:tc>
        <w:tc>
          <w:tcPr>
            <w:tcW w:w="1965" w:type="dxa"/>
            <w:shd w:val="clear" w:color="auto" w:fill="auto"/>
          </w:tcPr>
          <w:p w14:paraId="1933070E" w14:textId="77777777" w:rsidR="0023530D" w:rsidRPr="0023530D" w:rsidRDefault="0023530D" w:rsidP="0023530D">
            <w:pPr>
              <w:pStyle w:val="ResimYazs"/>
              <w:rPr>
                <w:b/>
              </w:rPr>
            </w:pPr>
            <w:r w:rsidRPr="0023530D">
              <w:rPr>
                <w:b/>
              </w:rPr>
              <w:t>3-5 YAŞ</w:t>
            </w:r>
          </w:p>
        </w:tc>
        <w:tc>
          <w:tcPr>
            <w:tcW w:w="1853" w:type="dxa"/>
            <w:shd w:val="clear" w:color="auto" w:fill="auto"/>
          </w:tcPr>
          <w:p w14:paraId="55A2631A" w14:textId="77777777" w:rsidR="0023530D" w:rsidRPr="0023530D" w:rsidRDefault="0023530D" w:rsidP="0023530D">
            <w:pPr>
              <w:pStyle w:val="ResimYazs"/>
              <w:rPr>
                <w:b/>
              </w:rPr>
            </w:pPr>
            <w:r w:rsidRPr="0023530D">
              <w:rPr>
                <w:b/>
              </w:rPr>
              <w:t>4-5 YAŞ</w:t>
            </w:r>
          </w:p>
        </w:tc>
        <w:tc>
          <w:tcPr>
            <w:tcW w:w="2592" w:type="dxa"/>
            <w:shd w:val="clear" w:color="auto" w:fill="auto"/>
          </w:tcPr>
          <w:p w14:paraId="51C0AD11" w14:textId="77777777" w:rsidR="0023530D" w:rsidRPr="0023530D" w:rsidRDefault="0023530D" w:rsidP="0023530D">
            <w:pPr>
              <w:pStyle w:val="ResimYazs"/>
              <w:rPr>
                <w:b/>
              </w:rPr>
            </w:pPr>
            <w:r w:rsidRPr="0023530D">
              <w:rPr>
                <w:b/>
              </w:rPr>
              <w:t>5 YAŞ</w:t>
            </w:r>
          </w:p>
        </w:tc>
      </w:tr>
      <w:tr w:rsidR="0023530D" w:rsidRPr="0023530D" w14:paraId="78B4D273" w14:textId="77777777" w:rsidTr="00104E91">
        <w:trPr>
          <w:trHeight w:val="286"/>
          <w:jc w:val="center"/>
        </w:trPr>
        <w:tc>
          <w:tcPr>
            <w:tcW w:w="1918" w:type="dxa"/>
            <w:shd w:val="clear" w:color="auto" w:fill="auto"/>
          </w:tcPr>
          <w:p w14:paraId="3E59B0A4" w14:textId="77777777" w:rsidR="0023530D" w:rsidRPr="0023530D" w:rsidRDefault="0023530D" w:rsidP="0023530D">
            <w:pPr>
              <w:pStyle w:val="ResimYazs"/>
              <w:rPr>
                <w:b/>
              </w:rPr>
            </w:pPr>
            <w:r w:rsidRPr="0023530D">
              <w:rPr>
                <w:b/>
              </w:rPr>
              <w:t>2018-2019</w:t>
            </w:r>
          </w:p>
        </w:tc>
        <w:tc>
          <w:tcPr>
            <w:tcW w:w="1965" w:type="dxa"/>
            <w:shd w:val="clear" w:color="auto" w:fill="auto"/>
          </w:tcPr>
          <w:p w14:paraId="11DA4A17" w14:textId="77777777" w:rsidR="0023530D" w:rsidRPr="0023530D" w:rsidRDefault="0023530D" w:rsidP="0023530D">
            <w:pPr>
              <w:pStyle w:val="ResimYazs"/>
            </w:pPr>
            <w:r w:rsidRPr="0023530D">
              <w:t>60</w:t>
            </w:r>
          </w:p>
        </w:tc>
        <w:tc>
          <w:tcPr>
            <w:tcW w:w="1853" w:type="dxa"/>
            <w:shd w:val="clear" w:color="auto" w:fill="auto"/>
          </w:tcPr>
          <w:p w14:paraId="7E5904E8" w14:textId="77777777" w:rsidR="0023530D" w:rsidRPr="0023530D" w:rsidRDefault="0023530D" w:rsidP="0023530D">
            <w:pPr>
              <w:pStyle w:val="ResimYazs"/>
            </w:pPr>
            <w:r w:rsidRPr="0023530D">
              <w:t>63</w:t>
            </w:r>
          </w:p>
        </w:tc>
        <w:tc>
          <w:tcPr>
            <w:tcW w:w="2592" w:type="dxa"/>
            <w:shd w:val="clear" w:color="auto" w:fill="auto"/>
          </w:tcPr>
          <w:p w14:paraId="381E2D18" w14:textId="77777777" w:rsidR="0023530D" w:rsidRPr="0023530D" w:rsidRDefault="0023530D" w:rsidP="0023530D">
            <w:pPr>
              <w:pStyle w:val="ResimYazs"/>
            </w:pPr>
            <w:r w:rsidRPr="0023530D">
              <w:t>70</w:t>
            </w:r>
          </w:p>
        </w:tc>
      </w:tr>
      <w:tr w:rsidR="0023530D" w:rsidRPr="0023530D" w14:paraId="112B77C9" w14:textId="77777777" w:rsidTr="00104E91">
        <w:trPr>
          <w:trHeight w:val="305"/>
          <w:jc w:val="center"/>
        </w:trPr>
        <w:tc>
          <w:tcPr>
            <w:tcW w:w="1918" w:type="dxa"/>
            <w:shd w:val="clear" w:color="auto" w:fill="auto"/>
          </w:tcPr>
          <w:p w14:paraId="4BFA72B9" w14:textId="77777777" w:rsidR="0023530D" w:rsidRPr="0023530D" w:rsidRDefault="0023530D" w:rsidP="0023530D">
            <w:pPr>
              <w:pStyle w:val="ResimYazs"/>
              <w:rPr>
                <w:b/>
              </w:rPr>
            </w:pPr>
            <w:r w:rsidRPr="0023530D">
              <w:rPr>
                <w:b/>
              </w:rPr>
              <w:t>2022-2023</w:t>
            </w:r>
          </w:p>
        </w:tc>
        <w:tc>
          <w:tcPr>
            <w:tcW w:w="1965" w:type="dxa"/>
            <w:shd w:val="clear" w:color="auto" w:fill="auto"/>
          </w:tcPr>
          <w:p w14:paraId="62100117" w14:textId="77777777" w:rsidR="0023530D" w:rsidRPr="0023530D" w:rsidRDefault="0023530D" w:rsidP="0023530D">
            <w:pPr>
              <w:pStyle w:val="ResimYazs"/>
            </w:pPr>
            <w:r w:rsidRPr="0023530D">
              <w:t>65</w:t>
            </w:r>
          </w:p>
        </w:tc>
        <w:tc>
          <w:tcPr>
            <w:tcW w:w="1853" w:type="dxa"/>
            <w:shd w:val="clear" w:color="auto" w:fill="auto"/>
          </w:tcPr>
          <w:p w14:paraId="1B06C00D" w14:textId="77777777" w:rsidR="0023530D" w:rsidRPr="0023530D" w:rsidRDefault="0023530D" w:rsidP="0023530D">
            <w:pPr>
              <w:pStyle w:val="ResimYazs"/>
            </w:pPr>
            <w:r w:rsidRPr="0023530D">
              <w:t>70</w:t>
            </w:r>
          </w:p>
        </w:tc>
        <w:tc>
          <w:tcPr>
            <w:tcW w:w="2592" w:type="dxa"/>
            <w:shd w:val="clear" w:color="auto" w:fill="auto"/>
          </w:tcPr>
          <w:p w14:paraId="6D026D64" w14:textId="77777777" w:rsidR="0023530D" w:rsidRPr="0023530D" w:rsidRDefault="0023530D" w:rsidP="0023530D">
            <w:pPr>
              <w:pStyle w:val="ResimYazs"/>
            </w:pPr>
            <w:r w:rsidRPr="0023530D">
              <w:t>85</w:t>
            </w:r>
          </w:p>
        </w:tc>
      </w:tr>
    </w:tbl>
    <w:p w14:paraId="4B9F276C" w14:textId="77777777" w:rsidR="0023530D" w:rsidRPr="0023530D" w:rsidRDefault="0023530D" w:rsidP="0023530D">
      <w:pPr>
        <w:pStyle w:val="ResimYazs"/>
        <w:rPr>
          <w:bCs/>
        </w:rPr>
      </w:pPr>
    </w:p>
    <w:p w14:paraId="33B82610" w14:textId="77777777" w:rsidR="0023530D" w:rsidRPr="0023530D" w:rsidRDefault="0023530D" w:rsidP="0023530D">
      <w:pPr>
        <w:pStyle w:val="ResimYazs"/>
        <w:rPr>
          <w:bCs/>
        </w:rPr>
      </w:pPr>
    </w:p>
    <w:p w14:paraId="34A81874" w14:textId="430B4810" w:rsidR="0023530D" w:rsidRPr="0023530D" w:rsidRDefault="00B72277" w:rsidP="0023530D">
      <w:pPr>
        <w:pStyle w:val="ResimYazs"/>
        <w:rPr>
          <w:b/>
        </w:rPr>
      </w:pPr>
      <w:r>
        <w:rPr>
          <w:b/>
        </w:rPr>
        <w:t>Tablo 7</w:t>
      </w:r>
      <w:r w:rsidR="0023530D" w:rsidRPr="0023530D">
        <w:rPr>
          <w:b/>
        </w:rPr>
        <w:t>: İlçemiz Eğitim Kademeleri Okullaşma Oranları</w:t>
      </w:r>
    </w:p>
    <w:p w14:paraId="2FBEE9F1" w14:textId="77777777" w:rsidR="0023530D" w:rsidRPr="0023530D" w:rsidRDefault="0023530D" w:rsidP="0023530D">
      <w:pPr>
        <w:pStyle w:val="ResimYazs"/>
        <w:rPr>
          <w:b/>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04"/>
        <w:gridCol w:w="1701"/>
        <w:gridCol w:w="1701"/>
        <w:gridCol w:w="1984"/>
      </w:tblGrid>
      <w:tr w:rsidR="0023530D" w:rsidRPr="0023530D" w14:paraId="034BFE9A" w14:textId="77777777" w:rsidTr="00104E91">
        <w:trPr>
          <w:trHeight w:val="233"/>
          <w:jc w:val="center"/>
        </w:trPr>
        <w:tc>
          <w:tcPr>
            <w:tcW w:w="8358" w:type="dxa"/>
            <w:gridSpan w:val="5"/>
            <w:shd w:val="clear" w:color="auto" w:fill="C6D9F1"/>
          </w:tcPr>
          <w:p w14:paraId="4A21872F" w14:textId="77777777" w:rsidR="0023530D" w:rsidRPr="0023530D" w:rsidRDefault="0023530D" w:rsidP="0023530D">
            <w:pPr>
              <w:pStyle w:val="ResimYazs"/>
              <w:rPr>
                <w:b/>
              </w:rPr>
            </w:pPr>
            <w:r w:rsidRPr="0023530D">
              <w:rPr>
                <w:b/>
              </w:rPr>
              <w:t>YENİÇAĞA İLİÇESİ EĞİTİM KADEMELERİNE GÖRE OKULLAŞMA ORANLARI</w:t>
            </w:r>
          </w:p>
        </w:tc>
      </w:tr>
      <w:tr w:rsidR="0023530D" w:rsidRPr="0023530D" w14:paraId="6C6E2C61" w14:textId="77777777" w:rsidTr="00104E91">
        <w:trPr>
          <w:trHeight w:val="251"/>
          <w:jc w:val="center"/>
        </w:trPr>
        <w:tc>
          <w:tcPr>
            <w:tcW w:w="1468" w:type="dxa"/>
            <w:shd w:val="clear" w:color="auto" w:fill="auto"/>
          </w:tcPr>
          <w:p w14:paraId="15731C56" w14:textId="77777777" w:rsidR="0023530D" w:rsidRPr="0023530D" w:rsidRDefault="0023530D" w:rsidP="0023530D">
            <w:pPr>
              <w:pStyle w:val="ResimYazs"/>
              <w:rPr>
                <w:b/>
              </w:rPr>
            </w:pPr>
            <w:r w:rsidRPr="0023530D">
              <w:rPr>
                <w:b/>
              </w:rPr>
              <w:t>DÖNEM</w:t>
            </w:r>
          </w:p>
        </w:tc>
        <w:tc>
          <w:tcPr>
            <w:tcW w:w="1504" w:type="dxa"/>
            <w:shd w:val="clear" w:color="auto" w:fill="auto"/>
          </w:tcPr>
          <w:p w14:paraId="7C12C02B" w14:textId="77777777" w:rsidR="0023530D" w:rsidRPr="0023530D" w:rsidRDefault="0023530D" w:rsidP="0023530D">
            <w:pPr>
              <w:pStyle w:val="ResimYazs"/>
              <w:rPr>
                <w:b/>
              </w:rPr>
            </w:pPr>
            <w:r w:rsidRPr="0023530D">
              <w:rPr>
                <w:b/>
              </w:rPr>
              <w:t>OKULÖNCESİ</w:t>
            </w:r>
          </w:p>
        </w:tc>
        <w:tc>
          <w:tcPr>
            <w:tcW w:w="1701" w:type="dxa"/>
            <w:shd w:val="clear" w:color="auto" w:fill="auto"/>
          </w:tcPr>
          <w:p w14:paraId="766339EA" w14:textId="77777777" w:rsidR="0023530D" w:rsidRPr="0023530D" w:rsidRDefault="0023530D" w:rsidP="0023530D">
            <w:pPr>
              <w:pStyle w:val="ResimYazs"/>
              <w:rPr>
                <w:b/>
              </w:rPr>
            </w:pPr>
            <w:r w:rsidRPr="0023530D">
              <w:rPr>
                <w:b/>
              </w:rPr>
              <w:t>İLKOKUL</w:t>
            </w:r>
          </w:p>
        </w:tc>
        <w:tc>
          <w:tcPr>
            <w:tcW w:w="1701" w:type="dxa"/>
            <w:shd w:val="clear" w:color="auto" w:fill="auto"/>
          </w:tcPr>
          <w:p w14:paraId="57B1AF6E" w14:textId="77777777" w:rsidR="0023530D" w:rsidRPr="0023530D" w:rsidRDefault="0023530D" w:rsidP="0023530D">
            <w:pPr>
              <w:pStyle w:val="ResimYazs"/>
              <w:rPr>
                <w:b/>
              </w:rPr>
            </w:pPr>
            <w:r w:rsidRPr="0023530D">
              <w:rPr>
                <w:b/>
              </w:rPr>
              <w:t>ORTAOKUL</w:t>
            </w:r>
          </w:p>
        </w:tc>
        <w:tc>
          <w:tcPr>
            <w:tcW w:w="1984" w:type="dxa"/>
          </w:tcPr>
          <w:p w14:paraId="56A3FEAE" w14:textId="77777777" w:rsidR="0023530D" w:rsidRPr="0023530D" w:rsidRDefault="0023530D" w:rsidP="0023530D">
            <w:pPr>
              <w:pStyle w:val="ResimYazs"/>
              <w:rPr>
                <w:b/>
              </w:rPr>
            </w:pPr>
            <w:r w:rsidRPr="0023530D">
              <w:rPr>
                <w:b/>
              </w:rPr>
              <w:t>ORTAÖĞRETİM</w:t>
            </w:r>
          </w:p>
        </w:tc>
      </w:tr>
      <w:tr w:rsidR="0023530D" w:rsidRPr="0023530D" w14:paraId="6A3B9E23" w14:textId="77777777" w:rsidTr="00104E91">
        <w:trPr>
          <w:trHeight w:val="287"/>
          <w:jc w:val="center"/>
        </w:trPr>
        <w:tc>
          <w:tcPr>
            <w:tcW w:w="1468" w:type="dxa"/>
            <w:shd w:val="clear" w:color="auto" w:fill="auto"/>
          </w:tcPr>
          <w:p w14:paraId="59A976E7" w14:textId="77777777" w:rsidR="0023530D" w:rsidRPr="0023530D" w:rsidRDefault="0023530D" w:rsidP="0023530D">
            <w:pPr>
              <w:pStyle w:val="ResimYazs"/>
              <w:rPr>
                <w:b/>
              </w:rPr>
            </w:pPr>
            <w:r w:rsidRPr="0023530D">
              <w:rPr>
                <w:b/>
              </w:rPr>
              <w:t>2018-2019</w:t>
            </w:r>
          </w:p>
        </w:tc>
        <w:tc>
          <w:tcPr>
            <w:tcW w:w="1504" w:type="dxa"/>
            <w:shd w:val="clear" w:color="auto" w:fill="auto"/>
          </w:tcPr>
          <w:p w14:paraId="55436AE3" w14:textId="77777777" w:rsidR="0023530D" w:rsidRPr="0023530D" w:rsidRDefault="0023530D" w:rsidP="0023530D">
            <w:pPr>
              <w:pStyle w:val="ResimYazs"/>
            </w:pPr>
            <w:r w:rsidRPr="0023530D">
              <w:t>64,3</w:t>
            </w:r>
          </w:p>
        </w:tc>
        <w:tc>
          <w:tcPr>
            <w:tcW w:w="1701" w:type="dxa"/>
            <w:shd w:val="clear" w:color="auto" w:fill="auto"/>
          </w:tcPr>
          <w:p w14:paraId="166860AE" w14:textId="77777777" w:rsidR="0023530D" w:rsidRPr="0023530D" w:rsidRDefault="0023530D" w:rsidP="0023530D">
            <w:pPr>
              <w:pStyle w:val="ResimYazs"/>
            </w:pPr>
            <w:r w:rsidRPr="0023530D">
              <w:t>99,1</w:t>
            </w:r>
          </w:p>
        </w:tc>
        <w:tc>
          <w:tcPr>
            <w:tcW w:w="1701" w:type="dxa"/>
            <w:shd w:val="clear" w:color="auto" w:fill="auto"/>
          </w:tcPr>
          <w:p w14:paraId="3D51C15D" w14:textId="77777777" w:rsidR="0023530D" w:rsidRPr="0023530D" w:rsidRDefault="0023530D" w:rsidP="0023530D">
            <w:pPr>
              <w:pStyle w:val="ResimYazs"/>
            </w:pPr>
            <w:r w:rsidRPr="0023530D">
              <w:t>99,3</w:t>
            </w:r>
          </w:p>
        </w:tc>
        <w:tc>
          <w:tcPr>
            <w:tcW w:w="1984" w:type="dxa"/>
          </w:tcPr>
          <w:p w14:paraId="0473D193" w14:textId="77777777" w:rsidR="0023530D" w:rsidRPr="0023530D" w:rsidRDefault="0023530D" w:rsidP="0023530D">
            <w:pPr>
              <w:pStyle w:val="ResimYazs"/>
            </w:pPr>
            <w:r w:rsidRPr="0023530D">
              <w:t>96,2</w:t>
            </w:r>
          </w:p>
        </w:tc>
      </w:tr>
      <w:tr w:rsidR="0023530D" w:rsidRPr="0023530D" w14:paraId="0768A925" w14:textId="77777777" w:rsidTr="00104E91">
        <w:trPr>
          <w:trHeight w:val="287"/>
          <w:jc w:val="center"/>
        </w:trPr>
        <w:tc>
          <w:tcPr>
            <w:tcW w:w="1468" w:type="dxa"/>
            <w:shd w:val="clear" w:color="auto" w:fill="auto"/>
          </w:tcPr>
          <w:p w14:paraId="0C2E853A" w14:textId="77777777" w:rsidR="0023530D" w:rsidRPr="0023530D" w:rsidRDefault="0023530D" w:rsidP="0023530D">
            <w:pPr>
              <w:pStyle w:val="ResimYazs"/>
              <w:rPr>
                <w:b/>
              </w:rPr>
            </w:pPr>
            <w:r w:rsidRPr="0023530D">
              <w:rPr>
                <w:b/>
              </w:rPr>
              <w:t>2022-2023</w:t>
            </w:r>
          </w:p>
        </w:tc>
        <w:tc>
          <w:tcPr>
            <w:tcW w:w="1504" w:type="dxa"/>
            <w:shd w:val="clear" w:color="auto" w:fill="auto"/>
          </w:tcPr>
          <w:p w14:paraId="6FB9B3BF" w14:textId="77777777" w:rsidR="0023530D" w:rsidRPr="0023530D" w:rsidRDefault="0023530D" w:rsidP="0023530D">
            <w:pPr>
              <w:pStyle w:val="ResimYazs"/>
            </w:pPr>
            <w:r w:rsidRPr="0023530D">
              <w:t>74,32</w:t>
            </w:r>
          </w:p>
        </w:tc>
        <w:tc>
          <w:tcPr>
            <w:tcW w:w="1701" w:type="dxa"/>
            <w:shd w:val="clear" w:color="auto" w:fill="auto"/>
          </w:tcPr>
          <w:p w14:paraId="423190A3" w14:textId="77777777" w:rsidR="0023530D" w:rsidRPr="0023530D" w:rsidRDefault="0023530D" w:rsidP="0023530D">
            <w:pPr>
              <w:pStyle w:val="ResimYazs"/>
            </w:pPr>
            <w:r w:rsidRPr="0023530D">
              <w:t>100</w:t>
            </w:r>
          </w:p>
        </w:tc>
        <w:tc>
          <w:tcPr>
            <w:tcW w:w="1701" w:type="dxa"/>
            <w:shd w:val="clear" w:color="auto" w:fill="auto"/>
          </w:tcPr>
          <w:p w14:paraId="0286866D" w14:textId="77777777" w:rsidR="0023530D" w:rsidRPr="0023530D" w:rsidRDefault="0023530D" w:rsidP="0023530D">
            <w:pPr>
              <w:pStyle w:val="ResimYazs"/>
            </w:pPr>
            <w:r w:rsidRPr="0023530D">
              <w:t>100</w:t>
            </w:r>
          </w:p>
        </w:tc>
        <w:tc>
          <w:tcPr>
            <w:tcW w:w="1984" w:type="dxa"/>
          </w:tcPr>
          <w:p w14:paraId="7DDFA277" w14:textId="77777777" w:rsidR="0023530D" w:rsidRPr="0023530D" w:rsidRDefault="0023530D" w:rsidP="0023530D">
            <w:pPr>
              <w:pStyle w:val="ResimYazs"/>
            </w:pPr>
            <w:r w:rsidRPr="0023530D">
              <w:t>100</w:t>
            </w:r>
          </w:p>
        </w:tc>
      </w:tr>
    </w:tbl>
    <w:p w14:paraId="552DA8DD" w14:textId="77777777" w:rsidR="0023530D" w:rsidRPr="0023530D" w:rsidRDefault="0023530D" w:rsidP="0023530D">
      <w:pPr>
        <w:pStyle w:val="ResimYazs"/>
        <w:rPr>
          <w:b/>
        </w:rPr>
      </w:pPr>
    </w:p>
    <w:p w14:paraId="53B3F782" w14:textId="77777777" w:rsidR="0023530D" w:rsidRPr="0023530D" w:rsidRDefault="0023530D" w:rsidP="0023530D">
      <w:pPr>
        <w:pStyle w:val="ResimYazs"/>
        <w:rPr>
          <w:b/>
        </w:rPr>
      </w:pPr>
    </w:p>
    <w:p w14:paraId="3A2B0C2C" w14:textId="77777777" w:rsidR="0023530D" w:rsidRPr="0023530D" w:rsidRDefault="0023530D" w:rsidP="0023530D">
      <w:pPr>
        <w:pStyle w:val="ResimYazs"/>
        <w:rPr>
          <w:b/>
        </w:rPr>
      </w:pPr>
    </w:p>
    <w:p w14:paraId="207EB493" w14:textId="367B85AA" w:rsidR="0023530D" w:rsidRPr="0023530D" w:rsidRDefault="00B72277" w:rsidP="0023530D">
      <w:pPr>
        <w:pStyle w:val="ResimYazs"/>
        <w:rPr>
          <w:b/>
        </w:rPr>
      </w:pPr>
      <w:r>
        <w:rPr>
          <w:b/>
        </w:rPr>
        <w:t>Tablo 8</w:t>
      </w:r>
      <w:r w:rsidR="0023530D" w:rsidRPr="0023530D">
        <w:rPr>
          <w:b/>
        </w:rPr>
        <w:t>: Resmi Okullarda Derslik Başına Düşen Öğrenci Sayıları</w:t>
      </w:r>
    </w:p>
    <w:p w14:paraId="37E234E8" w14:textId="77777777" w:rsidR="0023530D" w:rsidRPr="0023530D" w:rsidRDefault="0023530D" w:rsidP="0023530D">
      <w:pPr>
        <w:pStyle w:val="ResimYazs"/>
        <w:rPr>
          <w:b/>
        </w:rPr>
      </w:pPr>
    </w:p>
    <w:tbl>
      <w:tblPr>
        <w:tblW w:w="8363" w:type="dxa"/>
        <w:tblInd w:w="416" w:type="dxa"/>
        <w:tblCellMar>
          <w:left w:w="0" w:type="dxa"/>
          <w:right w:w="0" w:type="dxa"/>
        </w:tblCellMar>
        <w:tblLook w:val="0420" w:firstRow="1" w:lastRow="0" w:firstColumn="0" w:lastColumn="0" w:noHBand="0" w:noVBand="1"/>
      </w:tblPr>
      <w:tblGrid>
        <w:gridCol w:w="1275"/>
        <w:gridCol w:w="1843"/>
        <w:gridCol w:w="1701"/>
        <w:gridCol w:w="1843"/>
        <w:gridCol w:w="1701"/>
      </w:tblGrid>
      <w:tr w:rsidR="0023530D" w:rsidRPr="0023530D" w14:paraId="0E04D9D6" w14:textId="77777777" w:rsidTr="00104E91">
        <w:trPr>
          <w:trHeight w:val="368"/>
        </w:trPr>
        <w:tc>
          <w:tcPr>
            <w:tcW w:w="127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8" w:type="dxa"/>
              <w:left w:w="6" w:type="dxa"/>
              <w:bottom w:w="0" w:type="dxa"/>
              <w:right w:w="6" w:type="dxa"/>
            </w:tcMar>
            <w:vAlign w:val="center"/>
            <w:hideMark/>
          </w:tcPr>
          <w:p w14:paraId="7C148963" w14:textId="77777777" w:rsidR="0023530D" w:rsidRPr="0023530D" w:rsidRDefault="0023530D" w:rsidP="0023530D">
            <w:pPr>
              <w:pStyle w:val="ResimYazs"/>
              <w:rPr>
                <w:b/>
              </w:rPr>
            </w:pPr>
            <w:r w:rsidRPr="0023530D">
              <w:rPr>
                <w:b/>
                <w:bCs/>
              </w:rPr>
              <w:t>OKUL TÜRÜ</w:t>
            </w:r>
          </w:p>
        </w:tc>
        <w:tc>
          <w:tcPr>
            <w:tcW w:w="184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8" w:type="dxa"/>
              <w:left w:w="6" w:type="dxa"/>
              <w:bottom w:w="0" w:type="dxa"/>
              <w:right w:w="6" w:type="dxa"/>
            </w:tcMar>
            <w:vAlign w:val="center"/>
            <w:hideMark/>
          </w:tcPr>
          <w:p w14:paraId="3AE78464" w14:textId="77777777" w:rsidR="0023530D" w:rsidRPr="0023530D" w:rsidRDefault="0023530D" w:rsidP="0023530D">
            <w:pPr>
              <w:pStyle w:val="ResimYazs"/>
              <w:rPr>
                <w:b/>
              </w:rPr>
            </w:pPr>
            <w:r w:rsidRPr="0023530D">
              <w:rPr>
                <w:b/>
                <w:bCs/>
              </w:rPr>
              <w:t>ÖĞRENCİ SAYISI</w:t>
            </w:r>
          </w:p>
        </w:tc>
        <w:tc>
          <w:tcPr>
            <w:tcW w:w="17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8" w:type="dxa"/>
              <w:left w:w="6" w:type="dxa"/>
              <w:bottom w:w="0" w:type="dxa"/>
              <w:right w:w="6" w:type="dxa"/>
            </w:tcMar>
            <w:vAlign w:val="center"/>
            <w:hideMark/>
          </w:tcPr>
          <w:p w14:paraId="5ECEB9AE" w14:textId="77777777" w:rsidR="0023530D" w:rsidRPr="0023530D" w:rsidRDefault="0023530D" w:rsidP="0023530D">
            <w:pPr>
              <w:pStyle w:val="ResimYazs"/>
              <w:rPr>
                <w:b/>
              </w:rPr>
            </w:pPr>
            <w:r w:rsidRPr="0023530D">
              <w:rPr>
                <w:b/>
                <w:bCs/>
              </w:rPr>
              <w:t>DERSLİK SAYISI</w:t>
            </w:r>
          </w:p>
        </w:tc>
        <w:tc>
          <w:tcPr>
            <w:tcW w:w="184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8" w:type="dxa"/>
              <w:left w:w="6" w:type="dxa"/>
              <w:bottom w:w="0" w:type="dxa"/>
              <w:right w:w="6" w:type="dxa"/>
            </w:tcMar>
            <w:vAlign w:val="center"/>
            <w:hideMark/>
          </w:tcPr>
          <w:p w14:paraId="3BB641BF" w14:textId="77777777" w:rsidR="0023530D" w:rsidRPr="0023530D" w:rsidRDefault="0023530D" w:rsidP="0023530D">
            <w:pPr>
              <w:pStyle w:val="ResimYazs"/>
              <w:rPr>
                <w:b/>
              </w:rPr>
            </w:pPr>
            <w:r w:rsidRPr="0023530D">
              <w:rPr>
                <w:b/>
                <w:bCs/>
              </w:rPr>
              <w:t>YENİÇAĞA ORANLARI</w:t>
            </w:r>
          </w:p>
        </w:tc>
        <w:tc>
          <w:tcPr>
            <w:tcW w:w="170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8" w:type="dxa"/>
              <w:left w:w="6" w:type="dxa"/>
              <w:bottom w:w="0" w:type="dxa"/>
              <w:right w:w="6" w:type="dxa"/>
            </w:tcMar>
            <w:vAlign w:val="center"/>
            <w:hideMark/>
          </w:tcPr>
          <w:p w14:paraId="5A0507B0" w14:textId="77777777" w:rsidR="0023530D" w:rsidRPr="0023530D" w:rsidRDefault="0023530D" w:rsidP="0023530D">
            <w:pPr>
              <w:pStyle w:val="ResimYazs"/>
              <w:rPr>
                <w:b/>
              </w:rPr>
            </w:pPr>
            <w:r w:rsidRPr="0023530D">
              <w:rPr>
                <w:b/>
                <w:bCs/>
              </w:rPr>
              <w:t>TÜRKİYE ORANLARI</w:t>
            </w:r>
          </w:p>
        </w:tc>
      </w:tr>
      <w:tr w:rsidR="0023530D" w:rsidRPr="0023530D" w14:paraId="5355DB15" w14:textId="77777777" w:rsidTr="00104E91">
        <w:trPr>
          <w:trHeight w:val="402"/>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6B25939F" w14:textId="77777777" w:rsidR="0023530D" w:rsidRPr="0023530D" w:rsidRDefault="0023530D" w:rsidP="0023530D">
            <w:pPr>
              <w:pStyle w:val="ResimYazs"/>
              <w:rPr>
                <w:b/>
              </w:rPr>
            </w:pPr>
            <w:r w:rsidRPr="0023530D">
              <w:rPr>
                <w:b/>
              </w:rPr>
              <w:t xml:space="preserve">   İlkokul</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1B9D3366" w14:textId="77777777" w:rsidR="0023530D" w:rsidRPr="0023530D" w:rsidRDefault="0023530D" w:rsidP="0023530D">
            <w:pPr>
              <w:pStyle w:val="ResimYazs"/>
            </w:pPr>
            <w:r w:rsidRPr="0023530D">
              <w:rPr>
                <w:bCs/>
              </w:rPr>
              <w:t>256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78C99476" w14:textId="77777777" w:rsidR="0023530D" w:rsidRPr="0023530D" w:rsidRDefault="0023530D" w:rsidP="0023530D">
            <w:pPr>
              <w:pStyle w:val="ResimYazs"/>
            </w:pPr>
            <w:r w:rsidRPr="0023530D">
              <w:rPr>
                <w:bCs/>
              </w:rPr>
              <w:t>21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68516CD9" w14:textId="77777777" w:rsidR="0023530D" w:rsidRPr="0023530D" w:rsidRDefault="0023530D" w:rsidP="0023530D">
            <w:pPr>
              <w:pStyle w:val="ResimYazs"/>
            </w:pPr>
            <w:r w:rsidRPr="0023530D">
              <w:rPr>
                <w:bCs/>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16C9B5F3" w14:textId="77777777" w:rsidR="0023530D" w:rsidRPr="0023530D" w:rsidRDefault="0023530D" w:rsidP="0023530D">
            <w:pPr>
              <w:pStyle w:val="ResimYazs"/>
            </w:pPr>
            <w:r w:rsidRPr="0023530D">
              <w:rPr>
                <w:bCs/>
              </w:rPr>
              <w:t>20</w:t>
            </w:r>
          </w:p>
        </w:tc>
      </w:tr>
      <w:tr w:rsidR="0023530D" w:rsidRPr="0023530D" w14:paraId="0B7ED187" w14:textId="77777777" w:rsidTr="00104E91">
        <w:trPr>
          <w:trHeight w:val="394"/>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1FC28A20" w14:textId="77777777" w:rsidR="0023530D" w:rsidRPr="0023530D" w:rsidRDefault="0023530D" w:rsidP="0023530D">
            <w:pPr>
              <w:pStyle w:val="ResimYazs"/>
              <w:rPr>
                <w:b/>
              </w:rPr>
            </w:pPr>
            <w:r w:rsidRPr="0023530D">
              <w:rPr>
                <w:b/>
              </w:rPr>
              <w:t xml:space="preserve">   Ortaokul</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0539AAC5" w14:textId="77777777" w:rsidR="0023530D" w:rsidRPr="0023530D" w:rsidRDefault="0023530D" w:rsidP="0023530D">
            <w:pPr>
              <w:pStyle w:val="ResimYazs"/>
            </w:pPr>
            <w:r w:rsidRPr="0023530D">
              <w:rPr>
                <w:bCs/>
              </w:rPr>
              <w:t>226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10590370" w14:textId="77777777" w:rsidR="0023530D" w:rsidRPr="0023530D" w:rsidRDefault="0023530D" w:rsidP="0023530D">
            <w:pPr>
              <w:pStyle w:val="ResimYazs"/>
            </w:pPr>
            <w:r w:rsidRPr="0023530D">
              <w:rPr>
                <w:bCs/>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41E5982F" w14:textId="77777777" w:rsidR="0023530D" w:rsidRPr="0023530D" w:rsidRDefault="0023530D" w:rsidP="0023530D">
            <w:pPr>
              <w:pStyle w:val="ResimYazs"/>
            </w:pPr>
            <w:r w:rsidRPr="0023530D">
              <w:rPr>
                <w:bCs/>
              </w:rPr>
              <w:t>11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200C1B44" w14:textId="77777777" w:rsidR="0023530D" w:rsidRPr="0023530D" w:rsidRDefault="0023530D" w:rsidP="0023530D">
            <w:pPr>
              <w:pStyle w:val="ResimYazs"/>
            </w:pPr>
            <w:r w:rsidRPr="0023530D">
              <w:rPr>
                <w:bCs/>
              </w:rPr>
              <w:t>26,7</w:t>
            </w:r>
          </w:p>
        </w:tc>
      </w:tr>
      <w:tr w:rsidR="0023530D" w:rsidRPr="0023530D" w14:paraId="21C85030" w14:textId="77777777" w:rsidTr="00104E91">
        <w:trPr>
          <w:trHeight w:val="399"/>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1B38E902" w14:textId="77777777" w:rsidR="0023530D" w:rsidRPr="0023530D" w:rsidRDefault="0023530D" w:rsidP="0023530D">
            <w:pPr>
              <w:pStyle w:val="ResimYazs"/>
              <w:rPr>
                <w:b/>
              </w:rPr>
            </w:pPr>
            <w:r w:rsidRPr="0023530D">
              <w:rPr>
                <w:b/>
              </w:rPr>
              <w:t xml:space="preserve">   Ortaöğretim</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714FB7B5" w14:textId="77777777" w:rsidR="0023530D" w:rsidRPr="0023530D" w:rsidRDefault="0023530D" w:rsidP="0023530D">
            <w:pPr>
              <w:pStyle w:val="ResimYazs"/>
            </w:pPr>
            <w:r w:rsidRPr="0023530D">
              <w:rPr>
                <w:bCs/>
              </w:rPr>
              <w:t>252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1A478D9F" w14:textId="77777777" w:rsidR="0023530D" w:rsidRPr="0023530D" w:rsidRDefault="0023530D" w:rsidP="0023530D">
            <w:pPr>
              <w:pStyle w:val="ResimYazs"/>
            </w:pPr>
            <w:r w:rsidRPr="0023530D">
              <w:rPr>
                <w:bCs/>
              </w:rPr>
              <w:t>14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4610D1C5" w14:textId="77777777" w:rsidR="0023530D" w:rsidRPr="0023530D" w:rsidRDefault="0023530D" w:rsidP="0023530D">
            <w:pPr>
              <w:pStyle w:val="ResimYazs"/>
            </w:pPr>
            <w:r w:rsidRPr="0023530D">
              <w:rPr>
                <w:bCs/>
              </w:rPr>
              <w:t>18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 w:type="dxa"/>
              <w:bottom w:w="0" w:type="dxa"/>
              <w:right w:w="6" w:type="dxa"/>
            </w:tcMar>
            <w:vAlign w:val="center"/>
            <w:hideMark/>
          </w:tcPr>
          <w:p w14:paraId="0E4C5793" w14:textId="77777777" w:rsidR="0023530D" w:rsidRPr="0023530D" w:rsidRDefault="0023530D" w:rsidP="0023530D">
            <w:pPr>
              <w:pStyle w:val="ResimYazs"/>
            </w:pPr>
            <w:r w:rsidRPr="0023530D">
              <w:rPr>
                <w:bCs/>
              </w:rPr>
              <w:t>28,9</w:t>
            </w:r>
          </w:p>
        </w:tc>
      </w:tr>
    </w:tbl>
    <w:p w14:paraId="6F1576ED" w14:textId="77777777" w:rsidR="0023530D" w:rsidRDefault="0023530D" w:rsidP="00B2401B">
      <w:pPr>
        <w:pStyle w:val="ResimYazs"/>
      </w:pPr>
    </w:p>
    <w:p w14:paraId="25804D66" w14:textId="77777777" w:rsidR="0023530D" w:rsidRDefault="0023530D" w:rsidP="00B2401B">
      <w:pPr>
        <w:pStyle w:val="ResimYazs"/>
      </w:pPr>
    </w:p>
    <w:p w14:paraId="4625F9BA" w14:textId="77777777" w:rsidR="0023530D" w:rsidRDefault="0023530D" w:rsidP="00B2401B">
      <w:pPr>
        <w:pStyle w:val="ResimYazs"/>
      </w:pPr>
    </w:p>
    <w:p w14:paraId="1393657C" w14:textId="77777777" w:rsidR="0023530D" w:rsidRDefault="0023530D" w:rsidP="0023530D"/>
    <w:p w14:paraId="70856765" w14:textId="77777777" w:rsidR="0023530D" w:rsidRPr="0023530D" w:rsidRDefault="0023530D" w:rsidP="0023530D">
      <w:pPr>
        <w:rPr>
          <w:b/>
        </w:rPr>
      </w:pPr>
    </w:p>
    <w:p w14:paraId="48DC7252" w14:textId="0C65E34F" w:rsidR="0023530D" w:rsidRPr="0023530D" w:rsidRDefault="00B72277" w:rsidP="0023530D">
      <w:pPr>
        <w:rPr>
          <w:b/>
        </w:rPr>
      </w:pPr>
      <w:r>
        <w:rPr>
          <w:b/>
        </w:rPr>
        <w:t>Grafik 5</w:t>
      </w:r>
      <w:r w:rsidR="0023530D" w:rsidRPr="0023530D">
        <w:rPr>
          <w:b/>
        </w:rPr>
        <w:t>: Resmi Okullarda Derslik Başına Düşen Öğrenci Sayıları</w:t>
      </w:r>
    </w:p>
    <w:p w14:paraId="4C1A8B88" w14:textId="77777777" w:rsidR="0023530D" w:rsidRPr="0023530D" w:rsidRDefault="0023530D" w:rsidP="0023530D">
      <w:pPr>
        <w:rPr>
          <w:b/>
        </w:rPr>
      </w:pPr>
    </w:p>
    <w:p w14:paraId="5DDBEE41" w14:textId="33782423" w:rsidR="00EF21A5" w:rsidRPr="0023530D" w:rsidRDefault="0023530D" w:rsidP="0023530D">
      <w:pPr>
        <w:rPr>
          <w:bCs/>
        </w:rPr>
      </w:pPr>
      <w:r w:rsidRPr="0023530D">
        <w:rPr>
          <w:bCs/>
          <w:noProof/>
          <w:lang w:eastAsia="tr-TR"/>
        </w:rPr>
        <w:drawing>
          <wp:inline distT="0" distB="0" distL="0" distR="0" wp14:anchorId="7CB20210" wp14:editId="540627CE">
            <wp:extent cx="5182235" cy="1455724"/>
            <wp:effectExtent l="0" t="0" r="18415" b="1143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27" w:name="_Toc159417220"/>
      <w:bookmarkEnd w:id="25"/>
      <w:bookmarkEnd w:id="26"/>
    </w:p>
    <w:p w14:paraId="59500E93" w14:textId="77777777" w:rsidR="00EF21A5" w:rsidRDefault="00EF21A5" w:rsidP="00EB7AE5">
      <w:pPr>
        <w:pStyle w:val="Balk2"/>
        <w:rPr>
          <w:color w:val="C00000"/>
        </w:rPr>
      </w:pPr>
    </w:p>
    <w:p w14:paraId="6F4C0ADF" w14:textId="77777777" w:rsidR="00EF21A5" w:rsidRDefault="00EF21A5" w:rsidP="00EB7AE5">
      <w:pPr>
        <w:pStyle w:val="Balk2"/>
        <w:rPr>
          <w:color w:val="C00000"/>
        </w:rPr>
      </w:pPr>
    </w:p>
    <w:p w14:paraId="5754D1E8" w14:textId="77777777" w:rsidR="00EF21A5" w:rsidRDefault="00EF21A5" w:rsidP="00EB7AE5">
      <w:pPr>
        <w:pStyle w:val="Balk2"/>
        <w:rPr>
          <w:color w:val="C00000"/>
        </w:rPr>
      </w:pPr>
    </w:p>
    <w:p w14:paraId="351E3289" w14:textId="77777777" w:rsidR="00EA3505" w:rsidRPr="007821AC" w:rsidRDefault="00EA3505" w:rsidP="00EB7AE5">
      <w:pPr>
        <w:pStyle w:val="Balk2"/>
        <w:rPr>
          <w:color w:val="C00000"/>
        </w:rPr>
      </w:pPr>
      <w:r w:rsidRPr="007821AC">
        <w:rPr>
          <w:color w:val="C00000"/>
        </w:rPr>
        <w:t>KURUM KÜLTÜRÜ ANALİZİ</w:t>
      </w:r>
      <w:bookmarkEnd w:id="27"/>
    </w:p>
    <w:p w14:paraId="413AD25B" w14:textId="77777777" w:rsidR="00586D6F" w:rsidRDefault="00586D6F" w:rsidP="000B637D">
      <w:pPr>
        <w:spacing w:after="0" w:line="360" w:lineRule="auto"/>
        <w:jc w:val="both"/>
        <w:rPr>
          <w:bCs/>
        </w:rPr>
      </w:pPr>
    </w:p>
    <w:p w14:paraId="1CF90415" w14:textId="77777777" w:rsidR="0023530D" w:rsidRDefault="0023530D" w:rsidP="0023530D">
      <w:pPr>
        <w:spacing w:after="0" w:line="360" w:lineRule="auto"/>
        <w:ind w:firstLine="709"/>
        <w:jc w:val="both"/>
        <w:rPr>
          <w:bCs/>
        </w:rPr>
      </w:pPr>
      <w:r>
        <w:rPr>
          <w:bCs/>
        </w:rPr>
        <w:t xml:space="preserve">Müdürlüğümüzde kurum kültürü analizi yapılırken katılım, iş birliği, bilginin yayılımı, , öğrenme, kurum içi iletişim, paydaşlarla ilişkiler, değişime açıklık, stratejik yönetim ile ödül ve ceza sistemi ile alınmıştır. </w:t>
      </w:r>
    </w:p>
    <w:p w14:paraId="181E482A" w14:textId="77777777" w:rsidR="0023530D" w:rsidRDefault="0023530D" w:rsidP="0023530D">
      <w:pPr>
        <w:spacing w:after="0" w:line="360" w:lineRule="auto"/>
        <w:ind w:firstLine="709"/>
        <w:jc w:val="both"/>
        <w:rPr>
          <w:b/>
          <w:bCs/>
        </w:rPr>
      </w:pPr>
    </w:p>
    <w:p w14:paraId="5CC31F04" w14:textId="77777777" w:rsidR="0023530D" w:rsidRDefault="0023530D" w:rsidP="0023530D">
      <w:pPr>
        <w:spacing w:after="0" w:line="360" w:lineRule="auto"/>
        <w:ind w:firstLine="709"/>
        <w:jc w:val="both"/>
        <w:rPr>
          <w:bCs/>
        </w:rPr>
      </w:pPr>
      <w:r w:rsidRPr="00BA7105">
        <w:rPr>
          <w:b/>
          <w:bCs/>
        </w:rPr>
        <w:t>Katılım,</w:t>
      </w:r>
      <w:r>
        <w:rPr>
          <w:bCs/>
        </w:rPr>
        <w:t xml:space="preserve"> bir işin başarıyla yapılmasındaki önemli faktörlerden birisidir. Bir kurumda özellikle yeni uygulama ve projelerde çalışanların katılımı, direnç ve çatışma yerine istek ve </w:t>
      </w:r>
      <w:proofErr w:type="gramStart"/>
      <w:r>
        <w:rPr>
          <w:bCs/>
        </w:rPr>
        <w:t>motivasyon</w:t>
      </w:r>
      <w:proofErr w:type="gramEnd"/>
      <w:r>
        <w:rPr>
          <w:bCs/>
        </w:rPr>
        <w:t xml:space="preserve"> sağlar. İlçe Milli Eğitim Müdürlüğünde yapılan memnuiyet anketi sonuçlarına göre, “Çalıştığım kurumda/okulda işimle ilgili yaptığım öneriler yeterli ölçüde dikkate alınır.” Maddesine 4,06 ortalama ile çalışanlar memnuniyetini belirtmişlerdir. Yine “Çalıştığım kurumda/okulda karar alma süreçlerine ilgili paydaşlar </w:t>
      </w:r>
      <w:proofErr w:type="gramStart"/>
      <w:r>
        <w:rPr>
          <w:bCs/>
        </w:rPr>
        <w:t>dahil</w:t>
      </w:r>
      <w:proofErr w:type="gramEnd"/>
      <w:r>
        <w:rPr>
          <w:bCs/>
        </w:rPr>
        <w:t xml:space="preserve"> edilir.” Maddesine 4,2 ortalama ile çalışanlar memnuniyetini belirtmişlerdir. Görüldüğü gibi, anket verilerinde katılım ile ilgili memnuniyetin yüksek olduğu söylenebilir. Ayrıca sosyal etkinlik, yardımlaşma, destek olma gibi faaliyetlerde Müdürlük çalışanları arasında yeterli düzeyde çalışmalar yapılmaktadır.     </w:t>
      </w:r>
    </w:p>
    <w:p w14:paraId="4489B94A" w14:textId="77777777" w:rsidR="0023530D" w:rsidRDefault="0023530D" w:rsidP="0023530D">
      <w:pPr>
        <w:spacing w:after="0" w:line="360" w:lineRule="auto"/>
        <w:ind w:firstLine="709"/>
        <w:jc w:val="both"/>
        <w:rPr>
          <w:b/>
          <w:bCs/>
        </w:rPr>
      </w:pPr>
    </w:p>
    <w:p w14:paraId="729627BE" w14:textId="77777777" w:rsidR="0023530D" w:rsidRDefault="0023530D" w:rsidP="0023530D">
      <w:pPr>
        <w:spacing w:after="0" w:line="360" w:lineRule="auto"/>
        <w:ind w:firstLine="709"/>
        <w:jc w:val="both"/>
        <w:rPr>
          <w:bCs/>
        </w:rPr>
      </w:pPr>
      <w:r w:rsidRPr="000254F2">
        <w:rPr>
          <w:b/>
          <w:bCs/>
        </w:rPr>
        <w:t>İş</w:t>
      </w:r>
      <w:r>
        <w:rPr>
          <w:b/>
          <w:bCs/>
        </w:rPr>
        <w:t xml:space="preserve"> </w:t>
      </w:r>
      <w:r w:rsidRPr="000254F2">
        <w:rPr>
          <w:b/>
          <w:bCs/>
        </w:rPr>
        <w:t>birliği</w:t>
      </w:r>
      <w:r>
        <w:rPr>
          <w:bCs/>
        </w:rPr>
        <w:t xml:space="preserve">, kurumun gücünü ve yeterliğini temsil eder. İlçe Milli Eğitim Müdürlüğünde yapılan memnuiyet anketi sonuçlarına göre, “Çalıştığım kurumda/okulda birimler arası etkili bir koordinasyon mevcuttur.” Maddesine 4,03 ortalama ile çalışanalar memnuniyetini belirtmişlerdir. Yine, “Çalıştığım kurumda/okulda çalışanlar birbirleriyle bilgi ve deneyimlerini paylaşırlar.” Maddesine 4,08 ortalama ile çalışanlar memnuniyetini belirtmişlerdir. Görüldüğü gibi, anket verilerinde iş birliği ile ilgili memnuniyetin yüksek olduğu söylenebilir.  </w:t>
      </w:r>
    </w:p>
    <w:p w14:paraId="057F9864" w14:textId="77777777" w:rsidR="0023530D" w:rsidRDefault="0023530D" w:rsidP="0023530D">
      <w:pPr>
        <w:spacing w:after="0" w:line="360" w:lineRule="auto"/>
        <w:ind w:firstLine="709"/>
        <w:jc w:val="both"/>
        <w:rPr>
          <w:b/>
          <w:bCs/>
        </w:rPr>
      </w:pPr>
    </w:p>
    <w:p w14:paraId="0B05EB41" w14:textId="77777777" w:rsidR="0023530D" w:rsidRDefault="0023530D" w:rsidP="0023530D">
      <w:pPr>
        <w:spacing w:after="0" w:line="360" w:lineRule="auto"/>
        <w:ind w:firstLine="709"/>
        <w:jc w:val="both"/>
        <w:rPr>
          <w:bCs/>
        </w:rPr>
      </w:pPr>
      <w:r w:rsidRPr="0085090B">
        <w:rPr>
          <w:b/>
          <w:bCs/>
        </w:rPr>
        <w:t>Bilginin yayılımı</w:t>
      </w:r>
      <w:r>
        <w:rPr>
          <w:bCs/>
        </w:rPr>
        <w:t xml:space="preserve">, kuruma hız ve dinamiklik kazandırır. İlçe Milli Eğitim Müdürlüğünde yapılan memnuiyet anketi sonuçlarına göre, “Çalıştığım kurumda/okulda işimle ilgili gelişmeler hakkında yöneticim tarafından bilgilendirilirim.” Maddesine 4,20 ortalama ile çalışanlar memnuniyetini belirtmişlerdir.  Görüldüğü gibi, anket verilerinde bilginin yayılımı ile ilgili memnuniyetin yüksek olduğu söylenebilir. Kurumda çalışanların işleri ile ilgili bilgilendirmelerinin sadece yöneticilerce yapılmadığını, kurumda hizmet içi eğitim, uzaktan eğitim faaliyetlerinin olduğunu da göz ardı etmemek gerekir.  </w:t>
      </w:r>
    </w:p>
    <w:p w14:paraId="7D1ED58E" w14:textId="77777777" w:rsidR="0023530D" w:rsidRDefault="0023530D" w:rsidP="0023530D">
      <w:pPr>
        <w:spacing w:after="0" w:line="360" w:lineRule="auto"/>
        <w:ind w:firstLine="709"/>
        <w:jc w:val="both"/>
        <w:rPr>
          <w:b/>
          <w:bCs/>
        </w:rPr>
      </w:pPr>
    </w:p>
    <w:p w14:paraId="22F3AA97" w14:textId="77777777" w:rsidR="0023530D" w:rsidRDefault="0023530D" w:rsidP="0023530D">
      <w:pPr>
        <w:spacing w:after="0" w:line="360" w:lineRule="auto"/>
        <w:ind w:firstLine="709"/>
        <w:jc w:val="both"/>
        <w:rPr>
          <w:bCs/>
        </w:rPr>
      </w:pPr>
      <w:r w:rsidRPr="006E7D65">
        <w:rPr>
          <w:b/>
          <w:bCs/>
        </w:rPr>
        <w:t>Öğrenme,</w:t>
      </w:r>
      <w:r>
        <w:rPr>
          <w:bCs/>
        </w:rPr>
        <w:t xml:space="preserve"> bir kurumu ayakta tutan, yeni gelişme ve değişimlere açık olmasını sağlayan özelliklerin başında gelir. Özellikle çalışanların iş başında eğitimleri ön plandadır. Müdürlüğümüz personeli belli aralıklarla merkezi eğitimlere yüz yüze ya da uzaktan katılım sağlamaktadır. Memnuniyet anketi sonuçlarına göre, çalışanlar “Çalıştığım kurumun/okulun hizmet içi imkânları” maddesine 3.80 ortalama ile memnuniyetlerini ifade etmişlerdir. “Çalıştığım kurumun/okulun </w:t>
      </w:r>
      <w:r>
        <w:rPr>
          <w:bCs/>
        </w:rPr>
        <w:lastRenderedPageBreak/>
        <w:t xml:space="preserve">kendimi geliştirmem için bana yardımcı olduğunu düşünüyorum” maddesine 3.90 ortalama ile cevap vermişlerdir. “Çalıştığım kurumda/okulda aldığım eğitimin işime katkı sağladığını düşünüyorum” maddesine 4.20 ortalama ile çalışanlar cevap vermişlerdir. </w:t>
      </w:r>
    </w:p>
    <w:p w14:paraId="78E41C06" w14:textId="77777777" w:rsidR="0023530D" w:rsidRDefault="0023530D" w:rsidP="0023530D">
      <w:pPr>
        <w:spacing w:after="0" w:line="360" w:lineRule="auto"/>
        <w:ind w:firstLine="709"/>
        <w:jc w:val="both"/>
        <w:rPr>
          <w:bCs/>
        </w:rPr>
      </w:pPr>
    </w:p>
    <w:p w14:paraId="621402B8" w14:textId="77777777" w:rsidR="0023530D" w:rsidRDefault="0023530D" w:rsidP="0023530D">
      <w:pPr>
        <w:spacing w:after="0" w:line="360" w:lineRule="auto"/>
        <w:ind w:firstLine="709"/>
        <w:jc w:val="both"/>
        <w:rPr>
          <w:bCs/>
        </w:rPr>
      </w:pPr>
      <w:r w:rsidRPr="00650C4B">
        <w:rPr>
          <w:b/>
          <w:bCs/>
        </w:rPr>
        <w:t>Kurum içi iletişim</w:t>
      </w:r>
      <w:r>
        <w:rPr>
          <w:bCs/>
        </w:rPr>
        <w:t xml:space="preserve">, kurum içinde sosyal ve kültürel faaliyetler istenen düzeyde olmasa da çalışanların kendi arasındaki, çalışanların yöneticilerle olan iletişimi ve yöneticilerin kendi aralarındaki iletişimi güçlü görülmektedir. Bu konuda çalışanların “Çalıştığım kurumda/okulda personel arasında etkili bir iletişim vardır” maddesine 4,10 ortalama ile cevap vermişlerdir. Yine “Çalıştığım kurumda/okulda yöneticiler ile çalışanlar arasında iyi bir uyum vardır” maddesine 4,12 ortalama ile cevap vermişlerdir.       </w:t>
      </w:r>
    </w:p>
    <w:p w14:paraId="34B9464E" w14:textId="77777777" w:rsidR="0023530D" w:rsidRDefault="0023530D" w:rsidP="0023530D">
      <w:pPr>
        <w:spacing w:after="0" w:line="360" w:lineRule="auto"/>
        <w:ind w:firstLine="709"/>
        <w:jc w:val="both"/>
        <w:rPr>
          <w:bCs/>
        </w:rPr>
      </w:pPr>
    </w:p>
    <w:p w14:paraId="42CAE2AC" w14:textId="77777777" w:rsidR="0023530D" w:rsidRDefault="0023530D" w:rsidP="0023530D">
      <w:pPr>
        <w:spacing w:after="0" w:line="360" w:lineRule="auto"/>
        <w:ind w:firstLine="709"/>
        <w:jc w:val="both"/>
        <w:rPr>
          <w:bCs/>
        </w:rPr>
      </w:pPr>
      <w:r w:rsidRPr="00E55234">
        <w:rPr>
          <w:b/>
          <w:bCs/>
        </w:rPr>
        <w:t>Paydaşlarla ilişkiler</w:t>
      </w:r>
      <w:r>
        <w:rPr>
          <w:bCs/>
        </w:rPr>
        <w:t xml:space="preserve">, kurumların da aynı insanlarda olduğu gibi sosyal bir ortamı vardır. İnsanlar diğer insanlarla ilişkilerini iyi tutuğu oranda mutlu olurken, kurumlar da diğer kurumlarla yani paydaşlarla olan ilişkilerini iyi tutmak isterler. Ortak çalışmalar ve projeler gerçekleştirirler. Bu paydaşlar iç ve dış paydaş olmak üzere iki bölümde incelenebilir. Okul müdürleri, öğretmenler, öğrenciler, yöneticiler, diğer çalışanlar iç paydaş olarak görülürken; veliler ve müdürlüğümüzün iletişimde olduğu ve ortak çalışmalar yaptığı kamu kurum ve kuruluşları ile sivil toplum kuruluşları dış paydaş olarak değerlendirilmiştir. </w:t>
      </w:r>
    </w:p>
    <w:p w14:paraId="7C66AD22" w14:textId="77777777" w:rsidR="0023530D" w:rsidRDefault="0023530D" w:rsidP="0023530D">
      <w:pPr>
        <w:spacing w:after="0" w:line="360" w:lineRule="auto"/>
        <w:ind w:firstLine="709"/>
        <w:jc w:val="both"/>
        <w:rPr>
          <w:bCs/>
        </w:rPr>
      </w:pPr>
      <w:r>
        <w:rPr>
          <w:bCs/>
        </w:rPr>
        <w:t xml:space="preserve">Buna göre yapılan ankete çalışmasına göre, iç paydaş memnuniyet ortalaması 3.65 olarak kayıtlara geçerken, dış paydaş memnuiyet ortalaması da 3.52 olarak belirtilmiştir.    </w:t>
      </w:r>
    </w:p>
    <w:p w14:paraId="0A0CEA97" w14:textId="77777777" w:rsidR="0023530D" w:rsidRDefault="0023530D" w:rsidP="0023530D">
      <w:pPr>
        <w:spacing w:after="0" w:line="360" w:lineRule="auto"/>
        <w:ind w:firstLine="709"/>
        <w:jc w:val="both"/>
        <w:rPr>
          <w:bCs/>
        </w:rPr>
      </w:pPr>
    </w:p>
    <w:p w14:paraId="2C905249" w14:textId="77777777" w:rsidR="0023530D" w:rsidRDefault="0023530D" w:rsidP="0023530D">
      <w:pPr>
        <w:spacing w:after="0" w:line="360" w:lineRule="auto"/>
        <w:ind w:firstLine="709"/>
        <w:jc w:val="both"/>
        <w:rPr>
          <w:bCs/>
        </w:rPr>
      </w:pPr>
      <w:r w:rsidRPr="00E1670A">
        <w:rPr>
          <w:b/>
          <w:bCs/>
        </w:rPr>
        <w:t>Değişime açıklık</w:t>
      </w:r>
      <w:r>
        <w:rPr>
          <w:bCs/>
        </w:rPr>
        <w:t>, hem insanlar için hem de kurumlar için çağımızda önemli hale gelmiştir. Özellikle bilim ve teknolojideki gelişmeler hem insanı hem de kurumları değişime direnen değil, değişime açık olma ile başarılı kılmaya zorlamıştır.  Müdürlüğümüzde yapılan anket çalışmasına göre, “Çalıştığım kurum/okul yenilikçidir” maddesini çalışanlar 4,10 ortalama ile cevaplamışlardır.  “Çalıştığım kurum/okul farklı görüşlere açıktır” maddesine çalışanlar 4,20 ortalama ile cevaplamışlardır. “Çalıştığım kurumda/okulda farklı ve yeni fikirler desteklenir.” Maddesine çalışanlar 4,20 ortalama cevaplamışlardır.</w:t>
      </w:r>
    </w:p>
    <w:p w14:paraId="37B19389" w14:textId="77777777" w:rsidR="0023530D" w:rsidRDefault="0023530D" w:rsidP="0023530D">
      <w:pPr>
        <w:spacing w:after="0" w:line="360" w:lineRule="auto"/>
        <w:ind w:firstLine="709"/>
        <w:jc w:val="both"/>
        <w:rPr>
          <w:bCs/>
        </w:rPr>
      </w:pPr>
    </w:p>
    <w:p w14:paraId="3275C084" w14:textId="77777777" w:rsidR="0023530D" w:rsidRDefault="0023530D" w:rsidP="0023530D">
      <w:pPr>
        <w:spacing w:after="0" w:line="360" w:lineRule="auto"/>
        <w:ind w:firstLine="709"/>
        <w:jc w:val="both"/>
        <w:rPr>
          <w:bCs/>
        </w:rPr>
      </w:pPr>
      <w:r w:rsidRPr="00DF7083">
        <w:rPr>
          <w:b/>
          <w:bCs/>
        </w:rPr>
        <w:t>Stratejik yönetim</w:t>
      </w:r>
      <w:r>
        <w:rPr>
          <w:bCs/>
        </w:rPr>
        <w:t>,</w:t>
      </w:r>
      <w:r w:rsidRPr="00DF7083">
        <w:rPr>
          <w:bCs/>
        </w:rPr>
        <w:t xml:space="preserve"> hem öngörülebilir hem de mümkün olmayan beklenmedik durumlar için planlama yapmaktan başka bir şey değildir. Stratejik yönetim söz konusu olduğunda, bir organizasyonun küçük veya büyük olması önemli değildir. En küçük şirketlerin bile kendi sektörlerinde ne kadar etkili olduklarını bilmeleri ve gelecek için arzu ettikleri sonuca ulaşmak için uygun önlemleri almaları gerekir.</w:t>
      </w:r>
      <w:r>
        <w:rPr>
          <w:bCs/>
        </w:rPr>
        <w:t xml:space="preserve">  </w:t>
      </w:r>
    </w:p>
    <w:p w14:paraId="6A67684F" w14:textId="77777777" w:rsidR="0023530D" w:rsidRDefault="0023530D" w:rsidP="0023530D">
      <w:pPr>
        <w:spacing w:after="0" w:line="360" w:lineRule="auto"/>
        <w:ind w:firstLine="709"/>
        <w:jc w:val="both"/>
        <w:rPr>
          <w:bCs/>
        </w:rPr>
      </w:pPr>
    </w:p>
    <w:p w14:paraId="1C198F2B" w14:textId="77777777" w:rsidR="0023530D" w:rsidRDefault="0023530D" w:rsidP="0023530D">
      <w:pPr>
        <w:spacing w:after="0" w:line="360" w:lineRule="auto"/>
        <w:ind w:firstLine="709"/>
        <w:jc w:val="both"/>
        <w:rPr>
          <w:bCs/>
        </w:rPr>
      </w:pPr>
      <w:r w:rsidRPr="00DF7083">
        <w:rPr>
          <w:bCs/>
        </w:rPr>
        <w:t xml:space="preserve">Bir strateji planlamak, önemli bir amaca ulaşmaya çalışırken çok sayıda risk ve kaynak değerlendirmesini, risklere karşı koyma yollarını ve kaynakların etkin kullanımını içerir. Bir organizasyon genellikle bir amaç düşünülerek kurulur ve bu amaç, varlığının amacını tanımlar. İç </w:t>
      </w:r>
      <w:r w:rsidRPr="00DF7083">
        <w:rPr>
          <w:bCs/>
        </w:rPr>
        <w:lastRenderedPageBreak/>
        <w:t>kaynaklarını ve dış ortamını, hedefe rasyonel olarak beklenen zamanda ulaşılacak şekilde hizalamak zorundadır.</w:t>
      </w:r>
    </w:p>
    <w:p w14:paraId="1B9630C0" w14:textId="77777777" w:rsidR="0023530D" w:rsidRDefault="0023530D" w:rsidP="0023530D">
      <w:pPr>
        <w:ind w:firstLine="708"/>
        <w:jc w:val="both"/>
        <w:rPr>
          <w:bCs/>
        </w:rPr>
      </w:pPr>
    </w:p>
    <w:p w14:paraId="6BD8FE34" w14:textId="77777777" w:rsidR="0023530D" w:rsidRDefault="0023530D" w:rsidP="0023530D">
      <w:pPr>
        <w:spacing w:after="0" w:line="360" w:lineRule="auto"/>
        <w:ind w:firstLine="709"/>
        <w:jc w:val="both"/>
        <w:rPr>
          <w:bCs/>
        </w:rPr>
      </w:pPr>
      <w:r>
        <w:rPr>
          <w:bCs/>
        </w:rPr>
        <w:t xml:space="preserve">Bu nedenle Yeniçağa İlçe Milli Eğitim Müdürlüğü de stratejik yönetimin gerekliliklerini yerine getirmeye çalışarak, stratejik planı yapar ve uygulamaya çalışır. Bu kapsamda anket çalışmasında yer alan stratejik yönetime has özellikleri içeren maddelere göre, “Çalıştığım kurumda/okulda çalışma arkadaşlarım ekip çalışmasına yatkındır.” Maddesini çalışanlar 4,16 ortalama ile cevaplamışlardır. “Çalıştığım kurumda/okulda bağlı bulunduğum yöneticinin yönetim becerisi yeterli düzeydedir” maddesine çalışanlar 4,16 ortalama ile cevap vermişlerdir.  “Çalıştığım kurumda/okulda işimle ilgili sorumluluk ve yetkiler dengelidir” maddesini çalışanlar 4,03 ortalama ile cevaplamıştır. “Çalıştığım kurum/okul geleceğe yönelik planları gerçekleştirmede yol gösterici </w:t>
      </w:r>
      <w:proofErr w:type="gramStart"/>
      <w:r>
        <w:rPr>
          <w:bCs/>
        </w:rPr>
        <w:t>misyon</w:t>
      </w:r>
      <w:proofErr w:type="gramEnd"/>
      <w:r>
        <w:rPr>
          <w:bCs/>
        </w:rPr>
        <w:t xml:space="preserve"> ve vizyona sahiptir” maddesini çalışanlar 4,06 ortalama ile cevaplamıştır. “Çalıştığım kurumda/okulda işimle ilgili belirgin, planlanmış hedefler ve amaçlar vardır” maddesini çalışanlar 4,28 ortalama ile cevaplamıştır. “Kurum faaliyetleri stratejik plan dikkate alınarak yürütülür” maddesini çalışanlar 3,90 ortalama ile cevaplamıştır. </w:t>
      </w:r>
    </w:p>
    <w:p w14:paraId="7E9D0387" w14:textId="77777777" w:rsidR="0023530D" w:rsidRDefault="0023530D" w:rsidP="0023530D">
      <w:pPr>
        <w:spacing w:after="0" w:line="360" w:lineRule="auto"/>
        <w:ind w:firstLine="709"/>
        <w:jc w:val="both"/>
        <w:rPr>
          <w:bCs/>
        </w:rPr>
      </w:pPr>
    </w:p>
    <w:p w14:paraId="689D4ECC" w14:textId="77777777" w:rsidR="0023530D" w:rsidRDefault="0023530D" w:rsidP="0023530D">
      <w:pPr>
        <w:spacing w:after="0" w:line="360" w:lineRule="auto"/>
        <w:ind w:firstLine="709"/>
        <w:jc w:val="both"/>
        <w:rPr>
          <w:bCs/>
        </w:rPr>
      </w:pPr>
      <w:r>
        <w:rPr>
          <w:bCs/>
        </w:rPr>
        <w:t xml:space="preserve">Stratejik yönetim ile ilgili çalışanların anket maddelerine verdikleri cevaplar yeterli ve memnuniyet verici düzeyde görülebilir. </w:t>
      </w:r>
    </w:p>
    <w:p w14:paraId="75E4D294" w14:textId="77777777" w:rsidR="0023530D" w:rsidRDefault="0023530D" w:rsidP="0023530D">
      <w:pPr>
        <w:spacing w:after="0" w:line="360" w:lineRule="auto"/>
        <w:ind w:firstLine="709"/>
        <w:jc w:val="both"/>
        <w:rPr>
          <w:bCs/>
        </w:rPr>
      </w:pPr>
    </w:p>
    <w:p w14:paraId="666F7C3D" w14:textId="77777777" w:rsidR="0023530D" w:rsidRDefault="0023530D" w:rsidP="0023530D">
      <w:pPr>
        <w:spacing w:after="0" w:line="360" w:lineRule="auto"/>
        <w:ind w:firstLine="709"/>
        <w:jc w:val="both"/>
        <w:rPr>
          <w:bCs/>
        </w:rPr>
      </w:pPr>
      <w:r w:rsidRPr="003965C0">
        <w:rPr>
          <w:b/>
          <w:bCs/>
        </w:rPr>
        <w:t>Ödül ve ceza sistemi</w:t>
      </w:r>
      <w:r>
        <w:rPr>
          <w:bCs/>
        </w:rPr>
        <w:t xml:space="preserve">, asırladır uygulanan bir sistemdir. Bu yönetim sistemlerinde cezadan çok ödül ile </w:t>
      </w:r>
      <w:proofErr w:type="gramStart"/>
      <w:r>
        <w:rPr>
          <w:bCs/>
        </w:rPr>
        <w:t>motivasyon</w:t>
      </w:r>
      <w:proofErr w:type="gramEnd"/>
      <w:r>
        <w:rPr>
          <w:bCs/>
        </w:rPr>
        <w:t xml:space="preserve"> sağlama yönüne gitmektedir. Personelin ödüllendirme işleri genelde İnsan Kaynakları Bölümü tarafından yine mevzuata uygun olarak yürütülmektedir. Yeniçağa İlçe Milli Eğitim Müdürlüğü olarak ödül ve ceza uygulama istatistiklerine bakıldığında ödül alan personel sayısının ceza alan personel sayısından fazla olduğu görülmektedir.  </w:t>
      </w:r>
    </w:p>
    <w:p w14:paraId="5DFE0F64" w14:textId="77777777" w:rsidR="0023530D" w:rsidRDefault="0023530D" w:rsidP="0023530D">
      <w:pPr>
        <w:spacing w:after="0" w:line="360" w:lineRule="auto"/>
        <w:ind w:firstLine="709"/>
        <w:jc w:val="both"/>
        <w:rPr>
          <w:bCs/>
        </w:rPr>
      </w:pPr>
    </w:p>
    <w:p w14:paraId="76A16A5B" w14:textId="77777777" w:rsidR="0023530D" w:rsidRPr="00EA3505" w:rsidRDefault="0023530D" w:rsidP="0023530D">
      <w:pPr>
        <w:spacing w:after="0" w:line="360" w:lineRule="auto"/>
        <w:ind w:firstLine="709"/>
        <w:jc w:val="both"/>
        <w:rPr>
          <w:bCs/>
        </w:rPr>
      </w:pPr>
      <w:r>
        <w:rPr>
          <w:bCs/>
        </w:rPr>
        <w:t>Nitekim Yeniçağa İlçe Milli Eğitim Müdürlüğünde yapılan memnuiyet anket çalışmasında “Çalıştığım kurumda/okulda ödül sisteminin etkin işlediğini düşünüyorum” maddesini çalışanlar 3,</w:t>
      </w:r>
      <w:proofErr w:type="gramStart"/>
      <w:r>
        <w:rPr>
          <w:bCs/>
        </w:rPr>
        <w:t>50  ortalama</w:t>
      </w:r>
      <w:proofErr w:type="gramEnd"/>
      <w:r>
        <w:rPr>
          <w:bCs/>
        </w:rPr>
        <w:t xml:space="preserve"> ile cevaplamıştır. “Çalıştığım kurumda/okulda çalışmalarım sonucunda takdir dildiğimi hissederim” maddesini çalışanların 3,90 ortalama ile cevapladıkları görülmektedir. </w:t>
      </w:r>
    </w:p>
    <w:p w14:paraId="230F133B" w14:textId="77777777" w:rsidR="0023530D" w:rsidRDefault="0023530D" w:rsidP="000B637D">
      <w:pPr>
        <w:spacing w:after="0" w:line="360" w:lineRule="auto"/>
        <w:jc w:val="both"/>
        <w:rPr>
          <w:bCs/>
        </w:rPr>
      </w:pPr>
    </w:p>
    <w:p w14:paraId="297A2F01" w14:textId="77777777" w:rsidR="0023530D" w:rsidRDefault="0023530D" w:rsidP="000B637D">
      <w:pPr>
        <w:spacing w:after="0" w:line="360" w:lineRule="auto"/>
        <w:jc w:val="both"/>
        <w:rPr>
          <w:bCs/>
        </w:rPr>
      </w:pPr>
    </w:p>
    <w:p w14:paraId="4F69FC46" w14:textId="77777777" w:rsidR="0023530D" w:rsidRDefault="0023530D" w:rsidP="000B637D">
      <w:pPr>
        <w:spacing w:after="0" w:line="360" w:lineRule="auto"/>
        <w:jc w:val="both"/>
        <w:rPr>
          <w:bCs/>
        </w:rPr>
      </w:pPr>
    </w:p>
    <w:p w14:paraId="2FFFEB23" w14:textId="77777777" w:rsidR="0023530D" w:rsidRDefault="0023530D" w:rsidP="000B637D">
      <w:pPr>
        <w:spacing w:after="0" w:line="360" w:lineRule="auto"/>
        <w:jc w:val="both"/>
        <w:rPr>
          <w:bCs/>
        </w:rPr>
      </w:pPr>
    </w:p>
    <w:p w14:paraId="146180F9" w14:textId="77777777" w:rsidR="0023530D" w:rsidRDefault="0023530D" w:rsidP="000B637D">
      <w:pPr>
        <w:spacing w:after="0" w:line="360" w:lineRule="auto"/>
        <w:jc w:val="both"/>
        <w:rPr>
          <w:bCs/>
        </w:rPr>
      </w:pPr>
    </w:p>
    <w:p w14:paraId="7B9D8F52" w14:textId="77777777" w:rsidR="0023530D" w:rsidRDefault="0023530D" w:rsidP="000B637D">
      <w:pPr>
        <w:spacing w:after="0" w:line="360" w:lineRule="auto"/>
        <w:jc w:val="both"/>
        <w:rPr>
          <w:bCs/>
        </w:rPr>
      </w:pPr>
    </w:p>
    <w:p w14:paraId="669025D6" w14:textId="77777777" w:rsidR="0023530D" w:rsidRDefault="0023530D" w:rsidP="000B637D">
      <w:pPr>
        <w:spacing w:after="0" w:line="360" w:lineRule="auto"/>
        <w:jc w:val="both"/>
        <w:rPr>
          <w:bCs/>
        </w:rPr>
      </w:pPr>
    </w:p>
    <w:p w14:paraId="4AD6E926" w14:textId="77777777" w:rsidR="00D84EA3" w:rsidRDefault="00D84EA3" w:rsidP="00EB7AE5">
      <w:pPr>
        <w:pStyle w:val="Balk2"/>
        <w:rPr>
          <w:color w:val="C00000"/>
        </w:rPr>
      </w:pPr>
      <w:bookmarkStart w:id="28" w:name="_Toc159417221"/>
    </w:p>
    <w:p w14:paraId="31BB3F08" w14:textId="77777777" w:rsidR="00D84EA3" w:rsidRDefault="00D84EA3" w:rsidP="00EB7AE5">
      <w:pPr>
        <w:pStyle w:val="Balk2"/>
        <w:rPr>
          <w:color w:val="C00000"/>
        </w:rPr>
      </w:pPr>
    </w:p>
    <w:p w14:paraId="776DE2C8" w14:textId="77777777" w:rsidR="00D84EA3" w:rsidRDefault="00D84EA3" w:rsidP="00EB7AE5">
      <w:pPr>
        <w:pStyle w:val="Balk2"/>
        <w:rPr>
          <w:color w:val="C00000"/>
        </w:rPr>
      </w:pPr>
    </w:p>
    <w:p w14:paraId="08A4B1D9" w14:textId="77777777" w:rsidR="00586D6F" w:rsidRPr="007821AC" w:rsidRDefault="00586D6F" w:rsidP="00EB7AE5">
      <w:pPr>
        <w:pStyle w:val="Balk2"/>
        <w:rPr>
          <w:color w:val="C00000"/>
        </w:rPr>
      </w:pPr>
      <w:r w:rsidRPr="007821AC">
        <w:rPr>
          <w:color w:val="C00000"/>
        </w:rPr>
        <w:t>FİZİKİ KAYNAK ANALİZİ</w:t>
      </w:r>
      <w:bookmarkEnd w:id="28"/>
    </w:p>
    <w:p w14:paraId="31477B91" w14:textId="77777777" w:rsidR="00586D6F" w:rsidRDefault="00586D6F" w:rsidP="00586D6F">
      <w:pPr>
        <w:spacing w:after="0" w:line="360" w:lineRule="auto"/>
        <w:jc w:val="both"/>
        <w:rPr>
          <w:bCs/>
        </w:rPr>
      </w:pPr>
    </w:p>
    <w:p w14:paraId="1E5C4A30" w14:textId="6E1AC322" w:rsidR="00CB2275" w:rsidRDefault="00CB2275" w:rsidP="00586D6F">
      <w:pPr>
        <w:spacing w:after="0" w:line="360" w:lineRule="auto"/>
        <w:jc w:val="both"/>
        <w:rPr>
          <w:bCs/>
        </w:rPr>
      </w:pPr>
      <w:r>
        <w:rPr>
          <w:bCs/>
        </w:rPr>
        <w:tab/>
      </w:r>
      <w:r w:rsidR="00710440">
        <w:rPr>
          <w:bCs/>
        </w:rPr>
        <w:t>İl</w:t>
      </w:r>
      <w:r w:rsidR="000E3EF7">
        <w:rPr>
          <w:bCs/>
        </w:rPr>
        <w:t>çe</w:t>
      </w:r>
      <w:r w:rsidR="00710440">
        <w:rPr>
          <w:bCs/>
        </w:rPr>
        <w:t xml:space="preserve"> genelinde </w:t>
      </w:r>
      <w:r w:rsidR="000E3EF7">
        <w:rPr>
          <w:bCs/>
        </w:rPr>
        <w:t>Yeniçağa</w:t>
      </w:r>
      <w:r>
        <w:rPr>
          <w:bCs/>
        </w:rPr>
        <w:t xml:space="preserve"> Milli Eğitim Müdürlüğüne ait </w:t>
      </w:r>
      <w:r w:rsidR="009D022B">
        <w:rPr>
          <w:bCs/>
        </w:rPr>
        <w:t>5</w:t>
      </w:r>
      <w:r w:rsidR="00710440">
        <w:rPr>
          <w:bCs/>
        </w:rPr>
        <w:t xml:space="preserve"> bina olup hepsi aktif olarak okul, yurt, pansiyon ve kurum hizmet binası olarak kullanılmaktadır. </w:t>
      </w:r>
      <w:r w:rsidR="00A13D7F">
        <w:rPr>
          <w:bCs/>
        </w:rPr>
        <w:t xml:space="preserve">Tüm binalarımızın internet ve diğer alt yapı çalışmaları tamamlanmış durumdadır. </w:t>
      </w:r>
      <w:r w:rsidR="000E3EF7">
        <w:rPr>
          <w:bCs/>
        </w:rPr>
        <w:t>Doğal gaz çalışmaları ilçe</w:t>
      </w:r>
      <w:r w:rsidR="00D770AE">
        <w:rPr>
          <w:bCs/>
        </w:rPr>
        <w:t>mizde tamamlanmı</w:t>
      </w:r>
      <w:r w:rsidR="000E3EF7">
        <w:rPr>
          <w:bCs/>
        </w:rPr>
        <w:t>ştır.</w:t>
      </w:r>
      <w:r w:rsidR="00D770AE">
        <w:rPr>
          <w:bCs/>
        </w:rPr>
        <w:t xml:space="preserve"> </w:t>
      </w:r>
    </w:p>
    <w:p w14:paraId="5596C51D" w14:textId="77777777" w:rsidR="00A13D7F" w:rsidRDefault="00A13D7F" w:rsidP="00586D6F">
      <w:pPr>
        <w:spacing w:after="0" w:line="360" w:lineRule="auto"/>
        <w:jc w:val="both"/>
        <w:rPr>
          <w:bCs/>
        </w:rPr>
      </w:pPr>
    </w:p>
    <w:p w14:paraId="1414D3C9" w14:textId="08BAB25C" w:rsidR="00B901C2" w:rsidRDefault="000E3EF7" w:rsidP="00586D6F">
      <w:pPr>
        <w:spacing w:after="0" w:line="360" w:lineRule="auto"/>
        <w:jc w:val="both"/>
        <w:rPr>
          <w:bCs/>
        </w:rPr>
      </w:pPr>
      <w:r>
        <w:rPr>
          <w:bCs/>
        </w:rPr>
        <w:tab/>
        <w:t>İlçe</w:t>
      </w:r>
      <w:r w:rsidR="00A13D7F">
        <w:rPr>
          <w:bCs/>
        </w:rPr>
        <w:t>mizin deprem bölgesi olması nedeniyle okul binalarımızda deprem güçlendirmeleri bir önceki pl</w:t>
      </w:r>
      <w:r w:rsidR="009D022B">
        <w:rPr>
          <w:bCs/>
        </w:rPr>
        <w:t>an döneminde başlatılmış olup 5</w:t>
      </w:r>
      <w:r w:rsidR="00A13D7F">
        <w:rPr>
          <w:bCs/>
        </w:rPr>
        <w:t xml:space="preserve"> binamızda güçlendirme çalışmaları tamamlanmıştır. </w:t>
      </w:r>
      <w:r w:rsidR="00CE5ED6">
        <w:rPr>
          <w:bCs/>
        </w:rPr>
        <w:t xml:space="preserve"> </w:t>
      </w:r>
    </w:p>
    <w:p w14:paraId="4ECA9164" w14:textId="77777777" w:rsidR="00352DF7" w:rsidRDefault="00352DF7" w:rsidP="00586D6F">
      <w:pPr>
        <w:spacing w:after="0" w:line="360" w:lineRule="auto"/>
        <w:jc w:val="both"/>
        <w:rPr>
          <w:bCs/>
        </w:rPr>
      </w:pPr>
    </w:p>
    <w:p w14:paraId="7EFFD9A0" w14:textId="09EC3BE6" w:rsidR="00B901C2" w:rsidRDefault="00104E91" w:rsidP="00586D6F">
      <w:pPr>
        <w:spacing w:after="0" w:line="360" w:lineRule="auto"/>
        <w:jc w:val="both"/>
        <w:rPr>
          <w:bCs/>
        </w:rPr>
      </w:pPr>
      <w:r>
        <w:rPr>
          <w:bCs/>
        </w:rPr>
        <w:tab/>
      </w:r>
      <w:proofErr w:type="gramStart"/>
      <w:r>
        <w:rPr>
          <w:bCs/>
        </w:rPr>
        <w:t xml:space="preserve">İlçemizde </w:t>
      </w:r>
      <w:r w:rsidR="00352DF7">
        <w:rPr>
          <w:bCs/>
        </w:rPr>
        <w:t xml:space="preserve"> </w:t>
      </w:r>
      <w:r>
        <w:rPr>
          <w:bCs/>
        </w:rPr>
        <w:t>1</w:t>
      </w:r>
      <w:proofErr w:type="gramEnd"/>
      <w:r>
        <w:rPr>
          <w:bCs/>
        </w:rPr>
        <w:t xml:space="preserve"> </w:t>
      </w:r>
      <w:r w:rsidR="00352DF7">
        <w:rPr>
          <w:bCs/>
        </w:rPr>
        <w:t>okulumuzda öğrencilerimize pansiyon hizmet</w:t>
      </w:r>
      <w:r>
        <w:rPr>
          <w:bCs/>
        </w:rPr>
        <w:t>i verilmektedir. Bu pansiyonda 180</w:t>
      </w:r>
      <w:r w:rsidR="00352DF7">
        <w:rPr>
          <w:bCs/>
        </w:rPr>
        <w:t xml:space="preserve"> öğrenci barınabilecek kapasiteye sahi</w:t>
      </w:r>
      <w:r>
        <w:rPr>
          <w:bCs/>
        </w:rPr>
        <w:t>ptir. Pansiyon hizmetinden 140 erkek</w:t>
      </w:r>
      <w:r w:rsidR="00D84EA3">
        <w:rPr>
          <w:bCs/>
        </w:rPr>
        <w:t xml:space="preserve"> öğrenci</w:t>
      </w:r>
      <w:r w:rsidR="00352DF7">
        <w:rPr>
          <w:bCs/>
        </w:rPr>
        <w:t xml:space="preserve"> yararlanmaktadır. </w:t>
      </w:r>
      <w:r w:rsidR="003A1AB6">
        <w:rPr>
          <w:bCs/>
        </w:rPr>
        <w:t>Pan</w:t>
      </w:r>
      <w:r w:rsidR="00D84EA3">
        <w:rPr>
          <w:bCs/>
        </w:rPr>
        <w:t>siyonlardaki doluluk oranını %78’tir</w:t>
      </w:r>
      <w:r w:rsidR="00541EB0">
        <w:rPr>
          <w:bCs/>
        </w:rPr>
        <w:t>.</w:t>
      </w:r>
      <w:bookmarkStart w:id="29" w:name="_GoBack"/>
      <w:bookmarkEnd w:id="29"/>
    </w:p>
    <w:p w14:paraId="384CC13E" w14:textId="77777777" w:rsidR="00B901C2" w:rsidRDefault="00B901C2" w:rsidP="00586D6F">
      <w:pPr>
        <w:spacing w:after="0" w:line="360" w:lineRule="auto"/>
        <w:jc w:val="both"/>
        <w:rPr>
          <w:bCs/>
        </w:rPr>
      </w:pPr>
    </w:p>
    <w:p w14:paraId="6C0594EF" w14:textId="77777777" w:rsidR="00EF21A5" w:rsidRDefault="00EF21A5" w:rsidP="00586D6F">
      <w:pPr>
        <w:spacing w:after="0" w:line="360" w:lineRule="auto"/>
        <w:jc w:val="both"/>
        <w:rPr>
          <w:bCs/>
        </w:rPr>
      </w:pPr>
    </w:p>
    <w:p w14:paraId="2D2F84FE" w14:textId="77777777" w:rsidR="00EF21A5" w:rsidRDefault="00EF21A5" w:rsidP="00586D6F">
      <w:pPr>
        <w:spacing w:after="0" w:line="360" w:lineRule="auto"/>
        <w:jc w:val="both"/>
        <w:rPr>
          <w:bCs/>
        </w:rPr>
      </w:pPr>
    </w:p>
    <w:p w14:paraId="130DDAF8" w14:textId="77777777" w:rsidR="00EF21A5" w:rsidRDefault="00EF21A5" w:rsidP="00586D6F">
      <w:pPr>
        <w:spacing w:after="0" w:line="360" w:lineRule="auto"/>
        <w:jc w:val="both"/>
        <w:rPr>
          <w:bCs/>
        </w:rPr>
      </w:pPr>
    </w:p>
    <w:p w14:paraId="739E3393" w14:textId="5EDC4384" w:rsidR="00D770AE" w:rsidRDefault="00D84EA3" w:rsidP="00B901C2">
      <w:pPr>
        <w:spacing w:after="0" w:line="360" w:lineRule="auto"/>
        <w:ind w:firstLine="708"/>
        <w:jc w:val="both"/>
        <w:rPr>
          <w:bCs/>
        </w:rPr>
      </w:pPr>
      <w:proofErr w:type="gramStart"/>
      <w:r>
        <w:rPr>
          <w:bCs/>
        </w:rPr>
        <w:t xml:space="preserve">Müdürlüğümüzde </w:t>
      </w:r>
      <w:r w:rsidR="00B901C2">
        <w:rPr>
          <w:bCs/>
        </w:rPr>
        <w:t xml:space="preserve"> kullanılan</w:t>
      </w:r>
      <w:proofErr w:type="gramEnd"/>
      <w:r w:rsidR="00B901C2">
        <w:rPr>
          <w:bCs/>
        </w:rPr>
        <w:t xml:space="preserve"> </w:t>
      </w:r>
      <w:r w:rsidR="00D770AE">
        <w:rPr>
          <w:bCs/>
        </w:rPr>
        <w:t>araç bilgileri aşağıdaki tabloda belirtilmiştir.</w:t>
      </w:r>
    </w:p>
    <w:p w14:paraId="172D7641" w14:textId="77777777" w:rsidR="00D770AE" w:rsidRDefault="00D770AE" w:rsidP="00D770AE">
      <w:pPr>
        <w:spacing w:after="0" w:line="240" w:lineRule="auto"/>
        <w:rPr>
          <w:rFonts w:eastAsia="Times New Roman" w:cstheme="minorHAnsi"/>
          <w:b/>
          <w:sz w:val="18"/>
          <w:szCs w:val="24"/>
          <w:lang w:eastAsia="tr-TR"/>
        </w:rPr>
      </w:pPr>
    </w:p>
    <w:p w14:paraId="3AD756E4" w14:textId="77777777" w:rsidR="00D84EA3" w:rsidRDefault="00D84EA3" w:rsidP="00B2401B">
      <w:pPr>
        <w:pStyle w:val="ResimYazs"/>
      </w:pPr>
      <w:bookmarkStart w:id="30" w:name="_Toc159252401"/>
    </w:p>
    <w:p w14:paraId="722D31A8" w14:textId="77777777" w:rsidR="00D84EA3" w:rsidRDefault="00D84EA3" w:rsidP="00B2401B">
      <w:pPr>
        <w:pStyle w:val="ResimYazs"/>
      </w:pPr>
    </w:p>
    <w:p w14:paraId="461E6C29" w14:textId="12997BFA" w:rsidR="00D770AE" w:rsidRPr="003E719B" w:rsidRDefault="00B2401B" w:rsidP="00B2401B">
      <w:pPr>
        <w:pStyle w:val="ResimYazs"/>
        <w:rPr>
          <w:rFonts w:eastAsia="Times New Roman" w:cstheme="minorHAnsi"/>
          <w:szCs w:val="24"/>
          <w:lang w:eastAsia="tr-TR"/>
        </w:rPr>
      </w:pPr>
      <w:r>
        <w:t xml:space="preserve">Tablo </w:t>
      </w:r>
      <w:r w:rsidR="00B72277">
        <w:t xml:space="preserve">8 </w:t>
      </w:r>
      <w:r w:rsidR="00D84EA3">
        <w:rPr>
          <w:rFonts w:eastAsia="Times New Roman" w:cstheme="minorHAnsi"/>
          <w:szCs w:val="24"/>
          <w:lang w:eastAsia="tr-TR"/>
        </w:rPr>
        <w:t xml:space="preserve">İlçe </w:t>
      </w:r>
      <w:r w:rsidR="00D770AE" w:rsidRPr="003E719B">
        <w:rPr>
          <w:rFonts w:eastAsia="Times New Roman" w:cstheme="minorHAnsi"/>
          <w:szCs w:val="24"/>
          <w:lang w:eastAsia="tr-TR"/>
        </w:rPr>
        <w:t>Milli Eğitim Müdürlüğü Hizmet Aracı Envanteri</w:t>
      </w:r>
      <w:bookmarkEnd w:id="30"/>
    </w:p>
    <w:p w14:paraId="182844DA" w14:textId="77777777" w:rsidR="00D770AE" w:rsidRPr="00D770AE" w:rsidRDefault="00D770AE" w:rsidP="00D770AE">
      <w:pPr>
        <w:spacing w:after="0" w:line="240" w:lineRule="auto"/>
        <w:ind w:firstLine="708"/>
        <w:rPr>
          <w:rFonts w:eastAsia="Times New Roman" w:cstheme="minorHAnsi"/>
          <w:b/>
          <w:sz w:val="18"/>
          <w:szCs w:val="24"/>
          <w:lang w:eastAsia="tr-TR"/>
        </w:rPr>
      </w:pPr>
    </w:p>
    <w:tbl>
      <w:tblPr>
        <w:tblW w:w="8075" w:type="dxa"/>
        <w:jc w:val="center"/>
        <w:tblCellMar>
          <w:left w:w="70" w:type="dxa"/>
          <w:right w:w="70" w:type="dxa"/>
        </w:tblCellMar>
        <w:tblLook w:val="04A0" w:firstRow="1" w:lastRow="0" w:firstColumn="1" w:lastColumn="0" w:noHBand="0" w:noVBand="1"/>
      </w:tblPr>
      <w:tblGrid>
        <w:gridCol w:w="484"/>
        <w:gridCol w:w="1663"/>
        <w:gridCol w:w="1045"/>
        <w:gridCol w:w="1083"/>
        <w:gridCol w:w="1816"/>
        <w:gridCol w:w="1984"/>
      </w:tblGrid>
      <w:tr w:rsidR="00D770AE" w:rsidRPr="00D770AE" w14:paraId="4EA13372" w14:textId="77777777" w:rsidTr="00D770AE">
        <w:trPr>
          <w:trHeight w:val="711"/>
          <w:jc w:val="center"/>
        </w:trPr>
        <w:tc>
          <w:tcPr>
            <w:tcW w:w="48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BE61E82" w14:textId="77777777" w:rsidR="00D770AE" w:rsidRPr="00D770AE" w:rsidRDefault="00D770AE" w:rsidP="00D770AE">
            <w:pPr>
              <w:spacing w:after="0" w:line="240" w:lineRule="auto"/>
              <w:jc w:val="center"/>
              <w:rPr>
                <w:rFonts w:ascii="Calibri" w:eastAsia="Times New Roman" w:hAnsi="Calibri" w:cs="Calibri"/>
                <w:b/>
                <w:bCs/>
                <w:color w:val="000000"/>
                <w:sz w:val="18"/>
                <w:lang w:eastAsia="tr-TR"/>
              </w:rPr>
            </w:pPr>
            <w:r w:rsidRPr="00D770AE">
              <w:rPr>
                <w:rFonts w:ascii="Calibri" w:eastAsia="Times New Roman" w:hAnsi="Calibri" w:cs="Calibri"/>
                <w:b/>
                <w:bCs/>
                <w:color w:val="000000"/>
                <w:sz w:val="18"/>
                <w:lang w:eastAsia="tr-TR"/>
              </w:rPr>
              <w:t>SIRA NO</w:t>
            </w:r>
          </w:p>
        </w:tc>
        <w:tc>
          <w:tcPr>
            <w:tcW w:w="1663" w:type="dxa"/>
            <w:tcBorders>
              <w:top w:val="single" w:sz="4" w:space="0" w:color="auto"/>
              <w:left w:val="nil"/>
              <w:bottom w:val="single" w:sz="4" w:space="0" w:color="auto"/>
              <w:right w:val="single" w:sz="4" w:space="0" w:color="auto"/>
            </w:tcBorders>
            <w:shd w:val="clear" w:color="000000" w:fill="FFFF00"/>
            <w:vAlign w:val="center"/>
            <w:hideMark/>
          </w:tcPr>
          <w:p w14:paraId="262D4DBA" w14:textId="77777777" w:rsidR="00D770AE" w:rsidRPr="00D770AE" w:rsidRDefault="00D770AE" w:rsidP="00D770AE">
            <w:pPr>
              <w:spacing w:after="0" w:line="240" w:lineRule="auto"/>
              <w:jc w:val="center"/>
              <w:rPr>
                <w:rFonts w:ascii="Calibri" w:eastAsia="Times New Roman" w:hAnsi="Calibri" w:cs="Calibri"/>
                <w:b/>
                <w:bCs/>
                <w:color w:val="000000"/>
                <w:sz w:val="18"/>
                <w:lang w:eastAsia="tr-TR"/>
              </w:rPr>
            </w:pPr>
            <w:r w:rsidRPr="00D770AE">
              <w:rPr>
                <w:rFonts w:ascii="Calibri" w:eastAsia="Times New Roman" w:hAnsi="Calibri" w:cs="Calibri"/>
                <w:b/>
                <w:bCs/>
                <w:color w:val="000000"/>
                <w:sz w:val="18"/>
                <w:lang w:eastAsia="tr-TR"/>
              </w:rPr>
              <w:t xml:space="preserve">KURUMU </w:t>
            </w:r>
          </w:p>
        </w:tc>
        <w:tc>
          <w:tcPr>
            <w:tcW w:w="1045" w:type="dxa"/>
            <w:tcBorders>
              <w:top w:val="single" w:sz="4" w:space="0" w:color="auto"/>
              <w:left w:val="nil"/>
              <w:bottom w:val="single" w:sz="4" w:space="0" w:color="auto"/>
              <w:right w:val="single" w:sz="4" w:space="0" w:color="auto"/>
            </w:tcBorders>
            <w:shd w:val="clear" w:color="000000" w:fill="FFFF00"/>
            <w:vAlign w:val="center"/>
            <w:hideMark/>
          </w:tcPr>
          <w:p w14:paraId="330B8CA6" w14:textId="77777777" w:rsidR="00D770AE" w:rsidRPr="00D770AE" w:rsidRDefault="00D770AE" w:rsidP="00D770AE">
            <w:pPr>
              <w:spacing w:after="0" w:line="240" w:lineRule="auto"/>
              <w:jc w:val="center"/>
              <w:rPr>
                <w:rFonts w:ascii="Calibri" w:eastAsia="Times New Roman" w:hAnsi="Calibri" w:cs="Calibri"/>
                <w:b/>
                <w:bCs/>
                <w:color w:val="000000"/>
                <w:sz w:val="18"/>
                <w:lang w:eastAsia="tr-TR"/>
              </w:rPr>
            </w:pPr>
            <w:r w:rsidRPr="00D770AE">
              <w:rPr>
                <w:rFonts w:ascii="Calibri" w:eastAsia="Times New Roman" w:hAnsi="Calibri" w:cs="Calibri"/>
                <w:b/>
                <w:bCs/>
                <w:color w:val="000000"/>
                <w:sz w:val="18"/>
                <w:lang w:eastAsia="tr-TR"/>
              </w:rPr>
              <w:t>ARAÇ PLAKASI</w:t>
            </w:r>
          </w:p>
        </w:tc>
        <w:tc>
          <w:tcPr>
            <w:tcW w:w="1083" w:type="dxa"/>
            <w:tcBorders>
              <w:top w:val="single" w:sz="4" w:space="0" w:color="auto"/>
              <w:left w:val="nil"/>
              <w:bottom w:val="single" w:sz="4" w:space="0" w:color="auto"/>
              <w:right w:val="single" w:sz="4" w:space="0" w:color="auto"/>
            </w:tcBorders>
            <w:shd w:val="clear" w:color="000000" w:fill="FFFF00"/>
            <w:vAlign w:val="center"/>
            <w:hideMark/>
          </w:tcPr>
          <w:p w14:paraId="5D1F78FF" w14:textId="77777777" w:rsidR="00D770AE" w:rsidRPr="00D770AE" w:rsidRDefault="00D770AE" w:rsidP="00D770AE">
            <w:pPr>
              <w:spacing w:after="0" w:line="240" w:lineRule="auto"/>
              <w:jc w:val="center"/>
              <w:rPr>
                <w:rFonts w:ascii="Calibri" w:eastAsia="Times New Roman" w:hAnsi="Calibri" w:cs="Calibri"/>
                <w:b/>
                <w:bCs/>
                <w:color w:val="000000"/>
                <w:sz w:val="18"/>
                <w:lang w:eastAsia="tr-TR"/>
              </w:rPr>
            </w:pPr>
            <w:r w:rsidRPr="00D770AE">
              <w:rPr>
                <w:rFonts w:ascii="Calibri" w:eastAsia="Times New Roman" w:hAnsi="Calibri" w:cs="Calibri"/>
                <w:b/>
                <w:bCs/>
                <w:color w:val="000000"/>
                <w:sz w:val="18"/>
                <w:lang w:eastAsia="tr-TR"/>
              </w:rPr>
              <w:t xml:space="preserve">ARAÇ KAPASİTESİ </w:t>
            </w:r>
          </w:p>
        </w:tc>
        <w:tc>
          <w:tcPr>
            <w:tcW w:w="1816" w:type="dxa"/>
            <w:tcBorders>
              <w:top w:val="single" w:sz="4" w:space="0" w:color="auto"/>
              <w:left w:val="nil"/>
              <w:bottom w:val="single" w:sz="4" w:space="0" w:color="auto"/>
              <w:right w:val="single" w:sz="4" w:space="0" w:color="auto"/>
            </w:tcBorders>
            <w:shd w:val="clear" w:color="000000" w:fill="FFFF00"/>
            <w:vAlign w:val="center"/>
            <w:hideMark/>
          </w:tcPr>
          <w:p w14:paraId="1B71AD6C" w14:textId="77777777" w:rsidR="00D770AE" w:rsidRPr="00D770AE" w:rsidRDefault="00D770AE" w:rsidP="00D770AE">
            <w:pPr>
              <w:spacing w:after="0" w:line="240" w:lineRule="auto"/>
              <w:jc w:val="center"/>
              <w:rPr>
                <w:rFonts w:ascii="Calibri" w:eastAsia="Times New Roman" w:hAnsi="Calibri" w:cs="Calibri"/>
                <w:b/>
                <w:bCs/>
                <w:color w:val="000000"/>
                <w:sz w:val="18"/>
                <w:lang w:eastAsia="tr-TR"/>
              </w:rPr>
            </w:pPr>
            <w:r w:rsidRPr="00D770AE">
              <w:rPr>
                <w:rFonts w:ascii="Calibri" w:eastAsia="Times New Roman" w:hAnsi="Calibri" w:cs="Calibri"/>
                <w:b/>
                <w:bCs/>
                <w:color w:val="000000"/>
                <w:sz w:val="18"/>
                <w:lang w:eastAsia="tr-TR"/>
              </w:rPr>
              <w:t>ARACIN CİNSİ (otomobil,</w:t>
            </w:r>
            <w:r>
              <w:rPr>
                <w:rFonts w:ascii="Calibri" w:eastAsia="Times New Roman" w:hAnsi="Calibri" w:cs="Calibri"/>
                <w:b/>
                <w:bCs/>
                <w:color w:val="000000"/>
                <w:sz w:val="18"/>
                <w:lang w:eastAsia="tr-TR"/>
              </w:rPr>
              <w:t xml:space="preserve"> </w:t>
            </w:r>
            <w:proofErr w:type="spellStart"/>
            <w:r w:rsidRPr="00D770AE">
              <w:rPr>
                <w:rFonts w:ascii="Calibri" w:eastAsia="Times New Roman" w:hAnsi="Calibri" w:cs="Calibri"/>
                <w:b/>
                <w:bCs/>
                <w:color w:val="000000"/>
                <w:sz w:val="18"/>
                <w:lang w:eastAsia="tr-TR"/>
              </w:rPr>
              <w:t>pickup</w:t>
            </w:r>
            <w:proofErr w:type="spellEnd"/>
            <w:r w:rsidRPr="00D770AE">
              <w:rPr>
                <w:rFonts w:ascii="Calibri" w:eastAsia="Times New Roman" w:hAnsi="Calibri" w:cs="Calibri"/>
                <w:b/>
                <w:bCs/>
                <w:color w:val="000000"/>
                <w:sz w:val="18"/>
                <w:lang w:eastAsia="tr-TR"/>
              </w:rPr>
              <w:t>,</w:t>
            </w:r>
            <w:r>
              <w:rPr>
                <w:rFonts w:ascii="Calibri" w:eastAsia="Times New Roman" w:hAnsi="Calibri" w:cs="Calibri"/>
                <w:b/>
                <w:bCs/>
                <w:color w:val="000000"/>
                <w:sz w:val="18"/>
                <w:lang w:eastAsia="tr-TR"/>
              </w:rPr>
              <w:t xml:space="preserve"> </w:t>
            </w:r>
            <w:r w:rsidRPr="00D770AE">
              <w:rPr>
                <w:rFonts w:ascii="Calibri" w:eastAsia="Times New Roman" w:hAnsi="Calibri" w:cs="Calibri"/>
                <w:b/>
                <w:bCs/>
                <w:color w:val="000000"/>
                <w:sz w:val="18"/>
                <w:lang w:eastAsia="tr-TR"/>
              </w:rPr>
              <w:t xml:space="preserve">minibüs </w:t>
            </w:r>
            <w:proofErr w:type="spellStart"/>
            <w:r w:rsidRPr="00D770AE">
              <w:rPr>
                <w:rFonts w:ascii="Calibri" w:eastAsia="Times New Roman" w:hAnsi="Calibri" w:cs="Calibri"/>
                <w:b/>
                <w:bCs/>
                <w:color w:val="000000"/>
                <w:sz w:val="18"/>
                <w:lang w:eastAsia="tr-TR"/>
              </w:rPr>
              <w:t>vs</w:t>
            </w:r>
            <w:proofErr w:type="spellEnd"/>
            <w:r w:rsidRPr="00D770AE">
              <w:rPr>
                <w:rFonts w:ascii="Calibri" w:eastAsia="Times New Roman" w:hAnsi="Calibri" w:cs="Calibri"/>
                <w:b/>
                <w:bCs/>
                <w:color w:val="000000"/>
                <w:sz w:val="18"/>
                <w:lang w:eastAsia="tr-TR"/>
              </w:rPr>
              <w:t>)</w:t>
            </w:r>
          </w:p>
        </w:tc>
        <w:tc>
          <w:tcPr>
            <w:tcW w:w="1984" w:type="dxa"/>
            <w:tcBorders>
              <w:top w:val="single" w:sz="4" w:space="0" w:color="auto"/>
              <w:left w:val="nil"/>
              <w:bottom w:val="single" w:sz="4" w:space="0" w:color="auto"/>
              <w:right w:val="single" w:sz="4" w:space="0" w:color="auto"/>
            </w:tcBorders>
            <w:shd w:val="clear" w:color="000000" w:fill="FFFF00"/>
            <w:vAlign w:val="center"/>
            <w:hideMark/>
          </w:tcPr>
          <w:p w14:paraId="7316D974" w14:textId="77777777" w:rsidR="00D770AE" w:rsidRPr="00D770AE" w:rsidRDefault="00D770AE" w:rsidP="00D770AE">
            <w:pPr>
              <w:spacing w:after="0" w:line="240" w:lineRule="auto"/>
              <w:jc w:val="center"/>
              <w:rPr>
                <w:rFonts w:ascii="Calibri" w:eastAsia="Times New Roman" w:hAnsi="Calibri" w:cs="Calibri"/>
                <w:b/>
                <w:bCs/>
                <w:color w:val="000000"/>
                <w:sz w:val="18"/>
                <w:lang w:eastAsia="tr-TR"/>
              </w:rPr>
            </w:pPr>
            <w:r w:rsidRPr="00D770AE">
              <w:rPr>
                <w:rFonts w:ascii="Calibri" w:eastAsia="Times New Roman" w:hAnsi="Calibri" w:cs="Calibri"/>
                <w:b/>
                <w:bCs/>
                <w:color w:val="000000"/>
                <w:sz w:val="18"/>
                <w:lang w:eastAsia="tr-TR"/>
              </w:rPr>
              <w:t>ARAÇ MARKA/MODEL</w:t>
            </w:r>
          </w:p>
        </w:tc>
      </w:tr>
      <w:tr w:rsidR="00D770AE" w:rsidRPr="00D770AE" w14:paraId="61A15F4A" w14:textId="77777777" w:rsidTr="00D84EA3">
        <w:trPr>
          <w:trHeight w:val="699"/>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2F42E8F7" w14:textId="24D5D84A" w:rsidR="00D770AE" w:rsidRPr="00F04201" w:rsidRDefault="00D84EA3" w:rsidP="00F04201">
            <w:pPr>
              <w:spacing w:after="0" w:line="240" w:lineRule="auto"/>
              <w:rPr>
                <w:rFonts w:ascii="Times New Roman" w:eastAsia="Times New Roman" w:hAnsi="Times New Roman" w:cs="Times New Roman"/>
                <w:color w:val="000000"/>
                <w:sz w:val="18"/>
                <w:szCs w:val="18"/>
                <w:lang w:eastAsia="tr-TR"/>
              </w:rPr>
            </w:pPr>
            <w:r w:rsidRPr="00F04201">
              <w:rPr>
                <w:rFonts w:ascii="Times New Roman" w:eastAsia="Times New Roman" w:hAnsi="Times New Roman" w:cs="Times New Roman"/>
                <w:color w:val="000000"/>
                <w:sz w:val="18"/>
                <w:szCs w:val="18"/>
                <w:lang w:eastAsia="tr-TR"/>
              </w:rPr>
              <w:t>1</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34F01EFA" w14:textId="77777777" w:rsidR="00D770AE" w:rsidRPr="00F04201" w:rsidRDefault="00D770AE" w:rsidP="00F04201">
            <w:pPr>
              <w:spacing w:after="0" w:line="240" w:lineRule="auto"/>
              <w:rPr>
                <w:rFonts w:ascii="Calibri" w:eastAsia="Times New Roman" w:hAnsi="Calibri" w:cs="Calibri"/>
                <w:color w:val="000000"/>
                <w:sz w:val="18"/>
                <w:szCs w:val="18"/>
                <w:lang w:eastAsia="tr-TR"/>
              </w:rPr>
            </w:pPr>
            <w:r w:rsidRPr="00F04201">
              <w:rPr>
                <w:rFonts w:ascii="Calibri" w:eastAsia="Times New Roman" w:hAnsi="Calibri" w:cs="Calibri"/>
                <w:color w:val="000000"/>
                <w:sz w:val="18"/>
                <w:szCs w:val="18"/>
                <w:lang w:eastAsia="tr-TR"/>
              </w:rPr>
              <w:t>YENİÇAĞA MEM</w:t>
            </w:r>
          </w:p>
        </w:tc>
        <w:tc>
          <w:tcPr>
            <w:tcW w:w="1045" w:type="dxa"/>
            <w:tcBorders>
              <w:top w:val="nil"/>
              <w:left w:val="nil"/>
              <w:bottom w:val="single" w:sz="4" w:space="0" w:color="auto"/>
              <w:right w:val="single" w:sz="4" w:space="0" w:color="auto"/>
            </w:tcBorders>
            <w:shd w:val="clear" w:color="auto" w:fill="auto"/>
            <w:noWrap/>
            <w:vAlign w:val="bottom"/>
            <w:hideMark/>
          </w:tcPr>
          <w:p w14:paraId="7AE12F17" w14:textId="77777777" w:rsidR="00D770AE" w:rsidRPr="00F04201" w:rsidRDefault="00D770AE" w:rsidP="00F04201">
            <w:pPr>
              <w:spacing w:after="0" w:line="240" w:lineRule="auto"/>
              <w:rPr>
                <w:rFonts w:ascii="Calibri" w:eastAsia="Times New Roman" w:hAnsi="Calibri" w:cs="Calibri"/>
                <w:color w:val="000000"/>
                <w:sz w:val="18"/>
                <w:szCs w:val="18"/>
                <w:lang w:eastAsia="tr-TR"/>
              </w:rPr>
            </w:pPr>
            <w:r w:rsidRPr="00F04201">
              <w:rPr>
                <w:rFonts w:ascii="Calibri" w:eastAsia="Times New Roman" w:hAnsi="Calibri" w:cs="Calibri"/>
                <w:color w:val="000000"/>
                <w:sz w:val="18"/>
                <w:szCs w:val="18"/>
                <w:lang w:eastAsia="tr-TR"/>
              </w:rPr>
              <w:t>14 FM 198</w:t>
            </w:r>
          </w:p>
        </w:tc>
        <w:tc>
          <w:tcPr>
            <w:tcW w:w="1083" w:type="dxa"/>
            <w:tcBorders>
              <w:top w:val="nil"/>
              <w:left w:val="nil"/>
              <w:bottom w:val="single" w:sz="4" w:space="0" w:color="auto"/>
              <w:right w:val="single" w:sz="4" w:space="0" w:color="auto"/>
            </w:tcBorders>
            <w:shd w:val="clear" w:color="auto" w:fill="auto"/>
            <w:noWrap/>
            <w:vAlign w:val="bottom"/>
            <w:hideMark/>
          </w:tcPr>
          <w:p w14:paraId="2BD87021" w14:textId="77777777" w:rsidR="00D770AE" w:rsidRPr="00F04201" w:rsidRDefault="00D770AE" w:rsidP="00F04201">
            <w:pPr>
              <w:spacing w:after="0" w:line="240" w:lineRule="auto"/>
              <w:rPr>
                <w:rFonts w:ascii="Calibri" w:eastAsia="Times New Roman" w:hAnsi="Calibri" w:cs="Calibri"/>
                <w:color w:val="000000"/>
                <w:sz w:val="18"/>
                <w:szCs w:val="18"/>
                <w:lang w:eastAsia="tr-TR"/>
              </w:rPr>
            </w:pPr>
            <w:r w:rsidRPr="00F04201">
              <w:rPr>
                <w:rFonts w:ascii="Calibri" w:eastAsia="Times New Roman" w:hAnsi="Calibri" w:cs="Calibri"/>
                <w:color w:val="000000"/>
                <w:sz w:val="18"/>
                <w:szCs w:val="18"/>
                <w:lang w:eastAsia="tr-TR"/>
              </w:rPr>
              <w:t>4</w:t>
            </w:r>
          </w:p>
        </w:tc>
        <w:tc>
          <w:tcPr>
            <w:tcW w:w="1816" w:type="dxa"/>
            <w:tcBorders>
              <w:top w:val="nil"/>
              <w:left w:val="nil"/>
              <w:bottom w:val="single" w:sz="4" w:space="0" w:color="auto"/>
              <w:right w:val="single" w:sz="4" w:space="0" w:color="auto"/>
            </w:tcBorders>
            <w:shd w:val="clear" w:color="auto" w:fill="auto"/>
            <w:noWrap/>
            <w:vAlign w:val="bottom"/>
            <w:hideMark/>
          </w:tcPr>
          <w:p w14:paraId="295275AF" w14:textId="77777777" w:rsidR="00D770AE" w:rsidRPr="00F04201" w:rsidRDefault="00D770AE" w:rsidP="00F04201">
            <w:pPr>
              <w:spacing w:after="0" w:line="240" w:lineRule="auto"/>
              <w:rPr>
                <w:rFonts w:ascii="Calibri" w:eastAsia="Times New Roman" w:hAnsi="Calibri" w:cs="Calibri"/>
                <w:color w:val="000000"/>
                <w:sz w:val="18"/>
                <w:szCs w:val="18"/>
                <w:lang w:eastAsia="tr-TR"/>
              </w:rPr>
            </w:pPr>
            <w:r w:rsidRPr="00F04201">
              <w:rPr>
                <w:rFonts w:ascii="Calibri" w:eastAsia="Times New Roman" w:hAnsi="Calibri" w:cs="Calibri"/>
                <w:color w:val="000000"/>
                <w:sz w:val="18"/>
                <w:szCs w:val="18"/>
                <w:lang w:eastAsia="tr-TR"/>
              </w:rPr>
              <w:t>Kamyonet</w:t>
            </w:r>
          </w:p>
        </w:tc>
        <w:tc>
          <w:tcPr>
            <w:tcW w:w="1984" w:type="dxa"/>
            <w:tcBorders>
              <w:top w:val="nil"/>
              <w:left w:val="nil"/>
              <w:bottom w:val="single" w:sz="4" w:space="0" w:color="auto"/>
              <w:right w:val="single" w:sz="4" w:space="0" w:color="auto"/>
            </w:tcBorders>
            <w:shd w:val="clear" w:color="auto" w:fill="auto"/>
            <w:noWrap/>
            <w:vAlign w:val="bottom"/>
            <w:hideMark/>
          </w:tcPr>
          <w:p w14:paraId="5B79904A" w14:textId="77777777" w:rsidR="00D770AE" w:rsidRPr="00F04201" w:rsidRDefault="00D770AE" w:rsidP="00F04201">
            <w:pPr>
              <w:spacing w:after="0" w:line="240" w:lineRule="auto"/>
              <w:rPr>
                <w:rFonts w:ascii="Calibri" w:eastAsia="Times New Roman" w:hAnsi="Calibri" w:cs="Calibri"/>
                <w:color w:val="000000"/>
                <w:sz w:val="18"/>
                <w:szCs w:val="18"/>
                <w:lang w:eastAsia="tr-TR"/>
              </w:rPr>
            </w:pPr>
            <w:proofErr w:type="spellStart"/>
            <w:r w:rsidRPr="00F04201">
              <w:rPr>
                <w:rFonts w:ascii="Calibri" w:eastAsia="Times New Roman" w:hAnsi="Calibri" w:cs="Calibri"/>
                <w:color w:val="000000"/>
                <w:sz w:val="18"/>
                <w:szCs w:val="18"/>
                <w:lang w:eastAsia="tr-TR"/>
              </w:rPr>
              <w:t>Fıat</w:t>
            </w:r>
            <w:proofErr w:type="spellEnd"/>
            <w:r w:rsidRPr="00F04201">
              <w:rPr>
                <w:rFonts w:ascii="Calibri" w:eastAsia="Times New Roman" w:hAnsi="Calibri" w:cs="Calibri"/>
                <w:color w:val="000000"/>
                <w:sz w:val="18"/>
                <w:szCs w:val="18"/>
                <w:lang w:eastAsia="tr-TR"/>
              </w:rPr>
              <w:t xml:space="preserve"> Fiorina-2014</w:t>
            </w:r>
          </w:p>
        </w:tc>
      </w:tr>
    </w:tbl>
    <w:p w14:paraId="06D1961E" w14:textId="77777777" w:rsidR="00D770AE" w:rsidRDefault="00D770AE" w:rsidP="00F04201">
      <w:pPr>
        <w:spacing w:after="0" w:line="360" w:lineRule="auto"/>
        <w:rPr>
          <w:bCs/>
        </w:rPr>
      </w:pPr>
    </w:p>
    <w:p w14:paraId="3178B685" w14:textId="77777777" w:rsidR="00B901C2" w:rsidRDefault="00B901C2" w:rsidP="00586D6F">
      <w:pPr>
        <w:spacing w:after="0" w:line="360" w:lineRule="auto"/>
        <w:jc w:val="both"/>
        <w:rPr>
          <w:bCs/>
        </w:rPr>
      </w:pPr>
    </w:p>
    <w:p w14:paraId="7EFED9F0" w14:textId="77777777" w:rsidR="00B901C2" w:rsidRDefault="00B901C2" w:rsidP="00586D6F">
      <w:pPr>
        <w:spacing w:after="0" w:line="360" w:lineRule="auto"/>
        <w:jc w:val="both"/>
        <w:rPr>
          <w:bCs/>
        </w:rPr>
      </w:pPr>
    </w:p>
    <w:p w14:paraId="11FBD349" w14:textId="77777777" w:rsidR="00B901C2" w:rsidRDefault="00B901C2" w:rsidP="00586D6F">
      <w:pPr>
        <w:spacing w:after="0" w:line="360" w:lineRule="auto"/>
        <w:jc w:val="both"/>
        <w:rPr>
          <w:bCs/>
        </w:rPr>
      </w:pPr>
    </w:p>
    <w:p w14:paraId="04E55E2E" w14:textId="77777777" w:rsidR="00B901C2" w:rsidRDefault="00B901C2" w:rsidP="00586D6F">
      <w:pPr>
        <w:spacing w:after="0" w:line="360" w:lineRule="auto"/>
        <w:jc w:val="both"/>
        <w:rPr>
          <w:bCs/>
        </w:rPr>
      </w:pPr>
    </w:p>
    <w:p w14:paraId="6E5AC933" w14:textId="77777777" w:rsidR="00B901C2" w:rsidRDefault="00B901C2" w:rsidP="00586D6F">
      <w:pPr>
        <w:spacing w:after="0" w:line="360" w:lineRule="auto"/>
        <w:jc w:val="both"/>
        <w:rPr>
          <w:bCs/>
        </w:rPr>
      </w:pPr>
    </w:p>
    <w:p w14:paraId="2BE5961A" w14:textId="77777777" w:rsidR="00B901C2" w:rsidRDefault="00B901C2" w:rsidP="00586D6F">
      <w:pPr>
        <w:spacing w:after="0" w:line="360" w:lineRule="auto"/>
        <w:jc w:val="both"/>
        <w:rPr>
          <w:bCs/>
        </w:rPr>
      </w:pPr>
    </w:p>
    <w:p w14:paraId="21BC1E91" w14:textId="77777777" w:rsidR="00B901C2" w:rsidRDefault="00B901C2" w:rsidP="00586D6F">
      <w:pPr>
        <w:spacing w:after="0" w:line="360" w:lineRule="auto"/>
        <w:jc w:val="both"/>
        <w:rPr>
          <w:bCs/>
        </w:rPr>
      </w:pPr>
    </w:p>
    <w:p w14:paraId="48ED6037" w14:textId="77777777" w:rsidR="00B901C2" w:rsidRDefault="00B901C2" w:rsidP="00586D6F">
      <w:pPr>
        <w:spacing w:after="0" w:line="360" w:lineRule="auto"/>
        <w:jc w:val="both"/>
        <w:rPr>
          <w:bCs/>
        </w:rPr>
      </w:pPr>
    </w:p>
    <w:p w14:paraId="5590F904" w14:textId="77777777" w:rsidR="00B901C2" w:rsidRDefault="00B901C2" w:rsidP="00586D6F">
      <w:pPr>
        <w:spacing w:after="0" w:line="360" w:lineRule="auto"/>
        <w:jc w:val="both"/>
        <w:rPr>
          <w:bCs/>
        </w:rPr>
      </w:pPr>
    </w:p>
    <w:p w14:paraId="53AFC8EC" w14:textId="77777777" w:rsidR="00B901C2" w:rsidRDefault="00B901C2" w:rsidP="00586D6F">
      <w:pPr>
        <w:spacing w:after="0" w:line="360" w:lineRule="auto"/>
        <w:jc w:val="both"/>
        <w:rPr>
          <w:bCs/>
        </w:rPr>
      </w:pPr>
    </w:p>
    <w:p w14:paraId="2FD36B6A" w14:textId="77777777" w:rsidR="00B901C2" w:rsidRDefault="00B901C2" w:rsidP="00ED4188">
      <w:pPr>
        <w:rPr>
          <w:bCs/>
        </w:rPr>
      </w:pPr>
    </w:p>
    <w:p w14:paraId="24E97CCF" w14:textId="77777777" w:rsidR="00CD5FF9" w:rsidRDefault="00CD5FF9" w:rsidP="00ED4188">
      <w:pPr>
        <w:rPr>
          <w:bCs/>
        </w:rPr>
      </w:pPr>
    </w:p>
    <w:p w14:paraId="2C65D5AF" w14:textId="77777777" w:rsidR="00CD5FF9" w:rsidRDefault="00CD5FF9" w:rsidP="00ED4188">
      <w:pPr>
        <w:rPr>
          <w:bCs/>
        </w:rPr>
      </w:pPr>
    </w:p>
    <w:p w14:paraId="5CCC926E" w14:textId="77777777" w:rsidR="00B901C2" w:rsidRPr="00ED4188" w:rsidRDefault="00B901C2" w:rsidP="00EB7AE5">
      <w:pPr>
        <w:pStyle w:val="Balk2"/>
        <w:rPr>
          <w:color w:val="C00000"/>
        </w:rPr>
      </w:pPr>
      <w:bookmarkStart w:id="31" w:name="_Toc159417222"/>
      <w:r w:rsidRPr="00ED4188">
        <w:rPr>
          <w:color w:val="C00000"/>
        </w:rPr>
        <w:t>TEKNOLOJİ VE BİLİŞİM ALT YAPISI ANALİZİ</w:t>
      </w:r>
      <w:bookmarkEnd w:id="31"/>
    </w:p>
    <w:p w14:paraId="3C4A2E56" w14:textId="77777777" w:rsidR="00ED4188" w:rsidRPr="00ED4188" w:rsidRDefault="00ED4188" w:rsidP="00ED4188"/>
    <w:p w14:paraId="2F1A6665" w14:textId="74B8503C" w:rsidR="00B901C2" w:rsidRDefault="00530554" w:rsidP="00586D6F">
      <w:pPr>
        <w:spacing w:after="0" w:line="360" w:lineRule="auto"/>
        <w:jc w:val="both"/>
        <w:rPr>
          <w:bCs/>
        </w:rPr>
      </w:pPr>
      <w:r>
        <w:rPr>
          <w:bCs/>
        </w:rPr>
        <w:tab/>
        <w:t>FATİH Projesi kapsamında 3.Faz etkileşimli tahta keşif ve mont</w:t>
      </w:r>
      <w:r w:rsidR="00B36BF3">
        <w:rPr>
          <w:bCs/>
        </w:rPr>
        <w:t>aj işleri devam etmektedir. 2024</w:t>
      </w:r>
      <w:r>
        <w:rPr>
          <w:bCs/>
        </w:rPr>
        <w:t xml:space="preserve"> yılı sonuna kadar tamamlanması planlanmaktadır.  </w:t>
      </w:r>
    </w:p>
    <w:p w14:paraId="22D701C4" w14:textId="77777777" w:rsidR="00530554" w:rsidRDefault="00530554" w:rsidP="00586D6F">
      <w:pPr>
        <w:spacing w:after="0" w:line="360" w:lineRule="auto"/>
        <w:jc w:val="both"/>
        <w:rPr>
          <w:bCs/>
        </w:rPr>
      </w:pPr>
    </w:p>
    <w:p w14:paraId="2D6B8436" w14:textId="5DEAFE6A" w:rsidR="00530554" w:rsidRDefault="00530554" w:rsidP="00586D6F">
      <w:pPr>
        <w:spacing w:after="0" w:line="360" w:lineRule="auto"/>
        <w:jc w:val="both"/>
        <w:rPr>
          <w:bCs/>
        </w:rPr>
      </w:pPr>
      <w:r>
        <w:rPr>
          <w:bCs/>
        </w:rPr>
        <w:tab/>
      </w:r>
      <w:r w:rsidR="00B36BF3">
        <w:rPr>
          <w:bCs/>
        </w:rPr>
        <w:t xml:space="preserve">İlçe </w:t>
      </w:r>
      <w:r>
        <w:rPr>
          <w:bCs/>
        </w:rPr>
        <w:t xml:space="preserve">Milli Eğitim Müdürlüğünün sahip olduğu bilişim ve teknik donanımı gösterir tablo aşağıda belirtilmiştir. </w:t>
      </w:r>
    </w:p>
    <w:p w14:paraId="10BBD473" w14:textId="77777777" w:rsidR="009D3EE6" w:rsidRDefault="009D3EE6" w:rsidP="009D3EE6">
      <w:pPr>
        <w:spacing w:after="0" w:line="240" w:lineRule="auto"/>
        <w:ind w:firstLine="708"/>
        <w:rPr>
          <w:rFonts w:eastAsia="Times New Roman" w:cstheme="minorHAnsi"/>
          <w:b/>
          <w:sz w:val="18"/>
          <w:szCs w:val="24"/>
          <w:lang w:eastAsia="tr-TR"/>
        </w:rPr>
      </w:pPr>
    </w:p>
    <w:p w14:paraId="10D20889" w14:textId="1430BE8C" w:rsidR="009D3EE6" w:rsidRPr="003E719B" w:rsidRDefault="00B2401B" w:rsidP="00B2401B">
      <w:pPr>
        <w:pStyle w:val="ResimYazs"/>
        <w:rPr>
          <w:rFonts w:eastAsia="Times New Roman" w:cstheme="minorHAnsi"/>
          <w:szCs w:val="24"/>
          <w:lang w:eastAsia="tr-TR"/>
        </w:rPr>
      </w:pPr>
      <w:bookmarkStart w:id="32" w:name="_Toc159252402"/>
      <w:r>
        <w:t>Tablo</w:t>
      </w:r>
      <w:r w:rsidR="00B72277">
        <w:t xml:space="preserve"> </w:t>
      </w:r>
      <w:proofErr w:type="gramStart"/>
      <w:r w:rsidR="00B72277">
        <w:t xml:space="preserve">9 </w:t>
      </w:r>
      <w:r>
        <w:t>.</w:t>
      </w:r>
      <w:r w:rsidR="00B36BF3">
        <w:rPr>
          <w:rFonts w:eastAsia="Times New Roman" w:cstheme="minorHAnsi"/>
          <w:szCs w:val="24"/>
          <w:lang w:eastAsia="tr-TR"/>
        </w:rPr>
        <w:t>Yeniçağa</w:t>
      </w:r>
      <w:proofErr w:type="gramEnd"/>
      <w:r w:rsidR="00B36BF3">
        <w:rPr>
          <w:rFonts w:eastAsia="Times New Roman" w:cstheme="minorHAnsi"/>
          <w:szCs w:val="24"/>
          <w:lang w:eastAsia="tr-TR"/>
        </w:rPr>
        <w:t xml:space="preserve"> İlçe</w:t>
      </w:r>
      <w:r w:rsidR="009D3EE6" w:rsidRPr="003E719B">
        <w:rPr>
          <w:rFonts w:eastAsia="Times New Roman" w:cstheme="minorHAnsi"/>
          <w:szCs w:val="24"/>
          <w:lang w:eastAsia="tr-TR"/>
        </w:rPr>
        <w:t xml:space="preserve"> Milli Eğitim Müdürlüğü </w:t>
      </w:r>
      <w:r w:rsidR="003E719B" w:rsidRPr="003E719B">
        <w:rPr>
          <w:rFonts w:eastAsia="Times New Roman" w:cstheme="minorHAnsi"/>
          <w:szCs w:val="24"/>
          <w:lang w:eastAsia="tr-TR"/>
        </w:rPr>
        <w:t>Teknoloji Araç-G</w:t>
      </w:r>
      <w:r w:rsidR="00D8473A" w:rsidRPr="003E719B">
        <w:rPr>
          <w:rFonts w:eastAsia="Times New Roman" w:cstheme="minorHAnsi"/>
          <w:szCs w:val="24"/>
          <w:lang w:eastAsia="tr-TR"/>
        </w:rPr>
        <w:t>ereç Envanteri</w:t>
      </w:r>
      <w:bookmarkEnd w:id="32"/>
    </w:p>
    <w:p w14:paraId="649E318E" w14:textId="77777777" w:rsidR="009D3EE6" w:rsidRPr="009D3EE6" w:rsidRDefault="009D3EE6" w:rsidP="009D3EE6">
      <w:pPr>
        <w:spacing w:after="0" w:line="240" w:lineRule="auto"/>
        <w:rPr>
          <w:rFonts w:eastAsia="Times New Roman" w:cstheme="minorHAnsi"/>
          <w:b/>
          <w:sz w:val="18"/>
          <w:szCs w:val="24"/>
          <w:lang w:eastAsia="tr-TR"/>
        </w:rPr>
      </w:pPr>
    </w:p>
    <w:tbl>
      <w:tblPr>
        <w:tblStyle w:val="TabloKlavuzu"/>
        <w:tblW w:w="0" w:type="auto"/>
        <w:jc w:val="center"/>
        <w:tblLook w:val="04A0" w:firstRow="1" w:lastRow="0" w:firstColumn="1" w:lastColumn="0" w:noHBand="0" w:noVBand="1"/>
      </w:tblPr>
      <w:tblGrid>
        <w:gridCol w:w="596"/>
        <w:gridCol w:w="2660"/>
        <w:gridCol w:w="1559"/>
      </w:tblGrid>
      <w:tr w:rsidR="00530554" w14:paraId="46FE1D9C" w14:textId="77777777" w:rsidTr="009D3EE6">
        <w:trPr>
          <w:trHeight w:val="403"/>
          <w:jc w:val="center"/>
        </w:trPr>
        <w:tc>
          <w:tcPr>
            <w:tcW w:w="596" w:type="dxa"/>
          </w:tcPr>
          <w:p w14:paraId="23E000DC" w14:textId="77777777" w:rsidR="00530554" w:rsidRPr="00C74DE2" w:rsidRDefault="00C74DE2" w:rsidP="009D3EE6">
            <w:pPr>
              <w:jc w:val="both"/>
              <w:rPr>
                <w:b/>
                <w:bCs/>
              </w:rPr>
            </w:pPr>
            <w:r w:rsidRPr="00C74DE2">
              <w:rPr>
                <w:b/>
                <w:bCs/>
              </w:rPr>
              <w:t>No</w:t>
            </w:r>
          </w:p>
        </w:tc>
        <w:tc>
          <w:tcPr>
            <w:tcW w:w="2660" w:type="dxa"/>
          </w:tcPr>
          <w:p w14:paraId="638DBD74" w14:textId="77777777" w:rsidR="00530554" w:rsidRPr="00C74DE2" w:rsidRDefault="00C74DE2" w:rsidP="009D3EE6">
            <w:pPr>
              <w:jc w:val="both"/>
              <w:rPr>
                <w:b/>
                <w:bCs/>
              </w:rPr>
            </w:pPr>
            <w:r w:rsidRPr="00C74DE2">
              <w:rPr>
                <w:b/>
                <w:bCs/>
              </w:rPr>
              <w:t>Teknik Donanım</w:t>
            </w:r>
          </w:p>
        </w:tc>
        <w:tc>
          <w:tcPr>
            <w:tcW w:w="1559" w:type="dxa"/>
          </w:tcPr>
          <w:p w14:paraId="4FA9FA8F" w14:textId="77777777" w:rsidR="00530554" w:rsidRPr="00C74DE2" w:rsidRDefault="00C74DE2" w:rsidP="009D3EE6">
            <w:pPr>
              <w:jc w:val="both"/>
              <w:rPr>
                <w:b/>
                <w:bCs/>
              </w:rPr>
            </w:pPr>
            <w:r w:rsidRPr="00C74DE2">
              <w:rPr>
                <w:b/>
                <w:bCs/>
              </w:rPr>
              <w:t>Adedi</w:t>
            </w:r>
          </w:p>
        </w:tc>
      </w:tr>
      <w:tr w:rsidR="00530554" w14:paraId="32728A6F" w14:textId="77777777" w:rsidTr="009D3EE6">
        <w:trPr>
          <w:trHeight w:val="258"/>
          <w:jc w:val="center"/>
        </w:trPr>
        <w:tc>
          <w:tcPr>
            <w:tcW w:w="596" w:type="dxa"/>
          </w:tcPr>
          <w:p w14:paraId="1DC2C576" w14:textId="77777777" w:rsidR="00530554" w:rsidRDefault="00530554" w:rsidP="009D3EE6">
            <w:pPr>
              <w:jc w:val="both"/>
              <w:rPr>
                <w:bCs/>
              </w:rPr>
            </w:pPr>
            <w:r>
              <w:rPr>
                <w:bCs/>
              </w:rPr>
              <w:t>1</w:t>
            </w:r>
          </w:p>
        </w:tc>
        <w:tc>
          <w:tcPr>
            <w:tcW w:w="2660" w:type="dxa"/>
          </w:tcPr>
          <w:p w14:paraId="541E06E6" w14:textId="77777777" w:rsidR="00530554" w:rsidRDefault="00530554" w:rsidP="009D3EE6">
            <w:pPr>
              <w:jc w:val="both"/>
              <w:rPr>
                <w:bCs/>
              </w:rPr>
            </w:pPr>
            <w:r>
              <w:rPr>
                <w:bCs/>
              </w:rPr>
              <w:t>Bilgisayar</w:t>
            </w:r>
          </w:p>
        </w:tc>
        <w:tc>
          <w:tcPr>
            <w:tcW w:w="1559" w:type="dxa"/>
          </w:tcPr>
          <w:p w14:paraId="1EFB86E4" w14:textId="61CB05B1" w:rsidR="00530554" w:rsidRDefault="00C2012D" w:rsidP="009D3EE6">
            <w:pPr>
              <w:jc w:val="both"/>
              <w:rPr>
                <w:bCs/>
              </w:rPr>
            </w:pPr>
            <w:r>
              <w:rPr>
                <w:bCs/>
              </w:rPr>
              <w:t>75</w:t>
            </w:r>
          </w:p>
        </w:tc>
      </w:tr>
      <w:tr w:rsidR="00530554" w14:paraId="4157343A" w14:textId="77777777" w:rsidTr="009D3EE6">
        <w:trPr>
          <w:trHeight w:val="262"/>
          <w:jc w:val="center"/>
        </w:trPr>
        <w:tc>
          <w:tcPr>
            <w:tcW w:w="596" w:type="dxa"/>
          </w:tcPr>
          <w:p w14:paraId="6F35813D" w14:textId="77777777" w:rsidR="00530554" w:rsidRDefault="00530554" w:rsidP="009D3EE6">
            <w:pPr>
              <w:jc w:val="both"/>
              <w:rPr>
                <w:bCs/>
              </w:rPr>
            </w:pPr>
            <w:r>
              <w:rPr>
                <w:bCs/>
              </w:rPr>
              <w:t>2</w:t>
            </w:r>
          </w:p>
        </w:tc>
        <w:tc>
          <w:tcPr>
            <w:tcW w:w="2660" w:type="dxa"/>
          </w:tcPr>
          <w:p w14:paraId="72ABF4D9" w14:textId="77777777" w:rsidR="00530554" w:rsidRDefault="00530554" w:rsidP="009D3EE6">
            <w:pPr>
              <w:jc w:val="both"/>
              <w:rPr>
                <w:bCs/>
              </w:rPr>
            </w:pPr>
            <w:r>
              <w:rPr>
                <w:bCs/>
              </w:rPr>
              <w:t>Yazıcı-tarayıcı</w:t>
            </w:r>
          </w:p>
        </w:tc>
        <w:tc>
          <w:tcPr>
            <w:tcW w:w="1559" w:type="dxa"/>
          </w:tcPr>
          <w:p w14:paraId="49DD140E" w14:textId="5BC97D0A" w:rsidR="00530554" w:rsidRDefault="00B36BF3" w:rsidP="009D3EE6">
            <w:pPr>
              <w:jc w:val="both"/>
              <w:rPr>
                <w:bCs/>
              </w:rPr>
            </w:pPr>
            <w:r>
              <w:rPr>
                <w:bCs/>
              </w:rPr>
              <w:t>14</w:t>
            </w:r>
          </w:p>
        </w:tc>
      </w:tr>
      <w:tr w:rsidR="00530554" w14:paraId="2D2337E7" w14:textId="77777777" w:rsidTr="009D3EE6">
        <w:trPr>
          <w:trHeight w:val="266"/>
          <w:jc w:val="center"/>
        </w:trPr>
        <w:tc>
          <w:tcPr>
            <w:tcW w:w="596" w:type="dxa"/>
          </w:tcPr>
          <w:p w14:paraId="497B786D" w14:textId="77777777" w:rsidR="00530554" w:rsidRDefault="00530554" w:rsidP="009D3EE6">
            <w:pPr>
              <w:jc w:val="both"/>
              <w:rPr>
                <w:bCs/>
              </w:rPr>
            </w:pPr>
            <w:r>
              <w:rPr>
                <w:bCs/>
              </w:rPr>
              <w:t>3</w:t>
            </w:r>
          </w:p>
        </w:tc>
        <w:tc>
          <w:tcPr>
            <w:tcW w:w="2660" w:type="dxa"/>
          </w:tcPr>
          <w:p w14:paraId="20C7C1E5" w14:textId="77777777" w:rsidR="00530554" w:rsidRDefault="00530554" w:rsidP="009D3EE6">
            <w:pPr>
              <w:jc w:val="both"/>
              <w:rPr>
                <w:bCs/>
              </w:rPr>
            </w:pPr>
            <w:r>
              <w:rPr>
                <w:bCs/>
              </w:rPr>
              <w:t>Telefon</w:t>
            </w:r>
          </w:p>
        </w:tc>
        <w:tc>
          <w:tcPr>
            <w:tcW w:w="1559" w:type="dxa"/>
          </w:tcPr>
          <w:p w14:paraId="2A662EEE" w14:textId="5B8D0638" w:rsidR="00530554" w:rsidRDefault="0044343C" w:rsidP="009D3EE6">
            <w:pPr>
              <w:jc w:val="both"/>
              <w:rPr>
                <w:bCs/>
              </w:rPr>
            </w:pPr>
            <w:r>
              <w:rPr>
                <w:bCs/>
              </w:rPr>
              <w:t>15</w:t>
            </w:r>
          </w:p>
        </w:tc>
      </w:tr>
      <w:tr w:rsidR="00530554" w14:paraId="7A90F6C0" w14:textId="77777777" w:rsidTr="009D3EE6">
        <w:trPr>
          <w:trHeight w:val="270"/>
          <w:jc w:val="center"/>
        </w:trPr>
        <w:tc>
          <w:tcPr>
            <w:tcW w:w="596" w:type="dxa"/>
          </w:tcPr>
          <w:p w14:paraId="3B2471C9" w14:textId="77777777" w:rsidR="00530554" w:rsidRDefault="00530554" w:rsidP="009D3EE6">
            <w:pPr>
              <w:jc w:val="both"/>
              <w:rPr>
                <w:bCs/>
              </w:rPr>
            </w:pPr>
            <w:r>
              <w:rPr>
                <w:bCs/>
              </w:rPr>
              <w:t>4</w:t>
            </w:r>
          </w:p>
        </w:tc>
        <w:tc>
          <w:tcPr>
            <w:tcW w:w="2660" w:type="dxa"/>
          </w:tcPr>
          <w:p w14:paraId="002DEFD5" w14:textId="77777777" w:rsidR="00530554" w:rsidRDefault="00530554" w:rsidP="009D3EE6">
            <w:pPr>
              <w:jc w:val="both"/>
              <w:rPr>
                <w:bCs/>
              </w:rPr>
            </w:pPr>
            <w:r>
              <w:rPr>
                <w:bCs/>
              </w:rPr>
              <w:t>Fotokopi Makinesi</w:t>
            </w:r>
          </w:p>
        </w:tc>
        <w:tc>
          <w:tcPr>
            <w:tcW w:w="1559" w:type="dxa"/>
          </w:tcPr>
          <w:p w14:paraId="7D56809D" w14:textId="31B408D5" w:rsidR="00530554" w:rsidRDefault="00C2012D" w:rsidP="009D3EE6">
            <w:pPr>
              <w:jc w:val="both"/>
              <w:rPr>
                <w:bCs/>
              </w:rPr>
            </w:pPr>
            <w:r>
              <w:rPr>
                <w:bCs/>
              </w:rPr>
              <w:t>13</w:t>
            </w:r>
          </w:p>
        </w:tc>
      </w:tr>
      <w:tr w:rsidR="00530554" w14:paraId="015A8E80" w14:textId="77777777" w:rsidTr="009D3EE6">
        <w:trPr>
          <w:trHeight w:val="274"/>
          <w:jc w:val="center"/>
        </w:trPr>
        <w:tc>
          <w:tcPr>
            <w:tcW w:w="596" w:type="dxa"/>
          </w:tcPr>
          <w:p w14:paraId="26572BBF" w14:textId="77777777" w:rsidR="00530554" w:rsidRDefault="00530554" w:rsidP="009D3EE6">
            <w:pPr>
              <w:jc w:val="both"/>
              <w:rPr>
                <w:bCs/>
              </w:rPr>
            </w:pPr>
            <w:r>
              <w:rPr>
                <w:bCs/>
              </w:rPr>
              <w:t>5</w:t>
            </w:r>
          </w:p>
        </w:tc>
        <w:tc>
          <w:tcPr>
            <w:tcW w:w="2660" w:type="dxa"/>
          </w:tcPr>
          <w:p w14:paraId="79360BEF" w14:textId="77777777" w:rsidR="00530554" w:rsidRDefault="00530554" w:rsidP="009D3EE6">
            <w:pPr>
              <w:jc w:val="both"/>
              <w:rPr>
                <w:bCs/>
              </w:rPr>
            </w:pPr>
            <w:r>
              <w:rPr>
                <w:bCs/>
              </w:rPr>
              <w:t>Baskı Makinesi</w:t>
            </w:r>
          </w:p>
        </w:tc>
        <w:tc>
          <w:tcPr>
            <w:tcW w:w="1559" w:type="dxa"/>
          </w:tcPr>
          <w:p w14:paraId="2974CFF4" w14:textId="77777777" w:rsidR="00530554" w:rsidRDefault="009B6492" w:rsidP="009D3EE6">
            <w:pPr>
              <w:jc w:val="both"/>
              <w:rPr>
                <w:bCs/>
              </w:rPr>
            </w:pPr>
            <w:r>
              <w:rPr>
                <w:bCs/>
              </w:rPr>
              <w:t>0</w:t>
            </w:r>
          </w:p>
        </w:tc>
      </w:tr>
      <w:tr w:rsidR="00530554" w14:paraId="799C5776" w14:textId="77777777" w:rsidTr="009D3EE6">
        <w:trPr>
          <w:trHeight w:val="264"/>
          <w:jc w:val="center"/>
        </w:trPr>
        <w:tc>
          <w:tcPr>
            <w:tcW w:w="596" w:type="dxa"/>
          </w:tcPr>
          <w:p w14:paraId="0A196339" w14:textId="77777777" w:rsidR="00530554" w:rsidRDefault="00530554" w:rsidP="009D3EE6">
            <w:pPr>
              <w:jc w:val="both"/>
              <w:rPr>
                <w:bCs/>
              </w:rPr>
            </w:pPr>
            <w:r>
              <w:rPr>
                <w:bCs/>
              </w:rPr>
              <w:t>6</w:t>
            </w:r>
          </w:p>
        </w:tc>
        <w:tc>
          <w:tcPr>
            <w:tcW w:w="2660" w:type="dxa"/>
          </w:tcPr>
          <w:p w14:paraId="0B004752" w14:textId="77777777" w:rsidR="00530554" w:rsidRDefault="00530554" w:rsidP="009D3EE6">
            <w:pPr>
              <w:jc w:val="both"/>
              <w:rPr>
                <w:bCs/>
              </w:rPr>
            </w:pPr>
            <w:r>
              <w:rPr>
                <w:bCs/>
              </w:rPr>
              <w:t>Projeksiyon</w:t>
            </w:r>
          </w:p>
        </w:tc>
        <w:tc>
          <w:tcPr>
            <w:tcW w:w="1559" w:type="dxa"/>
          </w:tcPr>
          <w:p w14:paraId="24BCC9F4" w14:textId="2296213F" w:rsidR="00530554" w:rsidRDefault="00B72277" w:rsidP="009D3EE6">
            <w:pPr>
              <w:jc w:val="both"/>
              <w:rPr>
                <w:bCs/>
              </w:rPr>
            </w:pPr>
            <w:r>
              <w:rPr>
                <w:bCs/>
              </w:rPr>
              <w:t>5</w:t>
            </w:r>
          </w:p>
        </w:tc>
      </w:tr>
      <w:tr w:rsidR="00530554" w14:paraId="798E422A" w14:textId="77777777" w:rsidTr="009D3EE6">
        <w:trPr>
          <w:trHeight w:val="268"/>
          <w:jc w:val="center"/>
        </w:trPr>
        <w:tc>
          <w:tcPr>
            <w:tcW w:w="596" w:type="dxa"/>
          </w:tcPr>
          <w:p w14:paraId="7DD44CCD" w14:textId="77777777" w:rsidR="00530554" w:rsidRDefault="00530554" w:rsidP="009D3EE6">
            <w:pPr>
              <w:jc w:val="both"/>
              <w:rPr>
                <w:bCs/>
              </w:rPr>
            </w:pPr>
            <w:r>
              <w:rPr>
                <w:bCs/>
              </w:rPr>
              <w:t>7</w:t>
            </w:r>
          </w:p>
        </w:tc>
        <w:tc>
          <w:tcPr>
            <w:tcW w:w="2660" w:type="dxa"/>
          </w:tcPr>
          <w:p w14:paraId="54935187" w14:textId="77777777" w:rsidR="00530554" w:rsidRDefault="00530554" w:rsidP="009D3EE6">
            <w:pPr>
              <w:jc w:val="both"/>
              <w:rPr>
                <w:bCs/>
              </w:rPr>
            </w:pPr>
            <w:r>
              <w:rPr>
                <w:bCs/>
              </w:rPr>
              <w:t>Akıllı Tahta</w:t>
            </w:r>
          </w:p>
        </w:tc>
        <w:tc>
          <w:tcPr>
            <w:tcW w:w="1559" w:type="dxa"/>
          </w:tcPr>
          <w:p w14:paraId="32AB8807" w14:textId="33722392" w:rsidR="00530554" w:rsidRDefault="009B6492" w:rsidP="009D3EE6">
            <w:pPr>
              <w:jc w:val="both"/>
              <w:rPr>
                <w:bCs/>
              </w:rPr>
            </w:pPr>
            <w:r>
              <w:rPr>
                <w:bCs/>
              </w:rPr>
              <w:t>2</w:t>
            </w:r>
            <w:r w:rsidR="00C2012D">
              <w:rPr>
                <w:bCs/>
              </w:rPr>
              <w:t>5</w:t>
            </w:r>
          </w:p>
        </w:tc>
      </w:tr>
      <w:tr w:rsidR="00530554" w14:paraId="02290374" w14:textId="77777777" w:rsidTr="009D3EE6">
        <w:trPr>
          <w:trHeight w:val="272"/>
          <w:jc w:val="center"/>
        </w:trPr>
        <w:tc>
          <w:tcPr>
            <w:tcW w:w="596" w:type="dxa"/>
          </w:tcPr>
          <w:p w14:paraId="618D4C5A" w14:textId="77777777" w:rsidR="00530554" w:rsidRDefault="00530554" w:rsidP="009D3EE6">
            <w:pPr>
              <w:jc w:val="both"/>
              <w:rPr>
                <w:bCs/>
              </w:rPr>
            </w:pPr>
            <w:r>
              <w:rPr>
                <w:bCs/>
              </w:rPr>
              <w:t>8</w:t>
            </w:r>
          </w:p>
        </w:tc>
        <w:tc>
          <w:tcPr>
            <w:tcW w:w="2660" w:type="dxa"/>
          </w:tcPr>
          <w:p w14:paraId="04B705B8" w14:textId="77777777" w:rsidR="00530554" w:rsidRDefault="00530554" w:rsidP="009D3EE6">
            <w:pPr>
              <w:jc w:val="both"/>
              <w:rPr>
                <w:bCs/>
              </w:rPr>
            </w:pPr>
            <w:r>
              <w:rPr>
                <w:bCs/>
              </w:rPr>
              <w:t>Ses Sistemi</w:t>
            </w:r>
          </w:p>
        </w:tc>
        <w:tc>
          <w:tcPr>
            <w:tcW w:w="1559" w:type="dxa"/>
          </w:tcPr>
          <w:p w14:paraId="7C632255" w14:textId="77777777" w:rsidR="00530554" w:rsidRDefault="009B6492" w:rsidP="009D3EE6">
            <w:pPr>
              <w:jc w:val="both"/>
              <w:rPr>
                <w:bCs/>
              </w:rPr>
            </w:pPr>
            <w:r>
              <w:rPr>
                <w:bCs/>
              </w:rPr>
              <w:t>1</w:t>
            </w:r>
          </w:p>
        </w:tc>
      </w:tr>
      <w:tr w:rsidR="00530554" w14:paraId="0F6ED78A" w14:textId="77777777" w:rsidTr="009D3EE6">
        <w:trPr>
          <w:trHeight w:val="276"/>
          <w:jc w:val="center"/>
        </w:trPr>
        <w:tc>
          <w:tcPr>
            <w:tcW w:w="596" w:type="dxa"/>
          </w:tcPr>
          <w:p w14:paraId="7A763441" w14:textId="77777777" w:rsidR="00530554" w:rsidRDefault="00530554" w:rsidP="009D3EE6">
            <w:pPr>
              <w:jc w:val="both"/>
              <w:rPr>
                <w:bCs/>
              </w:rPr>
            </w:pPr>
            <w:r>
              <w:rPr>
                <w:bCs/>
              </w:rPr>
              <w:t>9</w:t>
            </w:r>
          </w:p>
        </w:tc>
        <w:tc>
          <w:tcPr>
            <w:tcW w:w="2660" w:type="dxa"/>
          </w:tcPr>
          <w:p w14:paraId="23BFADE2" w14:textId="77777777" w:rsidR="00530554" w:rsidRDefault="00530554" w:rsidP="009D3EE6">
            <w:pPr>
              <w:jc w:val="both"/>
              <w:rPr>
                <w:bCs/>
              </w:rPr>
            </w:pPr>
            <w:r>
              <w:rPr>
                <w:bCs/>
              </w:rPr>
              <w:t>Diz Üstü Bilgisayar</w:t>
            </w:r>
          </w:p>
        </w:tc>
        <w:tc>
          <w:tcPr>
            <w:tcW w:w="1559" w:type="dxa"/>
          </w:tcPr>
          <w:p w14:paraId="0B7E82DC" w14:textId="172D9133" w:rsidR="00530554" w:rsidRDefault="00C2012D" w:rsidP="009D3EE6">
            <w:pPr>
              <w:jc w:val="both"/>
              <w:rPr>
                <w:bCs/>
              </w:rPr>
            </w:pPr>
            <w:r>
              <w:rPr>
                <w:bCs/>
              </w:rPr>
              <w:t>10</w:t>
            </w:r>
          </w:p>
        </w:tc>
      </w:tr>
      <w:tr w:rsidR="00530554" w14:paraId="7DADFDB4" w14:textId="77777777" w:rsidTr="009D3EE6">
        <w:trPr>
          <w:trHeight w:val="280"/>
          <w:jc w:val="center"/>
        </w:trPr>
        <w:tc>
          <w:tcPr>
            <w:tcW w:w="596" w:type="dxa"/>
          </w:tcPr>
          <w:p w14:paraId="2A4F83A7" w14:textId="77777777" w:rsidR="00530554" w:rsidRDefault="00530554" w:rsidP="009D3EE6">
            <w:pPr>
              <w:jc w:val="both"/>
              <w:rPr>
                <w:bCs/>
              </w:rPr>
            </w:pPr>
            <w:r>
              <w:rPr>
                <w:bCs/>
              </w:rPr>
              <w:t>10</w:t>
            </w:r>
          </w:p>
        </w:tc>
        <w:tc>
          <w:tcPr>
            <w:tcW w:w="2660" w:type="dxa"/>
          </w:tcPr>
          <w:p w14:paraId="477A7230" w14:textId="77777777" w:rsidR="00530554" w:rsidRDefault="00530554" w:rsidP="009D3EE6">
            <w:pPr>
              <w:jc w:val="both"/>
              <w:rPr>
                <w:bCs/>
              </w:rPr>
            </w:pPr>
            <w:r>
              <w:rPr>
                <w:bCs/>
              </w:rPr>
              <w:t>Fotoğraf Makinesi</w:t>
            </w:r>
          </w:p>
        </w:tc>
        <w:tc>
          <w:tcPr>
            <w:tcW w:w="1559" w:type="dxa"/>
          </w:tcPr>
          <w:p w14:paraId="3F7B7115" w14:textId="77777777" w:rsidR="00530554" w:rsidRDefault="009B6492" w:rsidP="009D3EE6">
            <w:pPr>
              <w:jc w:val="both"/>
              <w:rPr>
                <w:bCs/>
              </w:rPr>
            </w:pPr>
            <w:r>
              <w:rPr>
                <w:bCs/>
              </w:rPr>
              <w:t>2</w:t>
            </w:r>
          </w:p>
        </w:tc>
      </w:tr>
      <w:tr w:rsidR="00530554" w14:paraId="21F172DE" w14:textId="77777777" w:rsidTr="009D3EE6">
        <w:trPr>
          <w:trHeight w:val="270"/>
          <w:jc w:val="center"/>
        </w:trPr>
        <w:tc>
          <w:tcPr>
            <w:tcW w:w="596" w:type="dxa"/>
          </w:tcPr>
          <w:p w14:paraId="16EAE2BF" w14:textId="77777777" w:rsidR="00530554" w:rsidRDefault="00530554" w:rsidP="009D3EE6">
            <w:pPr>
              <w:jc w:val="both"/>
              <w:rPr>
                <w:bCs/>
              </w:rPr>
            </w:pPr>
            <w:r>
              <w:rPr>
                <w:bCs/>
              </w:rPr>
              <w:t>11</w:t>
            </w:r>
          </w:p>
        </w:tc>
        <w:tc>
          <w:tcPr>
            <w:tcW w:w="2660" w:type="dxa"/>
          </w:tcPr>
          <w:p w14:paraId="4C0972B5" w14:textId="77777777" w:rsidR="00530554" w:rsidRDefault="00530554" w:rsidP="009D3EE6">
            <w:pPr>
              <w:jc w:val="both"/>
              <w:rPr>
                <w:bCs/>
              </w:rPr>
            </w:pPr>
            <w:r>
              <w:rPr>
                <w:bCs/>
              </w:rPr>
              <w:t>Ses Kayıt Cihazı</w:t>
            </w:r>
          </w:p>
        </w:tc>
        <w:tc>
          <w:tcPr>
            <w:tcW w:w="1559" w:type="dxa"/>
          </w:tcPr>
          <w:p w14:paraId="218261DF" w14:textId="77777777" w:rsidR="00530554" w:rsidRDefault="009B6492" w:rsidP="009D3EE6">
            <w:pPr>
              <w:jc w:val="both"/>
              <w:rPr>
                <w:bCs/>
              </w:rPr>
            </w:pPr>
            <w:r>
              <w:rPr>
                <w:bCs/>
              </w:rPr>
              <w:t>1</w:t>
            </w:r>
          </w:p>
        </w:tc>
      </w:tr>
      <w:tr w:rsidR="00530554" w14:paraId="6C55C5DF" w14:textId="77777777" w:rsidTr="009D3EE6">
        <w:trPr>
          <w:trHeight w:val="274"/>
          <w:jc w:val="center"/>
        </w:trPr>
        <w:tc>
          <w:tcPr>
            <w:tcW w:w="596" w:type="dxa"/>
          </w:tcPr>
          <w:p w14:paraId="46D073BB" w14:textId="77777777" w:rsidR="00530554" w:rsidRDefault="00530554" w:rsidP="009D3EE6">
            <w:pPr>
              <w:jc w:val="both"/>
              <w:rPr>
                <w:bCs/>
              </w:rPr>
            </w:pPr>
            <w:r>
              <w:rPr>
                <w:bCs/>
              </w:rPr>
              <w:t>12</w:t>
            </w:r>
          </w:p>
        </w:tc>
        <w:tc>
          <w:tcPr>
            <w:tcW w:w="2660" w:type="dxa"/>
          </w:tcPr>
          <w:p w14:paraId="45F4B8E8" w14:textId="77777777" w:rsidR="00530554" w:rsidRDefault="00530554" w:rsidP="009D3EE6">
            <w:pPr>
              <w:jc w:val="both"/>
              <w:rPr>
                <w:bCs/>
              </w:rPr>
            </w:pPr>
            <w:r>
              <w:rPr>
                <w:bCs/>
              </w:rPr>
              <w:t>Tarayıcı</w:t>
            </w:r>
          </w:p>
        </w:tc>
        <w:tc>
          <w:tcPr>
            <w:tcW w:w="1559" w:type="dxa"/>
          </w:tcPr>
          <w:p w14:paraId="58666C4E" w14:textId="77777777" w:rsidR="00530554" w:rsidRDefault="009B6492" w:rsidP="009D3EE6">
            <w:pPr>
              <w:jc w:val="both"/>
              <w:rPr>
                <w:bCs/>
              </w:rPr>
            </w:pPr>
            <w:r>
              <w:rPr>
                <w:bCs/>
              </w:rPr>
              <w:t>0</w:t>
            </w:r>
          </w:p>
        </w:tc>
      </w:tr>
      <w:tr w:rsidR="00530554" w14:paraId="6B40AABD" w14:textId="77777777" w:rsidTr="009D3EE6">
        <w:trPr>
          <w:trHeight w:val="278"/>
          <w:jc w:val="center"/>
        </w:trPr>
        <w:tc>
          <w:tcPr>
            <w:tcW w:w="596" w:type="dxa"/>
          </w:tcPr>
          <w:p w14:paraId="3194FE8A" w14:textId="77777777" w:rsidR="00530554" w:rsidRDefault="00530554" w:rsidP="009D3EE6">
            <w:pPr>
              <w:jc w:val="both"/>
              <w:rPr>
                <w:bCs/>
              </w:rPr>
            </w:pPr>
            <w:r>
              <w:rPr>
                <w:bCs/>
              </w:rPr>
              <w:t>13</w:t>
            </w:r>
          </w:p>
        </w:tc>
        <w:tc>
          <w:tcPr>
            <w:tcW w:w="2660" w:type="dxa"/>
          </w:tcPr>
          <w:p w14:paraId="3BF5B7CB" w14:textId="77777777" w:rsidR="00530554" w:rsidRDefault="00530554" w:rsidP="009D3EE6">
            <w:pPr>
              <w:jc w:val="both"/>
              <w:rPr>
                <w:bCs/>
              </w:rPr>
            </w:pPr>
            <w:r>
              <w:rPr>
                <w:bCs/>
              </w:rPr>
              <w:t>Evrak İmha Aracı</w:t>
            </w:r>
          </w:p>
        </w:tc>
        <w:tc>
          <w:tcPr>
            <w:tcW w:w="1559" w:type="dxa"/>
          </w:tcPr>
          <w:p w14:paraId="5C98C168" w14:textId="77777777" w:rsidR="00530554" w:rsidRDefault="009B6492" w:rsidP="009D3EE6">
            <w:pPr>
              <w:jc w:val="both"/>
              <w:rPr>
                <w:bCs/>
              </w:rPr>
            </w:pPr>
            <w:r>
              <w:rPr>
                <w:bCs/>
              </w:rPr>
              <w:t>5</w:t>
            </w:r>
          </w:p>
        </w:tc>
      </w:tr>
      <w:tr w:rsidR="00530554" w14:paraId="5C8D47D7" w14:textId="77777777" w:rsidTr="009D3EE6">
        <w:trPr>
          <w:trHeight w:val="268"/>
          <w:jc w:val="center"/>
        </w:trPr>
        <w:tc>
          <w:tcPr>
            <w:tcW w:w="596" w:type="dxa"/>
          </w:tcPr>
          <w:p w14:paraId="2AE30D72" w14:textId="77777777" w:rsidR="00530554" w:rsidRDefault="00530554" w:rsidP="009D3EE6">
            <w:pPr>
              <w:jc w:val="both"/>
              <w:rPr>
                <w:bCs/>
              </w:rPr>
            </w:pPr>
            <w:r>
              <w:rPr>
                <w:bCs/>
              </w:rPr>
              <w:t>14</w:t>
            </w:r>
          </w:p>
        </w:tc>
        <w:tc>
          <w:tcPr>
            <w:tcW w:w="2660" w:type="dxa"/>
          </w:tcPr>
          <w:p w14:paraId="6387A0C2" w14:textId="77777777" w:rsidR="00530554" w:rsidRDefault="00530554" w:rsidP="009D3EE6">
            <w:pPr>
              <w:jc w:val="both"/>
              <w:rPr>
                <w:bCs/>
              </w:rPr>
            </w:pPr>
            <w:proofErr w:type="spellStart"/>
            <w:r>
              <w:rPr>
                <w:bCs/>
              </w:rPr>
              <w:t>Pointer</w:t>
            </w:r>
            <w:proofErr w:type="spellEnd"/>
          </w:p>
        </w:tc>
        <w:tc>
          <w:tcPr>
            <w:tcW w:w="1559" w:type="dxa"/>
          </w:tcPr>
          <w:p w14:paraId="652F2437" w14:textId="77777777" w:rsidR="00530554" w:rsidRDefault="009B6492" w:rsidP="009D3EE6">
            <w:pPr>
              <w:jc w:val="both"/>
              <w:rPr>
                <w:bCs/>
              </w:rPr>
            </w:pPr>
            <w:r>
              <w:rPr>
                <w:bCs/>
              </w:rPr>
              <w:t>3</w:t>
            </w:r>
          </w:p>
        </w:tc>
      </w:tr>
      <w:tr w:rsidR="00530554" w14:paraId="3E713726" w14:textId="77777777" w:rsidTr="009D3EE6">
        <w:trPr>
          <w:trHeight w:val="272"/>
          <w:jc w:val="center"/>
        </w:trPr>
        <w:tc>
          <w:tcPr>
            <w:tcW w:w="596" w:type="dxa"/>
          </w:tcPr>
          <w:p w14:paraId="3309F898" w14:textId="77777777" w:rsidR="00530554" w:rsidRDefault="00530554" w:rsidP="009D3EE6">
            <w:pPr>
              <w:jc w:val="both"/>
              <w:rPr>
                <w:bCs/>
              </w:rPr>
            </w:pPr>
            <w:r>
              <w:rPr>
                <w:bCs/>
              </w:rPr>
              <w:t>15</w:t>
            </w:r>
          </w:p>
        </w:tc>
        <w:tc>
          <w:tcPr>
            <w:tcW w:w="2660" w:type="dxa"/>
          </w:tcPr>
          <w:p w14:paraId="2092B1DE" w14:textId="77777777" w:rsidR="00530554" w:rsidRDefault="00530554" w:rsidP="009D3EE6">
            <w:pPr>
              <w:jc w:val="both"/>
              <w:rPr>
                <w:bCs/>
              </w:rPr>
            </w:pPr>
            <w:r>
              <w:rPr>
                <w:bCs/>
              </w:rPr>
              <w:t>Projeksiyon Perdesi</w:t>
            </w:r>
          </w:p>
        </w:tc>
        <w:tc>
          <w:tcPr>
            <w:tcW w:w="1559" w:type="dxa"/>
          </w:tcPr>
          <w:p w14:paraId="36BE528A" w14:textId="3C4F6ABE" w:rsidR="00530554" w:rsidRDefault="00C2012D" w:rsidP="009D3EE6">
            <w:pPr>
              <w:jc w:val="both"/>
              <w:rPr>
                <w:bCs/>
              </w:rPr>
            </w:pPr>
            <w:r>
              <w:rPr>
                <w:bCs/>
              </w:rPr>
              <w:t>2</w:t>
            </w:r>
          </w:p>
        </w:tc>
      </w:tr>
      <w:tr w:rsidR="009B6492" w14:paraId="01863BE3" w14:textId="77777777" w:rsidTr="009D3EE6">
        <w:trPr>
          <w:trHeight w:val="272"/>
          <w:jc w:val="center"/>
        </w:trPr>
        <w:tc>
          <w:tcPr>
            <w:tcW w:w="596" w:type="dxa"/>
          </w:tcPr>
          <w:p w14:paraId="185D7D6E" w14:textId="77777777" w:rsidR="009B6492" w:rsidRDefault="009B6492" w:rsidP="009D3EE6">
            <w:pPr>
              <w:jc w:val="both"/>
              <w:rPr>
                <w:bCs/>
              </w:rPr>
            </w:pPr>
            <w:r>
              <w:rPr>
                <w:bCs/>
              </w:rPr>
              <w:t>16</w:t>
            </w:r>
          </w:p>
        </w:tc>
        <w:tc>
          <w:tcPr>
            <w:tcW w:w="2660" w:type="dxa"/>
          </w:tcPr>
          <w:p w14:paraId="55A1A985" w14:textId="77777777" w:rsidR="009B6492" w:rsidRDefault="009B6492" w:rsidP="009D3EE6">
            <w:pPr>
              <w:jc w:val="both"/>
              <w:rPr>
                <w:bCs/>
              </w:rPr>
            </w:pPr>
            <w:r>
              <w:rPr>
                <w:bCs/>
              </w:rPr>
              <w:t>Tablet</w:t>
            </w:r>
          </w:p>
        </w:tc>
        <w:tc>
          <w:tcPr>
            <w:tcW w:w="1559" w:type="dxa"/>
          </w:tcPr>
          <w:p w14:paraId="35F134E0" w14:textId="7EFB2A83" w:rsidR="009B6492" w:rsidRDefault="00C2012D" w:rsidP="009D3EE6">
            <w:pPr>
              <w:jc w:val="both"/>
              <w:rPr>
                <w:bCs/>
              </w:rPr>
            </w:pPr>
            <w:r>
              <w:rPr>
                <w:bCs/>
              </w:rPr>
              <w:t>2</w:t>
            </w:r>
          </w:p>
        </w:tc>
      </w:tr>
    </w:tbl>
    <w:p w14:paraId="15B42405" w14:textId="77777777" w:rsidR="00530554" w:rsidRDefault="00530554" w:rsidP="00586D6F">
      <w:pPr>
        <w:spacing w:after="0" w:line="360" w:lineRule="auto"/>
        <w:jc w:val="both"/>
        <w:rPr>
          <w:bCs/>
        </w:rPr>
      </w:pPr>
    </w:p>
    <w:p w14:paraId="3AD6A245" w14:textId="77777777" w:rsidR="00325D6A" w:rsidRDefault="00325D6A" w:rsidP="00586D6F">
      <w:pPr>
        <w:spacing w:after="0" w:line="360" w:lineRule="auto"/>
        <w:jc w:val="both"/>
        <w:rPr>
          <w:bCs/>
        </w:rPr>
      </w:pPr>
    </w:p>
    <w:p w14:paraId="571BF6DC" w14:textId="77777777" w:rsidR="00325D6A" w:rsidRDefault="00325D6A" w:rsidP="00586D6F">
      <w:pPr>
        <w:spacing w:after="0" w:line="360" w:lineRule="auto"/>
        <w:jc w:val="both"/>
        <w:rPr>
          <w:bCs/>
        </w:rPr>
      </w:pPr>
    </w:p>
    <w:p w14:paraId="66DA4A82" w14:textId="77777777" w:rsidR="00325D6A" w:rsidRDefault="00325D6A" w:rsidP="00586D6F">
      <w:pPr>
        <w:spacing w:after="0" w:line="360" w:lineRule="auto"/>
        <w:jc w:val="both"/>
        <w:rPr>
          <w:bCs/>
        </w:rPr>
      </w:pPr>
    </w:p>
    <w:p w14:paraId="5F694F57" w14:textId="77777777" w:rsidR="00325D6A" w:rsidRDefault="00325D6A" w:rsidP="00586D6F">
      <w:pPr>
        <w:spacing w:after="0" w:line="360" w:lineRule="auto"/>
        <w:jc w:val="both"/>
        <w:rPr>
          <w:bCs/>
        </w:rPr>
      </w:pPr>
    </w:p>
    <w:p w14:paraId="6615AEF2" w14:textId="77777777" w:rsidR="00325D6A" w:rsidRDefault="00325D6A" w:rsidP="00586D6F">
      <w:pPr>
        <w:spacing w:after="0" w:line="360" w:lineRule="auto"/>
        <w:jc w:val="both"/>
        <w:rPr>
          <w:bCs/>
        </w:rPr>
      </w:pPr>
    </w:p>
    <w:p w14:paraId="68E55ACB" w14:textId="77777777" w:rsidR="00325D6A" w:rsidRDefault="00325D6A" w:rsidP="00586D6F">
      <w:pPr>
        <w:spacing w:after="0" w:line="360" w:lineRule="auto"/>
        <w:jc w:val="both"/>
        <w:rPr>
          <w:bCs/>
        </w:rPr>
      </w:pPr>
    </w:p>
    <w:p w14:paraId="41D918A1" w14:textId="77777777" w:rsidR="00325D6A" w:rsidRDefault="00325D6A" w:rsidP="00586D6F">
      <w:pPr>
        <w:spacing w:after="0" w:line="360" w:lineRule="auto"/>
        <w:jc w:val="both"/>
        <w:rPr>
          <w:bCs/>
        </w:rPr>
      </w:pPr>
    </w:p>
    <w:p w14:paraId="4092AE22" w14:textId="77777777" w:rsidR="00325D6A" w:rsidRDefault="00325D6A" w:rsidP="00586D6F">
      <w:pPr>
        <w:spacing w:after="0" w:line="360" w:lineRule="auto"/>
        <w:jc w:val="both"/>
        <w:rPr>
          <w:bCs/>
        </w:rPr>
      </w:pPr>
    </w:p>
    <w:p w14:paraId="562F196E" w14:textId="77777777" w:rsidR="00325D6A" w:rsidRDefault="00325D6A" w:rsidP="00586D6F">
      <w:pPr>
        <w:spacing w:after="0" w:line="360" w:lineRule="auto"/>
        <w:jc w:val="both"/>
        <w:rPr>
          <w:bCs/>
        </w:rPr>
      </w:pPr>
    </w:p>
    <w:p w14:paraId="67EF6AF3" w14:textId="77777777" w:rsidR="00325D6A" w:rsidRDefault="00325D6A" w:rsidP="00586D6F">
      <w:pPr>
        <w:spacing w:after="0" w:line="360" w:lineRule="auto"/>
        <w:jc w:val="both"/>
        <w:rPr>
          <w:bCs/>
        </w:rPr>
      </w:pPr>
    </w:p>
    <w:p w14:paraId="0D8D791C" w14:textId="77777777" w:rsidR="00325D6A" w:rsidRDefault="00325D6A" w:rsidP="00586D6F">
      <w:pPr>
        <w:spacing w:after="0" w:line="360" w:lineRule="auto"/>
        <w:jc w:val="both"/>
        <w:rPr>
          <w:bCs/>
        </w:rPr>
      </w:pPr>
    </w:p>
    <w:p w14:paraId="336B58A3" w14:textId="77777777" w:rsidR="00325D6A" w:rsidRDefault="00325D6A" w:rsidP="00586D6F">
      <w:pPr>
        <w:spacing w:after="0" w:line="360" w:lineRule="auto"/>
        <w:jc w:val="both"/>
        <w:rPr>
          <w:bCs/>
        </w:rPr>
      </w:pPr>
    </w:p>
    <w:p w14:paraId="38343829" w14:textId="77777777" w:rsidR="00325D6A" w:rsidRPr="00ED4188" w:rsidRDefault="00460D99" w:rsidP="00EB7AE5">
      <w:pPr>
        <w:pStyle w:val="Balk2"/>
        <w:rPr>
          <w:color w:val="C00000"/>
        </w:rPr>
      </w:pPr>
      <w:bookmarkStart w:id="33" w:name="_Toc159417223"/>
      <w:r w:rsidRPr="00ED4188">
        <w:rPr>
          <w:color w:val="C00000"/>
        </w:rPr>
        <w:lastRenderedPageBreak/>
        <w:t>MALİ KAYNAK ANALİZİ</w:t>
      </w:r>
      <w:bookmarkEnd w:id="33"/>
    </w:p>
    <w:p w14:paraId="465B59A8" w14:textId="77777777" w:rsidR="007E79E7" w:rsidRDefault="007E79E7" w:rsidP="007E79E7">
      <w:pPr>
        <w:spacing w:after="0" w:line="360" w:lineRule="auto"/>
        <w:ind w:firstLine="708"/>
        <w:jc w:val="both"/>
        <w:rPr>
          <w:bCs/>
        </w:rPr>
      </w:pPr>
    </w:p>
    <w:p w14:paraId="05A8570E" w14:textId="4F41AD9C" w:rsidR="00B72F84" w:rsidRDefault="00B72F84" w:rsidP="007E79E7">
      <w:pPr>
        <w:spacing w:after="0" w:line="360" w:lineRule="auto"/>
        <w:ind w:firstLine="708"/>
        <w:jc w:val="both"/>
        <w:rPr>
          <w:bCs/>
        </w:rPr>
      </w:pPr>
      <w:r>
        <w:rPr>
          <w:bCs/>
        </w:rPr>
        <w:t>Bakanlık tarafından gönderilen Yeniçağa İlçe</w:t>
      </w:r>
      <w:r w:rsidR="007E79E7" w:rsidRPr="007E79E7">
        <w:rPr>
          <w:bCs/>
        </w:rPr>
        <w:t xml:space="preserve"> Milli Eğitim M</w:t>
      </w:r>
      <w:r>
        <w:rPr>
          <w:bCs/>
        </w:rPr>
        <w:t xml:space="preserve">üdürlüğünün bütçe ödenekleri Yeniçağa Mal Müdürlüğüne gelmektedir. Buradan </w:t>
      </w:r>
      <w:r w:rsidR="00753246">
        <w:rPr>
          <w:bCs/>
        </w:rPr>
        <w:t xml:space="preserve">tüm </w:t>
      </w:r>
      <w:r>
        <w:rPr>
          <w:bCs/>
        </w:rPr>
        <w:t xml:space="preserve">okul ve eğitim kurumlarının </w:t>
      </w:r>
      <w:r w:rsidR="00753246">
        <w:rPr>
          <w:bCs/>
        </w:rPr>
        <w:t xml:space="preserve">maaş, ek ders, SGK, </w:t>
      </w:r>
      <w:r>
        <w:rPr>
          <w:bCs/>
        </w:rPr>
        <w:t>özlük giderleri, telef</w:t>
      </w:r>
      <w:r w:rsidR="00753246">
        <w:rPr>
          <w:bCs/>
        </w:rPr>
        <w:t xml:space="preserve">on, internet, elektrik ve </w:t>
      </w:r>
      <w:r>
        <w:rPr>
          <w:bCs/>
        </w:rPr>
        <w:t xml:space="preserve">doğalgaz </w:t>
      </w:r>
      <w:r w:rsidR="00753246">
        <w:rPr>
          <w:bCs/>
        </w:rPr>
        <w:t xml:space="preserve">giderleri </w:t>
      </w:r>
      <w:r>
        <w:rPr>
          <w:bCs/>
        </w:rPr>
        <w:t>ödenmektedir. Ayrıca küçük onarım ile mal ve hizmet alımları genel bütçe kapsamında buradan ödenmektedir.</w:t>
      </w:r>
    </w:p>
    <w:p w14:paraId="62B4628A" w14:textId="6E519E07" w:rsidR="00B72F84" w:rsidRDefault="00B72F84" w:rsidP="007E79E7">
      <w:pPr>
        <w:spacing w:after="0" w:line="360" w:lineRule="auto"/>
        <w:ind w:firstLine="708"/>
        <w:jc w:val="both"/>
        <w:rPr>
          <w:bCs/>
        </w:rPr>
      </w:pPr>
      <w:r>
        <w:rPr>
          <w:bCs/>
        </w:rPr>
        <w:t>Okul ve eğitim kurumları</w:t>
      </w:r>
      <w:r w:rsidR="007E79E7" w:rsidRPr="007E79E7">
        <w:rPr>
          <w:bCs/>
        </w:rPr>
        <w:t>nın yatırım programına alınan yapım ve büyük onarım ödenekleri</w:t>
      </w:r>
      <w:r>
        <w:rPr>
          <w:bCs/>
        </w:rPr>
        <w:t xml:space="preserve"> </w:t>
      </w:r>
      <w:r w:rsidR="00796FE9">
        <w:rPr>
          <w:bCs/>
        </w:rPr>
        <w:t xml:space="preserve">Bolu </w:t>
      </w:r>
      <w:r w:rsidR="00796FE9" w:rsidRPr="007E79E7">
        <w:rPr>
          <w:bCs/>
        </w:rPr>
        <w:t>İl</w:t>
      </w:r>
      <w:r>
        <w:rPr>
          <w:bCs/>
        </w:rPr>
        <w:t xml:space="preserve"> Özel İdaresine aktarılarak harcamaları Bolu</w:t>
      </w:r>
      <w:r w:rsidR="00796FE9">
        <w:rPr>
          <w:bCs/>
        </w:rPr>
        <w:t xml:space="preserve"> Milli Eğitim Müdürlüğünce yapıl</w:t>
      </w:r>
      <w:r>
        <w:rPr>
          <w:bCs/>
        </w:rPr>
        <w:t>maktadır.</w:t>
      </w:r>
    </w:p>
    <w:p w14:paraId="398B56ED" w14:textId="5C4BD623" w:rsidR="00460D99" w:rsidRDefault="00820048" w:rsidP="007E79E7">
      <w:pPr>
        <w:spacing w:after="0" w:line="360" w:lineRule="auto"/>
        <w:ind w:firstLine="708"/>
        <w:jc w:val="both"/>
        <w:rPr>
          <w:bCs/>
        </w:rPr>
      </w:pPr>
      <w:r>
        <w:rPr>
          <w:bCs/>
        </w:rPr>
        <w:t>Okul ve kurumlarımızda bulunan kantinlerden alınan il ve ilçe payları da Milli Eğitim Müdürlüğünün gelirleri arasında yer almaktadır.</w:t>
      </w:r>
      <w:r w:rsidR="00B72F84">
        <w:rPr>
          <w:bCs/>
        </w:rPr>
        <w:t xml:space="preserve"> Özetle Yeniçağa İlçe</w:t>
      </w:r>
      <w:r w:rsidR="007E79E7" w:rsidRPr="007E79E7">
        <w:rPr>
          <w:bCs/>
        </w:rPr>
        <w:t xml:space="preserve"> Milli Eğitim Müdürlüğünün</w:t>
      </w:r>
      <w:r w:rsidR="00B72F84">
        <w:rPr>
          <w:bCs/>
        </w:rPr>
        <w:t xml:space="preserve"> finans kaynakları Genel Bütçe ve Kantin gelirleridir. </w:t>
      </w:r>
    </w:p>
    <w:p w14:paraId="31929438" w14:textId="77777777" w:rsidR="005E57A4" w:rsidRDefault="005E57A4" w:rsidP="005E57A4">
      <w:pPr>
        <w:spacing w:after="0" w:line="360" w:lineRule="auto"/>
        <w:jc w:val="both"/>
        <w:rPr>
          <w:bCs/>
        </w:rPr>
      </w:pPr>
    </w:p>
    <w:p w14:paraId="5F4D052E" w14:textId="4AC250F3" w:rsidR="00480671" w:rsidRPr="003E719B" w:rsidRDefault="00B2401B" w:rsidP="00B2401B">
      <w:pPr>
        <w:pStyle w:val="ResimYazs"/>
        <w:rPr>
          <w:rFonts w:eastAsia="Times New Roman" w:cstheme="minorHAnsi"/>
          <w:szCs w:val="24"/>
          <w:lang w:eastAsia="tr-TR"/>
        </w:rPr>
      </w:pPr>
      <w:bookmarkStart w:id="34" w:name="_Toc159252403"/>
      <w:r>
        <w:t>Tablo</w:t>
      </w:r>
      <w:r w:rsidR="00B72277">
        <w:t xml:space="preserve"> </w:t>
      </w:r>
      <w:proofErr w:type="gramStart"/>
      <w:r w:rsidR="00B72277">
        <w:t xml:space="preserve">10 </w:t>
      </w:r>
      <w:r>
        <w:t>.</w:t>
      </w:r>
      <w:r w:rsidR="00B72F84">
        <w:rPr>
          <w:rFonts w:eastAsia="Times New Roman" w:cstheme="minorHAnsi"/>
          <w:szCs w:val="24"/>
          <w:lang w:eastAsia="tr-TR"/>
        </w:rPr>
        <w:t>Yeniçağa</w:t>
      </w:r>
      <w:proofErr w:type="gramEnd"/>
      <w:r w:rsidR="00B72F84">
        <w:rPr>
          <w:rFonts w:eastAsia="Times New Roman" w:cstheme="minorHAnsi"/>
          <w:szCs w:val="24"/>
          <w:lang w:eastAsia="tr-TR"/>
        </w:rPr>
        <w:t xml:space="preserve"> </w:t>
      </w:r>
      <w:r w:rsidR="005C3123">
        <w:rPr>
          <w:rFonts w:eastAsia="Times New Roman" w:cstheme="minorHAnsi"/>
          <w:szCs w:val="24"/>
          <w:lang w:eastAsia="tr-TR"/>
        </w:rPr>
        <w:t xml:space="preserve">İlçe </w:t>
      </w:r>
      <w:r w:rsidR="00480671" w:rsidRPr="003E719B">
        <w:rPr>
          <w:rFonts w:eastAsia="Times New Roman" w:cstheme="minorHAnsi"/>
          <w:szCs w:val="24"/>
          <w:lang w:eastAsia="tr-TR"/>
        </w:rPr>
        <w:t>Milli Eğitim Müdü</w:t>
      </w:r>
      <w:r w:rsidR="00D56CA8" w:rsidRPr="003E719B">
        <w:rPr>
          <w:rFonts w:eastAsia="Times New Roman" w:cstheme="minorHAnsi"/>
          <w:szCs w:val="24"/>
          <w:lang w:eastAsia="tr-TR"/>
        </w:rPr>
        <w:t>rlüğünün Mali Kaynaklar Tablosu</w:t>
      </w:r>
      <w:bookmarkEnd w:id="34"/>
    </w:p>
    <w:p w14:paraId="28CC9193" w14:textId="77777777" w:rsidR="00537BB1" w:rsidRPr="00D56CA8" w:rsidRDefault="00537BB1" w:rsidP="00D56CA8">
      <w:pPr>
        <w:spacing w:after="0" w:line="240" w:lineRule="auto"/>
        <w:rPr>
          <w:rFonts w:eastAsia="Times New Roman" w:cstheme="minorHAnsi"/>
          <w:b/>
          <w:sz w:val="18"/>
          <w:szCs w:val="24"/>
          <w:lang w:eastAsia="tr-TR"/>
        </w:rPr>
      </w:pPr>
    </w:p>
    <w:tbl>
      <w:tblPr>
        <w:tblStyle w:val="TabloKlavuzu"/>
        <w:tblW w:w="0" w:type="auto"/>
        <w:tblLayout w:type="fixed"/>
        <w:tblLook w:val="04A0" w:firstRow="1" w:lastRow="0" w:firstColumn="1" w:lastColumn="0" w:noHBand="0" w:noVBand="1"/>
      </w:tblPr>
      <w:tblGrid>
        <w:gridCol w:w="2577"/>
        <w:gridCol w:w="1291"/>
        <w:gridCol w:w="1230"/>
        <w:gridCol w:w="1192"/>
        <w:gridCol w:w="1291"/>
        <w:gridCol w:w="1475"/>
      </w:tblGrid>
      <w:tr w:rsidR="0017744D" w14:paraId="192BB3E6" w14:textId="77777777" w:rsidTr="00537BB1">
        <w:trPr>
          <w:trHeight w:val="544"/>
        </w:trPr>
        <w:tc>
          <w:tcPr>
            <w:tcW w:w="2577" w:type="dxa"/>
            <w:shd w:val="clear" w:color="auto" w:fill="D0CECE" w:themeFill="background2" w:themeFillShade="E6"/>
          </w:tcPr>
          <w:p w14:paraId="4AF98267" w14:textId="77777777" w:rsidR="0017744D" w:rsidRPr="005E57A4" w:rsidRDefault="0017744D" w:rsidP="005E57A4">
            <w:pPr>
              <w:jc w:val="both"/>
              <w:rPr>
                <w:b/>
                <w:bCs/>
              </w:rPr>
            </w:pPr>
            <w:r w:rsidRPr="005E57A4">
              <w:rPr>
                <w:b/>
                <w:bCs/>
              </w:rPr>
              <w:t>KAYNAKLAR</w:t>
            </w:r>
          </w:p>
        </w:tc>
        <w:tc>
          <w:tcPr>
            <w:tcW w:w="1291" w:type="dxa"/>
            <w:shd w:val="clear" w:color="auto" w:fill="D0CECE" w:themeFill="background2" w:themeFillShade="E6"/>
          </w:tcPr>
          <w:p w14:paraId="610C86A1" w14:textId="77777777" w:rsidR="0017744D" w:rsidRPr="005E57A4" w:rsidRDefault="0017744D" w:rsidP="005E57A4">
            <w:pPr>
              <w:jc w:val="both"/>
              <w:rPr>
                <w:b/>
                <w:bCs/>
              </w:rPr>
            </w:pPr>
            <w:r w:rsidRPr="005E57A4">
              <w:rPr>
                <w:b/>
                <w:bCs/>
              </w:rPr>
              <w:t>2020</w:t>
            </w:r>
          </w:p>
        </w:tc>
        <w:tc>
          <w:tcPr>
            <w:tcW w:w="1230" w:type="dxa"/>
            <w:shd w:val="clear" w:color="auto" w:fill="D0CECE" w:themeFill="background2" w:themeFillShade="E6"/>
          </w:tcPr>
          <w:p w14:paraId="3895A6D4" w14:textId="77777777" w:rsidR="0017744D" w:rsidRPr="005E57A4" w:rsidRDefault="0017744D" w:rsidP="005E57A4">
            <w:pPr>
              <w:jc w:val="both"/>
              <w:rPr>
                <w:b/>
                <w:bCs/>
              </w:rPr>
            </w:pPr>
            <w:r w:rsidRPr="005E57A4">
              <w:rPr>
                <w:b/>
                <w:bCs/>
              </w:rPr>
              <w:t>2021</w:t>
            </w:r>
          </w:p>
        </w:tc>
        <w:tc>
          <w:tcPr>
            <w:tcW w:w="1192" w:type="dxa"/>
            <w:shd w:val="clear" w:color="auto" w:fill="D0CECE" w:themeFill="background2" w:themeFillShade="E6"/>
          </w:tcPr>
          <w:p w14:paraId="602DF2C6" w14:textId="77777777" w:rsidR="0017744D" w:rsidRPr="005E57A4" w:rsidRDefault="0017744D" w:rsidP="005E57A4">
            <w:pPr>
              <w:jc w:val="both"/>
              <w:rPr>
                <w:b/>
                <w:bCs/>
              </w:rPr>
            </w:pPr>
            <w:r w:rsidRPr="005E57A4">
              <w:rPr>
                <w:b/>
                <w:bCs/>
              </w:rPr>
              <w:t>2022</w:t>
            </w:r>
          </w:p>
        </w:tc>
        <w:tc>
          <w:tcPr>
            <w:tcW w:w="1291" w:type="dxa"/>
            <w:shd w:val="clear" w:color="auto" w:fill="D0CECE" w:themeFill="background2" w:themeFillShade="E6"/>
          </w:tcPr>
          <w:p w14:paraId="5DC77503" w14:textId="77777777" w:rsidR="0017744D" w:rsidRPr="005E57A4" w:rsidRDefault="0017744D" w:rsidP="005E57A4">
            <w:pPr>
              <w:jc w:val="both"/>
              <w:rPr>
                <w:b/>
                <w:bCs/>
              </w:rPr>
            </w:pPr>
            <w:r w:rsidRPr="005E57A4">
              <w:rPr>
                <w:b/>
                <w:bCs/>
              </w:rPr>
              <w:t>2023</w:t>
            </w:r>
          </w:p>
        </w:tc>
        <w:tc>
          <w:tcPr>
            <w:tcW w:w="1475" w:type="dxa"/>
            <w:shd w:val="clear" w:color="auto" w:fill="D0CECE" w:themeFill="background2" w:themeFillShade="E6"/>
          </w:tcPr>
          <w:p w14:paraId="47E0E12F" w14:textId="77777777" w:rsidR="0017744D" w:rsidRPr="005E57A4" w:rsidRDefault="0017744D" w:rsidP="005E57A4">
            <w:pPr>
              <w:jc w:val="both"/>
              <w:rPr>
                <w:b/>
                <w:bCs/>
              </w:rPr>
            </w:pPr>
            <w:r w:rsidRPr="005E57A4">
              <w:rPr>
                <w:b/>
                <w:bCs/>
              </w:rPr>
              <w:t>TOPLAM KAYNAK</w:t>
            </w:r>
          </w:p>
        </w:tc>
      </w:tr>
      <w:tr w:rsidR="0017744D" w14:paraId="1D74330A" w14:textId="77777777" w:rsidTr="00537BB1">
        <w:trPr>
          <w:trHeight w:val="218"/>
        </w:trPr>
        <w:tc>
          <w:tcPr>
            <w:tcW w:w="2577" w:type="dxa"/>
            <w:shd w:val="clear" w:color="auto" w:fill="D0CECE" w:themeFill="background2" w:themeFillShade="E6"/>
          </w:tcPr>
          <w:p w14:paraId="3CA140A4" w14:textId="77777777" w:rsidR="0017744D" w:rsidRPr="005D2CAB" w:rsidRDefault="0017744D" w:rsidP="005E57A4">
            <w:pPr>
              <w:jc w:val="both"/>
              <w:rPr>
                <w:b/>
                <w:bCs/>
                <w:sz w:val="18"/>
              </w:rPr>
            </w:pPr>
            <w:r w:rsidRPr="005D2CAB">
              <w:rPr>
                <w:b/>
                <w:bCs/>
                <w:sz w:val="18"/>
              </w:rPr>
              <w:t>Genel Bütçe</w:t>
            </w:r>
          </w:p>
        </w:tc>
        <w:tc>
          <w:tcPr>
            <w:tcW w:w="1291" w:type="dxa"/>
          </w:tcPr>
          <w:p w14:paraId="1139B55D" w14:textId="00B9352B" w:rsidR="0017744D" w:rsidRPr="00537BB1" w:rsidRDefault="001509BB" w:rsidP="001509BB">
            <w:pPr>
              <w:jc w:val="center"/>
              <w:rPr>
                <w:bCs/>
                <w:sz w:val="18"/>
                <w:szCs w:val="18"/>
              </w:rPr>
            </w:pPr>
            <w:r>
              <w:rPr>
                <w:bCs/>
                <w:sz w:val="18"/>
                <w:szCs w:val="18"/>
              </w:rPr>
              <w:t>1.577.722,07</w:t>
            </w:r>
          </w:p>
        </w:tc>
        <w:tc>
          <w:tcPr>
            <w:tcW w:w="1230" w:type="dxa"/>
          </w:tcPr>
          <w:p w14:paraId="6DEF65D5" w14:textId="237B82D3" w:rsidR="0017744D" w:rsidRPr="00537BB1" w:rsidRDefault="001509BB" w:rsidP="001509BB">
            <w:pPr>
              <w:jc w:val="center"/>
              <w:rPr>
                <w:bCs/>
                <w:sz w:val="18"/>
                <w:szCs w:val="18"/>
              </w:rPr>
            </w:pPr>
            <w:r>
              <w:rPr>
                <w:bCs/>
                <w:sz w:val="18"/>
                <w:szCs w:val="18"/>
              </w:rPr>
              <w:t>1.243.768,42</w:t>
            </w:r>
          </w:p>
        </w:tc>
        <w:tc>
          <w:tcPr>
            <w:tcW w:w="1192" w:type="dxa"/>
          </w:tcPr>
          <w:p w14:paraId="14228D4D" w14:textId="17C63A1A" w:rsidR="0017744D" w:rsidRPr="00537BB1" w:rsidRDefault="001509BB" w:rsidP="001509BB">
            <w:pPr>
              <w:jc w:val="center"/>
              <w:rPr>
                <w:bCs/>
                <w:sz w:val="18"/>
                <w:szCs w:val="18"/>
              </w:rPr>
            </w:pPr>
            <w:r>
              <w:rPr>
                <w:bCs/>
                <w:sz w:val="18"/>
                <w:szCs w:val="18"/>
              </w:rPr>
              <w:t>1.013.168,56</w:t>
            </w:r>
          </w:p>
        </w:tc>
        <w:tc>
          <w:tcPr>
            <w:tcW w:w="1291" w:type="dxa"/>
          </w:tcPr>
          <w:p w14:paraId="0C936C43" w14:textId="325C38F7" w:rsidR="0017744D" w:rsidRPr="00537BB1" w:rsidRDefault="001509BB" w:rsidP="001509BB">
            <w:pPr>
              <w:jc w:val="center"/>
              <w:rPr>
                <w:bCs/>
                <w:sz w:val="18"/>
                <w:szCs w:val="18"/>
              </w:rPr>
            </w:pPr>
            <w:r>
              <w:rPr>
                <w:bCs/>
                <w:sz w:val="18"/>
                <w:szCs w:val="18"/>
              </w:rPr>
              <w:t>6.670.207,88</w:t>
            </w:r>
          </w:p>
        </w:tc>
        <w:tc>
          <w:tcPr>
            <w:tcW w:w="1475" w:type="dxa"/>
          </w:tcPr>
          <w:p w14:paraId="0EACFD0A" w14:textId="23BD5074" w:rsidR="0017744D" w:rsidRPr="00537BB1" w:rsidRDefault="001509BB" w:rsidP="001509BB">
            <w:pPr>
              <w:jc w:val="center"/>
              <w:rPr>
                <w:b/>
                <w:bCs/>
                <w:sz w:val="18"/>
                <w:szCs w:val="18"/>
              </w:rPr>
            </w:pPr>
            <w:r>
              <w:rPr>
                <w:b/>
                <w:bCs/>
                <w:sz w:val="18"/>
                <w:szCs w:val="18"/>
              </w:rPr>
              <w:t>10.504.766,963</w:t>
            </w:r>
          </w:p>
        </w:tc>
      </w:tr>
      <w:tr w:rsidR="0017744D" w14:paraId="5BDFDDAC" w14:textId="77777777" w:rsidTr="00537BB1">
        <w:trPr>
          <w:trHeight w:val="229"/>
        </w:trPr>
        <w:tc>
          <w:tcPr>
            <w:tcW w:w="2577" w:type="dxa"/>
            <w:shd w:val="clear" w:color="auto" w:fill="D0CECE" w:themeFill="background2" w:themeFillShade="E6"/>
          </w:tcPr>
          <w:p w14:paraId="0DD6C846" w14:textId="77777777" w:rsidR="0017744D" w:rsidRPr="005D2CAB" w:rsidRDefault="0017744D" w:rsidP="005E57A4">
            <w:pPr>
              <w:jc w:val="both"/>
              <w:rPr>
                <w:b/>
                <w:bCs/>
                <w:sz w:val="18"/>
              </w:rPr>
            </w:pPr>
            <w:r w:rsidRPr="005D2CAB">
              <w:rPr>
                <w:b/>
                <w:bCs/>
                <w:sz w:val="18"/>
              </w:rPr>
              <w:t>Özel Bütçe</w:t>
            </w:r>
          </w:p>
        </w:tc>
        <w:tc>
          <w:tcPr>
            <w:tcW w:w="1291" w:type="dxa"/>
          </w:tcPr>
          <w:p w14:paraId="03CDDD68" w14:textId="77777777" w:rsidR="0017744D" w:rsidRPr="00537BB1" w:rsidRDefault="0017744D" w:rsidP="001509BB">
            <w:pPr>
              <w:jc w:val="center"/>
              <w:rPr>
                <w:bCs/>
                <w:sz w:val="18"/>
                <w:szCs w:val="18"/>
              </w:rPr>
            </w:pPr>
            <w:r w:rsidRPr="00537BB1">
              <w:rPr>
                <w:bCs/>
                <w:sz w:val="18"/>
                <w:szCs w:val="18"/>
              </w:rPr>
              <w:t>-</w:t>
            </w:r>
          </w:p>
        </w:tc>
        <w:tc>
          <w:tcPr>
            <w:tcW w:w="1230" w:type="dxa"/>
          </w:tcPr>
          <w:p w14:paraId="0BB38632" w14:textId="77777777" w:rsidR="0017744D" w:rsidRPr="00537BB1" w:rsidRDefault="0017744D" w:rsidP="001509BB">
            <w:pPr>
              <w:jc w:val="center"/>
              <w:rPr>
                <w:bCs/>
                <w:sz w:val="18"/>
                <w:szCs w:val="18"/>
              </w:rPr>
            </w:pPr>
            <w:r w:rsidRPr="00537BB1">
              <w:rPr>
                <w:bCs/>
                <w:sz w:val="18"/>
                <w:szCs w:val="18"/>
              </w:rPr>
              <w:t>-</w:t>
            </w:r>
          </w:p>
        </w:tc>
        <w:tc>
          <w:tcPr>
            <w:tcW w:w="1192" w:type="dxa"/>
          </w:tcPr>
          <w:p w14:paraId="012FF479" w14:textId="77777777" w:rsidR="0017744D" w:rsidRPr="00537BB1" w:rsidRDefault="0017744D" w:rsidP="001509BB">
            <w:pPr>
              <w:jc w:val="center"/>
              <w:rPr>
                <w:bCs/>
                <w:sz w:val="18"/>
                <w:szCs w:val="18"/>
              </w:rPr>
            </w:pPr>
            <w:r w:rsidRPr="00537BB1">
              <w:rPr>
                <w:bCs/>
                <w:sz w:val="18"/>
                <w:szCs w:val="18"/>
              </w:rPr>
              <w:t>-</w:t>
            </w:r>
          </w:p>
        </w:tc>
        <w:tc>
          <w:tcPr>
            <w:tcW w:w="1291" w:type="dxa"/>
          </w:tcPr>
          <w:p w14:paraId="27C2844D" w14:textId="77777777" w:rsidR="0017744D" w:rsidRPr="00537BB1" w:rsidRDefault="0017744D" w:rsidP="001509BB">
            <w:pPr>
              <w:jc w:val="center"/>
              <w:rPr>
                <w:bCs/>
                <w:sz w:val="18"/>
                <w:szCs w:val="18"/>
              </w:rPr>
            </w:pPr>
            <w:r w:rsidRPr="00537BB1">
              <w:rPr>
                <w:bCs/>
                <w:sz w:val="18"/>
                <w:szCs w:val="18"/>
              </w:rPr>
              <w:t>-</w:t>
            </w:r>
          </w:p>
        </w:tc>
        <w:tc>
          <w:tcPr>
            <w:tcW w:w="1475" w:type="dxa"/>
          </w:tcPr>
          <w:p w14:paraId="6C5A363E" w14:textId="77777777" w:rsidR="0017744D" w:rsidRPr="00537BB1" w:rsidRDefault="0017744D" w:rsidP="001509BB">
            <w:pPr>
              <w:jc w:val="center"/>
              <w:rPr>
                <w:b/>
                <w:bCs/>
                <w:sz w:val="18"/>
                <w:szCs w:val="18"/>
              </w:rPr>
            </w:pPr>
            <w:r w:rsidRPr="00537BB1">
              <w:rPr>
                <w:b/>
                <w:bCs/>
                <w:sz w:val="18"/>
                <w:szCs w:val="18"/>
              </w:rPr>
              <w:t>-</w:t>
            </w:r>
          </w:p>
        </w:tc>
      </w:tr>
      <w:tr w:rsidR="0017744D" w14:paraId="1F92E505" w14:textId="77777777" w:rsidTr="00537BB1">
        <w:trPr>
          <w:trHeight w:val="218"/>
        </w:trPr>
        <w:tc>
          <w:tcPr>
            <w:tcW w:w="2577" w:type="dxa"/>
            <w:shd w:val="clear" w:color="auto" w:fill="D0CECE" w:themeFill="background2" w:themeFillShade="E6"/>
          </w:tcPr>
          <w:p w14:paraId="3647FC5B" w14:textId="77777777" w:rsidR="0017744D" w:rsidRPr="005D2CAB" w:rsidRDefault="0017744D" w:rsidP="005E57A4">
            <w:pPr>
              <w:jc w:val="both"/>
              <w:rPr>
                <w:b/>
                <w:bCs/>
                <w:sz w:val="18"/>
              </w:rPr>
            </w:pPr>
            <w:r>
              <w:rPr>
                <w:b/>
                <w:bCs/>
                <w:sz w:val="18"/>
              </w:rPr>
              <w:t>İl Özel İdaresinden Ayrılan</w:t>
            </w:r>
          </w:p>
        </w:tc>
        <w:tc>
          <w:tcPr>
            <w:tcW w:w="1291" w:type="dxa"/>
          </w:tcPr>
          <w:p w14:paraId="02A905FB" w14:textId="40FC6592" w:rsidR="0017744D" w:rsidRPr="00537BB1" w:rsidRDefault="00525823" w:rsidP="001509BB">
            <w:pPr>
              <w:jc w:val="center"/>
              <w:rPr>
                <w:bCs/>
                <w:sz w:val="18"/>
                <w:szCs w:val="18"/>
              </w:rPr>
            </w:pPr>
            <w:r>
              <w:rPr>
                <w:bCs/>
                <w:sz w:val="18"/>
                <w:szCs w:val="18"/>
              </w:rPr>
              <w:t>-</w:t>
            </w:r>
          </w:p>
        </w:tc>
        <w:tc>
          <w:tcPr>
            <w:tcW w:w="1230" w:type="dxa"/>
          </w:tcPr>
          <w:p w14:paraId="29571646" w14:textId="0A0D72DE" w:rsidR="0017744D" w:rsidRPr="00537BB1" w:rsidRDefault="00525823" w:rsidP="001509BB">
            <w:pPr>
              <w:jc w:val="center"/>
              <w:rPr>
                <w:bCs/>
                <w:sz w:val="18"/>
                <w:szCs w:val="18"/>
              </w:rPr>
            </w:pPr>
            <w:r>
              <w:rPr>
                <w:bCs/>
                <w:sz w:val="18"/>
                <w:szCs w:val="18"/>
              </w:rPr>
              <w:t>-</w:t>
            </w:r>
          </w:p>
        </w:tc>
        <w:tc>
          <w:tcPr>
            <w:tcW w:w="1192" w:type="dxa"/>
          </w:tcPr>
          <w:p w14:paraId="0CFE35BB" w14:textId="032B7E93" w:rsidR="0017744D" w:rsidRPr="00537BB1" w:rsidRDefault="00525823" w:rsidP="001509BB">
            <w:pPr>
              <w:jc w:val="center"/>
              <w:rPr>
                <w:bCs/>
                <w:sz w:val="18"/>
                <w:szCs w:val="18"/>
              </w:rPr>
            </w:pPr>
            <w:r>
              <w:rPr>
                <w:bCs/>
                <w:sz w:val="18"/>
                <w:szCs w:val="18"/>
              </w:rPr>
              <w:t>-</w:t>
            </w:r>
          </w:p>
        </w:tc>
        <w:tc>
          <w:tcPr>
            <w:tcW w:w="1291" w:type="dxa"/>
          </w:tcPr>
          <w:p w14:paraId="0F5FF731" w14:textId="3926CE54" w:rsidR="0017744D" w:rsidRPr="00537BB1" w:rsidRDefault="00525823" w:rsidP="001509BB">
            <w:pPr>
              <w:jc w:val="center"/>
              <w:rPr>
                <w:bCs/>
                <w:sz w:val="18"/>
                <w:szCs w:val="18"/>
              </w:rPr>
            </w:pPr>
            <w:r>
              <w:rPr>
                <w:bCs/>
                <w:sz w:val="18"/>
                <w:szCs w:val="18"/>
              </w:rPr>
              <w:t>-</w:t>
            </w:r>
          </w:p>
        </w:tc>
        <w:tc>
          <w:tcPr>
            <w:tcW w:w="1475" w:type="dxa"/>
          </w:tcPr>
          <w:p w14:paraId="6F9AC560" w14:textId="6FA01895" w:rsidR="0017744D" w:rsidRPr="00537BB1" w:rsidRDefault="00525823" w:rsidP="001509BB">
            <w:pPr>
              <w:jc w:val="center"/>
              <w:rPr>
                <w:b/>
                <w:bCs/>
                <w:sz w:val="18"/>
                <w:szCs w:val="18"/>
              </w:rPr>
            </w:pPr>
            <w:r>
              <w:rPr>
                <w:b/>
                <w:bCs/>
                <w:sz w:val="18"/>
                <w:szCs w:val="18"/>
              </w:rPr>
              <w:t>-</w:t>
            </w:r>
          </w:p>
        </w:tc>
      </w:tr>
      <w:tr w:rsidR="0017744D" w14:paraId="0F2B19D1" w14:textId="77777777" w:rsidTr="00537BB1">
        <w:trPr>
          <w:trHeight w:val="218"/>
        </w:trPr>
        <w:tc>
          <w:tcPr>
            <w:tcW w:w="2577" w:type="dxa"/>
            <w:shd w:val="clear" w:color="auto" w:fill="D0CECE" w:themeFill="background2" w:themeFillShade="E6"/>
          </w:tcPr>
          <w:p w14:paraId="6168AF15" w14:textId="77777777" w:rsidR="0017744D" w:rsidRPr="005D2CAB" w:rsidRDefault="0017744D" w:rsidP="005E57A4">
            <w:pPr>
              <w:jc w:val="both"/>
              <w:rPr>
                <w:b/>
                <w:bCs/>
                <w:sz w:val="18"/>
              </w:rPr>
            </w:pPr>
            <w:r w:rsidRPr="005D2CAB">
              <w:rPr>
                <w:b/>
                <w:bCs/>
                <w:sz w:val="18"/>
              </w:rPr>
              <w:t>Sosyal Güvenlik Kurumları</w:t>
            </w:r>
          </w:p>
        </w:tc>
        <w:tc>
          <w:tcPr>
            <w:tcW w:w="1291" w:type="dxa"/>
          </w:tcPr>
          <w:p w14:paraId="0811904C" w14:textId="77777777" w:rsidR="0017744D" w:rsidRPr="00537BB1" w:rsidRDefault="0017744D" w:rsidP="001509BB">
            <w:pPr>
              <w:jc w:val="center"/>
              <w:rPr>
                <w:bCs/>
                <w:sz w:val="18"/>
                <w:szCs w:val="18"/>
              </w:rPr>
            </w:pPr>
            <w:r w:rsidRPr="00537BB1">
              <w:rPr>
                <w:bCs/>
                <w:sz w:val="18"/>
                <w:szCs w:val="18"/>
              </w:rPr>
              <w:t>-</w:t>
            </w:r>
          </w:p>
        </w:tc>
        <w:tc>
          <w:tcPr>
            <w:tcW w:w="1230" w:type="dxa"/>
          </w:tcPr>
          <w:p w14:paraId="24D97B05" w14:textId="77777777" w:rsidR="0017744D" w:rsidRPr="00537BB1" w:rsidRDefault="0017744D" w:rsidP="001509BB">
            <w:pPr>
              <w:jc w:val="center"/>
              <w:rPr>
                <w:bCs/>
                <w:sz w:val="18"/>
                <w:szCs w:val="18"/>
              </w:rPr>
            </w:pPr>
            <w:r w:rsidRPr="00537BB1">
              <w:rPr>
                <w:bCs/>
                <w:sz w:val="18"/>
                <w:szCs w:val="18"/>
              </w:rPr>
              <w:t>-</w:t>
            </w:r>
          </w:p>
        </w:tc>
        <w:tc>
          <w:tcPr>
            <w:tcW w:w="1192" w:type="dxa"/>
          </w:tcPr>
          <w:p w14:paraId="46512643" w14:textId="77777777" w:rsidR="0017744D" w:rsidRPr="00537BB1" w:rsidRDefault="0017744D" w:rsidP="001509BB">
            <w:pPr>
              <w:jc w:val="center"/>
              <w:rPr>
                <w:bCs/>
                <w:sz w:val="18"/>
                <w:szCs w:val="18"/>
              </w:rPr>
            </w:pPr>
            <w:r w:rsidRPr="00537BB1">
              <w:rPr>
                <w:bCs/>
                <w:sz w:val="18"/>
                <w:szCs w:val="18"/>
              </w:rPr>
              <w:t>-</w:t>
            </w:r>
          </w:p>
        </w:tc>
        <w:tc>
          <w:tcPr>
            <w:tcW w:w="1291" w:type="dxa"/>
          </w:tcPr>
          <w:p w14:paraId="3235C211" w14:textId="77777777" w:rsidR="0017744D" w:rsidRPr="00537BB1" w:rsidRDefault="0017744D" w:rsidP="001509BB">
            <w:pPr>
              <w:jc w:val="center"/>
              <w:rPr>
                <w:bCs/>
                <w:sz w:val="18"/>
                <w:szCs w:val="18"/>
              </w:rPr>
            </w:pPr>
            <w:r w:rsidRPr="00537BB1">
              <w:rPr>
                <w:bCs/>
                <w:sz w:val="18"/>
                <w:szCs w:val="18"/>
              </w:rPr>
              <w:t>-</w:t>
            </w:r>
          </w:p>
        </w:tc>
        <w:tc>
          <w:tcPr>
            <w:tcW w:w="1475" w:type="dxa"/>
          </w:tcPr>
          <w:p w14:paraId="5362C4F7" w14:textId="77777777" w:rsidR="0017744D" w:rsidRPr="00537BB1" w:rsidRDefault="0017744D" w:rsidP="001509BB">
            <w:pPr>
              <w:jc w:val="center"/>
              <w:rPr>
                <w:b/>
                <w:bCs/>
                <w:sz w:val="18"/>
                <w:szCs w:val="18"/>
              </w:rPr>
            </w:pPr>
            <w:r w:rsidRPr="00537BB1">
              <w:rPr>
                <w:b/>
                <w:bCs/>
                <w:sz w:val="18"/>
                <w:szCs w:val="18"/>
              </w:rPr>
              <w:t>-</w:t>
            </w:r>
          </w:p>
        </w:tc>
      </w:tr>
      <w:tr w:rsidR="0017744D" w14:paraId="4EA0F9EC" w14:textId="77777777" w:rsidTr="00537BB1">
        <w:trPr>
          <w:trHeight w:val="229"/>
        </w:trPr>
        <w:tc>
          <w:tcPr>
            <w:tcW w:w="2577" w:type="dxa"/>
            <w:shd w:val="clear" w:color="auto" w:fill="D0CECE" w:themeFill="background2" w:themeFillShade="E6"/>
          </w:tcPr>
          <w:p w14:paraId="038A117D" w14:textId="77777777" w:rsidR="0017744D" w:rsidRPr="005D2CAB" w:rsidRDefault="0017744D" w:rsidP="005E57A4">
            <w:pPr>
              <w:jc w:val="both"/>
              <w:rPr>
                <w:b/>
                <w:bCs/>
                <w:sz w:val="18"/>
              </w:rPr>
            </w:pPr>
            <w:r w:rsidRPr="005D2CAB">
              <w:rPr>
                <w:b/>
                <w:bCs/>
                <w:sz w:val="18"/>
              </w:rPr>
              <w:t>Bütçe Dışı Fonlar</w:t>
            </w:r>
          </w:p>
        </w:tc>
        <w:tc>
          <w:tcPr>
            <w:tcW w:w="1291" w:type="dxa"/>
          </w:tcPr>
          <w:p w14:paraId="62CDA27A" w14:textId="77777777" w:rsidR="0017744D" w:rsidRPr="00537BB1" w:rsidRDefault="0017744D" w:rsidP="001509BB">
            <w:pPr>
              <w:jc w:val="center"/>
              <w:rPr>
                <w:bCs/>
                <w:sz w:val="18"/>
                <w:szCs w:val="18"/>
              </w:rPr>
            </w:pPr>
            <w:r w:rsidRPr="00537BB1">
              <w:rPr>
                <w:bCs/>
                <w:sz w:val="18"/>
                <w:szCs w:val="18"/>
              </w:rPr>
              <w:t>-</w:t>
            </w:r>
          </w:p>
        </w:tc>
        <w:tc>
          <w:tcPr>
            <w:tcW w:w="1230" w:type="dxa"/>
          </w:tcPr>
          <w:p w14:paraId="05DF19C3" w14:textId="77777777" w:rsidR="0017744D" w:rsidRPr="00537BB1" w:rsidRDefault="0017744D" w:rsidP="001509BB">
            <w:pPr>
              <w:jc w:val="center"/>
              <w:rPr>
                <w:bCs/>
                <w:sz w:val="18"/>
                <w:szCs w:val="18"/>
              </w:rPr>
            </w:pPr>
            <w:r w:rsidRPr="00537BB1">
              <w:rPr>
                <w:bCs/>
                <w:sz w:val="18"/>
                <w:szCs w:val="18"/>
              </w:rPr>
              <w:t>-</w:t>
            </w:r>
          </w:p>
        </w:tc>
        <w:tc>
          <w:tcPr>
            <w:tcW w:w="1192" w:type="dxa"/>
          </w:tcPr>
          <w:p w14:paraId="5AEBEF7B" w14:textId="77777777" w:rsidR="0017744D" w:rsidRPr="00537BB1" w:rsidRDefault="0017744D" w:rsidP="001509BB">
            <w:pPr>
              <w:jc w:val="center"/>
              <w:rPr>
                <w:bCs/>
                <w:sz w:val="18"/>
                <w:szCs w:val="18"/>
              </w:rPr>
            </w:pPr>
            <w:r w:rsidRPr="00537BB1">
              <w:rPr>
                <w:bCs/>
                <w:sz w:val="18"/>
                <w:szCs w:val="18"/>
              </w:rPr>
              <w:t>-</w:t>
            </w:r>
          </w:p>
        </w:tc>
        <w:tc>
          <w:tcPr>
            <w:tcW w:w="1291" w:type="dxa"/>
          </w:tcPr>
          <w:p w14:paraId="284F30E1" w14:textId="77777777" w:rsidR="0017744D" w:rsidRPr="00537BB1" w:rsidRDefault="0017744D" w:rsidP="001509BB">
            <w:pPr>
              <w:jc w:val="center"/>
              <w:rPr>
                <w:bCs/>
                <w:sz w:val="18"/>
                <w:szCs w:val="18"/>
              </w:rPr>
            </w:pPr>
            <w:r w:rsidRPr="00537BB1">
              <w:rPr>
                <w:bCs/>
                <w:sz w:val="18"/>
                <w:szCs w:val="18"/>
              </w:rPr>
              <w:t>-</w:t>
            </w:r>
          </w:p>
        </w:tc>
        <w:tc>
          <w:tcPr>
            <w:tcW w:w="1475" w:type="dxa"/>
          </w:tcPr>
          <w:p w14:paraId="0112F07F" w14:textId="77777777" w:rsidR="0017744D" w:rsidRPr="00537BB1" w:rsidRDefault="0017744D" w:rsidP="001509BB">
            <w:pPr>
              <w:jc w:val="center"/>
              <w:rPr>
                <w:b/>
                <w:bCs/>
                <w:sz w:val="18"/>
                <w:szCs w:val="18"/>
              </w:rPr>
            </w:pPr>
            <w:r w:rsidRPr="00537BB1">
              <w:rPr>
                <w:b/>
                <w:bCs/>
                <w:sz w:val="18"/>
                <w:szCs w:val="18"/>
              </w:rPr>
              <w:t>-</w:t>
            </w:r>
          </w:p>
        </w:tc>
      </w:tr>
      <w:tr w:rsidR="0017744D" w14:paraId="6D99F1B7" w14:textId="77777777" w:rsidTr="00537BB1">
        <w:trPr>
          <w:trHeight w:val="218"/>
        </w:trPr>
        <w:tc>
          <w:tcPr>
            <w:tcW w:w="2577" w:type="dxa"/>
            <w:shd w:val="clear" w:color="auto" w:fill="D0CECE" w:themeFill="background2" w:themeFillShade="E6"/>
          </w:tcPr>
          <w:p w14:paraId="10A0BF03" w14:textId="77777777" w:rsidR="0017744D" w:rsidRPr="005D2CAB" w:rsidRDefault="0017744D" w:rsidP="005E57A4">
            <w:pPr>
              <w:jc w:val="both"/>
              <w:rPr>
                <w:b/>
                <w:bCs/>
                <w:sz w:val="18"/>
              </w:rPr>
            </w:pPr>
            <w:r w:rsidRPr="005D2CAB">
              <w:rPr>
                <w:b/>
                <w:bCs/>
                <w:sz w:val="18"/>
              </w:rPr>
              <w:t>Döner Sermaye</w:t>
            </w:r>
          </w:p>
        </w:tc>
        <w:tc>
          <w:tcPr>
            <w:tcW w:w="1291" w:type="dxa"/>
          </w:tcPr>
          <w:p w14:paraId="01CC80BA" w14:textId="77777777" w:rsidR="0017744D" w:rsidRPr="00537BB1" w:rsidRDefault="0017744D" w:rsidP="001509BB">
            <w:pPr>
              <w:jc w:val="center"/>
              <w:rPr>
                <w:bCs/>
                <w:sz w:val="18"/>
                <w:szCs w:val="18"/>
              </w:rPr>
            </w:pPr>
            <w:r w:rsidRPr="00537BB1">
              <w:rPr>
                <w:bCs/>
                <w:sz w:val="18"/>
                <w:szCs w:val="18"/>
              </w:rPr>
              <w:t>-</w:t>
            </w:r>
          </w:p>
        </w:tc>
        <w:tc>
          <w:tcPr>
            <w:tcW w:w="1230" w:type="dxa"/>
          </w:tcPr>
          <w:p w14:paraId="1D73209C" w14:textId="77777777" w:rsidR="0017744D" w:rsidRPr="00537BB1" w:rsidRDefault="0017744D" w:rsidP="001509BB">
            <w:pPr>
              <w:jc w:val="center"/>
              <w:rPr>
                <w:bCs/>
                <w:sz w:val="18"/>
                <w:szCs w:val="18"/>
              </w:rPr>
            </w:pPr>
            <w:r w:rsidRPr="00537BB1">
              <w:rPr>
                <w:bCs/>
                <w:sz w:val="18"/>
                <w:szCs w:val="18"/>
              </w:rPr>
              <w:t>-</w:t>
            </w:r>
          </w:p>
        </w:tc>
        <w:tc>
          <w:tcPr>
            <w:tcW w:w="1192" w:type="dxa"/>
          </w:tcPr>
          <w:p w14:paraId="64B6CDA0" w14:textId="77777777" w:rsidR="0017744D" w:rsidRPr="00537BB1" w:rsidRDefault="0017744D" w:rsidP="001509BB">
            <w:pPr>
              <w:jc w:val="center"/>
              <w:rPr>
                <w:bCs/>
                <w:sz w:val="18"/>
                <w:szCs w:val="18"/>
              </w:rPr>
            </w:pPr>
            <w:r w:rsidRPr="00537BB1">
              <w:rPr>
                <w:bCs/>
                <w:sz w:val="18"/>
                <w:szCs w:val="18"/>
              </w:rPr>
              <w:t>-</w:t>
            </w:r>
          </w:p>
        </w:tc>
        <w:tc>
          <w:tcPr>
            <w:tcW w:w="1291" w:type="dxa"/>
          </w:tcPr>
          <w:p w14:paraId="53FB5282" w14:textId="77777777" w:rsidR="0017744D" w:rsidRPr="00537BB1" w:rsidRDefault="0017744D" w:rsidP="001509BB">
            <w:pPr>
              <w:jc w:val="center"/>
              <w:rPr>
                <w:bCs/>
                <w:sz w:val="18"/>
                <w:szCs w:val="18"/>
              </w:rPr>
            </w:pPr>
            <w:r w:rsidRPr="00537BB1">
              <w:rPr>
                <w:bCs/>
                <w:sz w:val="18"/>
                <w:szCs w:val="18"/>
              </w:rPr>
              <w:t>-</w:t>
            </w:r>
          </w:p>
        </w:tc>
        <w:tc>
          <w:tcPr>
            <w:tcW w:w="1475" w:type="dxa"/>
          </w:tcPr>
          <w:p w14:paraId="6B9927D4" w14:textId="77777777" w:rsidR="0017744D" w:rsidRPr="00537BB1" w:rsidRDefault="0017744D" w:rsidP="001509BB">
            <w:pPr>
              <w:jc w:val="center"/>
              <w:rPr>
                <w:b/>
                <w:bCs/>
                <w:sz w:val="18"/>
                <w:szCs w:val="18"/>
              </w:rPr>
            </w:pPr>
            <w:r w:rsidRPr="00537BB1">
              <w:rPr>
                <w:b/>
                <w:bCs/>
                <w:sz w:val="18"/>
                <w:szCs w:val="18"/>
              </w:rPr>
              <w:t>-</w:t>
            </w:r>
          </w:p>
        </w:tc>
      </w:tr>
      <w:tr w:rsidR="0017744D" w14:paraId="13FF4FEE" w14:textId="77777777" w:rsidTr="00537BB1">
        <w:trPr>
          <w:trHeight w:val="229"/>
        </w:trPr>
        <w:tc>
          <w:tcPr>
            <w:tcW w:w="2577" w:type="dxa"/>
            <w:shd w:val="clear" w:color="auto" w:fill="D0CECE" w:themeFill="background2" w:themeFillShade="E6"/>
          </w:tcPr>
          <w:p w14:paraId="45DAE381" w14:textId="77777777" w:rsidR="0017744D" w:rsidRPr="005D2CAB" w:rsidRDefault="0017744D" w:rsidP="005E57A4">
            <w:pPr>
              <w:jc w:val="both"/>
              <w:rPr>
                <w:b/>
                <w:bCs/>
                <w:sz w:val="18"/>
              </w:rPr>
            </w:pPr>
            <w:r w:rsidRPr="005D2CAB">
              <w:rPr>
                <w:b/>
                <w:bCs/>
                <w:sz w:val="18"/>
              </w:rPr>
              <w:t>Vakıf ve Dernekler</w:t>
            </w:r>
          </w:p>
        </w:tc>
        <w:tc>
          <w:tcPr>
            <w:tcW w:w="1291" w:type="dxa"/>
          </w:tcPr>
          <w:p w14:paraId="7956A699" w14:textId="77777777" w:rsidR="0017744D" w:rsidRPr="00537BB1" w:rsidRDefault="0017744D" w:rsidP="001509BB">
            <w:pPr>
              <w:jc w:val="center"/>
              <w:rPr>
                <w:bCs/>
                <w:sz w:val="18"/>
                <w:szCs w:val="18"/>
              </w:rPr>
            </w:pPr>
            <w:r w:rsidRPr="00537BB1">
              <w:rPr>
                <w:bCs/>
                <w:sz w:val="18"/>
                <w:szCs w:val="18"/>
              </w:rPr>
              <w:t>-</w:t>
            </w:r>
          </w:p>
        </w:tc>
        <w:tc>
          <w:tcPr>
            <w:tcW w:w="1230" w:type="dxa"/>
          </w:tcPr>
          <w:p w14:paraId="0C423A84" w14:textId="341B8DF7" w:rsidR="0017744D" w:rsidRPr="00537BB1" w:rsidRDefault="00525823" w:rsidP="001509BB">
            <w:pPr>
              <w:jc w:val="center"/>
              <w:rPr>
                <w:bCs/>
                <w:sz w:val="18"/>
                <w:szCs w:val="18"/>
              </w:rPr>
            </w:pPr>
            <w:r>
              <w:rPr>
                <w:bCs/>
                <w:sz w:val="18"/>
                <w:szCs w:val="18"/>
              </w:rPr>
              <w:t>-</w:t>
            </w:r>
          </w:p>
        </w:tc>
        <w:tc>
          <w:tcPr>
            <w:tcW w:w="1192" w:type="dxa"/>
          </w:tcPr>
          <w:p w14:paraId="63CB820A" w14:textId="77777777" w:rsidR="0017744D" w:rsidRPr="00537BB1" w:rsidRDefault="0017744D" w:rsidP="001509BB">
            <w:pPr>
              <w:jc w:val="center"/>
              <w:rPr>
                <w:bCs/>
                <w:sz w:val="18"/>
                <w:szCs w:val="18"/>
              </w:rPr>
            </w:pPr>
            <w:r w:rsidRPr="00537BB1">
              <w:rPr>
                <w:bCs/>
                <w:sz w:val="18"/>
                <w:szCs w:val="18"/>
              </w:rPr>
              <w:t>-</w:t>
            </w:r>
          </w:p>
        </w:tc>
        <w:tc>
          <w:tcPr>
            <w:tcW w:w="1291" w:type="dxa"/>
          </w:tcPr>
          <w:p w14:paraId="11489A4B" w14:textId="52EEBD12" w:rsidR="0017744D" w:rsidRPr="00537BB1" w:rsidRDefault="00525823" w:rsidP="001509BB">
            <w:pPr>
              <w:jc w:val="center"/>
              <w:rPr>
                <w:bCs/>
                <w:sz w:val="18"/>
                <w:szCs w:val="18"/>
              </w:rPr>
            </w:pPr>
            <w:r>
              <w:rPr>
                <w:bCs/>
                <w:sz w:val="18"/>
                <w:szCs w:val="18"/>
              </w:rPr>
              <w:t>-</w:t>
            </w:r>
          </w:p>
        </w:tc>
        <w:tc>
          <w:tcPr>
            <w:tcW w:w="1475" w:type="dxa"/>
          </w:tcPr>
          <w:p w14:paraId="2953EEDD" w14:textId="1F9046E8" w:rsidR="0017744D" w:rsidRPr="00537BB1" w:rsidRDefault="00525823" w:rsidP="001509BB">
            <w:pPr>
              <w:jc w:val="center"/>
              <w:rPr>
                <w:b/>
                <w:bCs/>
                <w:sz w:val="18"/>
                <w:szCs w:val="18"/>
              </w:rPr>
            </w:pPr>
            <w:r>
              <w:rPr>
                <w:b/>
                <w:bCs/>
                <w:sz w:val="18"/>
                <w:szCs w:val="18"/>
              </w:rPr>
              <w:t>-</w:t>
            </w:r>
          </w:p>
        </w:tc>
      </w:tr>
      <w:tr w:rsidR="0017744D" w14:paraId="5732DE2B" w14:textId="77777777" w:rsidTr="00537BB1">
        <w:trPr>
          <w:trHeight w:val="218"/>
        </w:trPr>
        <w:tc>
          <w:tcPr>
            <w:tcW w:w="2577" w:type="dxa"/>
            <w:shd w:val="clear" w:color="auto" w:fill="D0CECE" w:themeFill="background2" w:themeFillShade="E6"/>
          </w:tcPr>
          <w:p w14:paraId="44AA276A" w14:textId="77777777" w:rsidR="0017744D" w:rsidRPr="005D2CAB" w:rsidRDefault="0017744D" w:rsidP="005E57A4">
            <w:pPr>
              <w:jc w:val="both"/>
              <w:rPr>
                <w:b/>
                <w:bCs/>
                <w:sz w:val="18"/>
              </w:rPr>
            </w:pPr>
            <w:r w:rsidRPr="005D2CAB">
              <w:rPr>
                <w:b/>
                <w:bCs/>
                <w:sz w:val="18"/>
              </w:rPr>
              <w:t>Dış Kaynak</w:t>
            </w:r>
          </w:p>
        </w:tc>
        <w:tc>
          <w:tcPr>
            <w:tcW w:w="1291" w:type="dxa"/>
          </w:tcPr>
          <w:p w14:paraId="4EB6F210" w14:textId="77777777" w:rsidR="0017744D" w:rsidRPr="00537BB1" w:rsidRDefault="0017744D" w:rsidP="001509BB">
            <w:pPr>
              <w:jc w:val="center"/>
              <w:rPr>
                <w:bCs/>
                <w:sz w:val="18"/>
                <w:szCs w:val="18"/>
              </w:rPr>
            </w:pPr>
            <w:r w:rsidRPr="00537BB1">
              <w:rPr>
                <w:bCs/>
                <w:sz w:val="18"/>
                <w:szCs w:val="18"/>
              </w:rPr>
              <w:t>-</w:t>
            </w:r>
          </w:p>
        </w:tc>
        <w:tc>
          <w:tcPr>
            <w:tcW w:w="1230" w:type="dxa"/>
          </w:tcPr>
          <w:p w14:paraId="5B712082" w14:textId="77777777" w:rsidR="0017744D" w:rsidRPr="00537BB1" w:rsidRDefault="0017744D" w:rsidP="001509BB">
            <w:pPr>
              <w:jc w:val="center"/>
              <w:rPr>
                <w:bCs/>
                <w:sz w:val="18"/>
                <w:szCs w:val="18"/>
              </w:rPr>
            </w:pPr>
            <w:r w:rsidRPr="00537BB1">
              <w:rPr>
                <w:bCs/>
                <w:sz w:val="18"/>
                <w:szCs w:val="18"/>
              </w:rPr>
              <w:t>-</w:t>
            </w:r>
          </w:p>
        </w:tc>
        <w:tc>
          <w:tcPr>
            <w:tcW w:w="1192" w:type="dxa"/>
          </w:tcPr>
          <w:p w14:paraId="1DF90D1F" w14:textId="77777777" w:rsidR="0017744D" w:rsidRPr="00537BB1" w:rsidRDefault="0017744D" w:rsidP="001509BB">
            <w:pPr>
              <w:jc w:val="center"/>
              <w:rPr>
                <w:bCs/>
                <w:sz w:val="18"/>
                <w:szCs w:val="18"/>
              </w:rPr>
            </w:pPr>
            <w:r w:rsidRPr="00537BB1">
              <w:rPr>
                <w:bCs/>
                <w:sz w:val="18"/>
                <w:szCs w:val="18"/>
              </w:rPr>
              <w:t>-</w:t>
            </w:r>
          </w:p>
        </w:tc>
        <w:tc>
          <w:tcPr>
            <w:tcW w:w="1291" w:type="dxa"/>
          </w:tcPr>
          <w:p w14:paraId="76791555" w14:textId="77777777" w:rsidR="0017744D" w:rsidRPr="00537BB1" w:rsidRDefault="0017744D" w:rsidP="001509BB">
            <w:pPr>
              <w:jc w:val="center"/>
              <w:rPr>
                <w:bCs/>
                <w:sz w:val="18"/>
                <w:szCs w:val="18"/>
              </w:rPr>
            </w:pPr>
            <w:r w:rsidRPr="00537BB1">
              <w:rPr>
                <w:bCs/>
                <w:sz w:val="18"/>
                <w:szCs w:val="18"/>
              </w:rPr>
              <w:t>-</w:t>
            </w:r>
          </w:p>
        </w:tc>
        <w:tc>
          <w:tcPr>
            <w:tcW w:w="1475" w:type="dxa"/>
          </w:tcPr>
          <w:p w14:paraId="1E344B20" w14:textId="77777777" w:rsidR="0017744D" w:rsidRPr="00537BB1" w:rsidRDefault="0017744D" w:rsidP="001509BB">
            <w:pPr>
              <w:jc w:val="center"/>
              <w:rPr>
                <w:b/>
                <w:bCs/>
                <w:sz w:val="18"/>
                <w:szCs w:val="18"/>
              </w:rPr>
            </w:pPr>
            <w:r w:rsidRPr="00537BB1">
              <w:rPr>
                <w:b/>
                <w:bCs/>
                <w:sz w:val="18"/>
                <w:szCs w:val="18"/>
              </w:rPr>
              <w:t>-</w:t>
            </w:r>
          </w:p>
        </w:tc>
      </w:tr>
      <w:tr w:rsidR="0017744D" w14:paraId="5EF8E6A0" w14:textId="77777777" w:rsidTr="00537BB1">
        <w:trPr>
          <w:trHeight w:val="218"/>
        </w:trPr>
        <w:tc>
          <w:tcPr>
            <w:tcW w:w="2577" w:type="dxa"/>
            <w:shd w:val="clear" w:color="auto" w:fill="D0CECE" w:themeFill="background2" w:themeFillShade="E6"/>
          </w:tcPr>
          <w:p w14:paraId="558205C4" w14:textId="77777777" w:rsidR="0017744D" w:rsidRPr="005D2CAB" w:rsidRDefault="0017744D" w:rsidP="005E57A4">
            <w:pPr>
              <w:jc w:val="both"/>
              <w:rPr>
                <w:b/>
                <w:bCs/>
                <w:sz w:val="18"/>
              </w:rPr>
            </w:pPr>
            <w:r>
              <w:rPr>
                <w:b/>
                <w:bCs/>
                <w:sz w:val="18"/>
              </w:rPr>
              <w:t>İl MEM Kantin Kira Gelirleri</w:t>
            </w:r>
          </w:p>
        </w:tc>
        <w:tc>
          <w:tcPr>
            <w:tcW w:w="1291" w:type="dxa"/>
          </w:tcPr>
          <w:p w14:paraId="78240A7D" w14:textId="0DB66D43" w:rsidR="0017744D" w:rsidRPr="00537BB1" w:rsidRDefault="00525823" w:rsidP="001509BB">
            <w:pPr>
              <w:jc w:val="center"/>
              <w:rPr>
                <w:bCs/>
                <w:sz w:val="18"/>
                <w:szCs w:val="18"/>
              </w:rPr>
            </w:pPr>
            <w:r>
              <w:rPr>
                <w:bCs/>
                <w:sz w:val="18"/>
                <w:szCs w:val="18"/>
              </w:rPr>
              <w:t>330,20</w:t>
            </w:r>
          </w:p>
        </w:tc>
        <w:tc>
          <w:tcPr>
            <w:tcW w:w="1230" w:type="dxa"/>
          </w:tcPr>
          <w:p w14:paraId="19B358E5" w14:textId="2A8A679A" w:rsidR="0017744D" w:rsidRPr="00537BB1" w:rsidRDefault="00525823" w:rsidP="001509BB">
            <w:pPr>
              <w:jc w:val="center"/>
              <w:rPr>
                <w:bCs/>
                <w:sz w:val="18"/>
                <w:szCs w:val="18"/>
              </w:rPr>
            </w:pPr>
            <w:r>
              <w:rPr>
                <w:bCs/>
                <w:sz w:val="18"/>
                <w:szCs w:val="18"/>
              </w:rPr>
              <w:t>701,82</w:t>
            </w:r>
            <w:r w:rsidR="0017744D" w:rsidRPr="00537BB1">
              <w:rPr>
                <w:bCs/>
                <w:sz w:val="18"/>
                <w:szCs w:val="18"/>
              </w:rPr>
              <w:t>-</w:t>
            </w:r>
          </w:p>
        </w:tc>
        <w:tc>
          <w:tcPr>
            <w:tcW w:w="1192" w:type="dxa"/>
          </w:tcPr>
          <w:p w14:paraId="106609DC" w14:textId="3A8A18C8" w:rsidR="0017744D" w:rsidRPr="00537BB1" w:rsidRDefault="00525823" w:rsidP="001509BB">
            <w:pPr>
              <w:jc w:val="center"/>
              <w:rPr>
                <w:bCs/>
                <w:sz w:val="18"/>
                <w:szCs w:val="18"/>
              </w:rPr>
            </w:pPr>
            <w:r>
              <w:rPr>
                <w:bCs/>
                <w:sz w:val="18"/>
                <w:szCs w:val="18"/>
              </w:rPr>
              <w:t>1.359,72</w:t>
            </w:r>
          </w:p>
        </w:tc>
        <w:tc>
          <w:tcPr>
            <w:tcW w:w="1291" w:type="dxa"/>
          </w:tcPr>
          <w:p w14:paraId="3594E708" w14:textId="399EAE85" w:rsidR="0017744D" w:rsidRPr="00537BB1" w:rsidRDefault="00525823" w:rsidP="001509BB">
            <w:pPr>
              <w:jc w:val="center"/>
              <w:rPr>
                <w:bCs/>
                <w:sz w:val="18"/>
                <w:szCs w:val="18"/>
              </w:rPr>
            </w:pPr>
            <w:r>
              <w:rPr>
                <w:bCs/>
                <w:sz w:val="18"/>
                <w:szCs w:val="18"/>
              </w:rPr>
              <w:t>2.375,09</w:t>
            </w:r>
          </w:p>
        </w:tc>
        <w:tc>
          <w:tcPr>
            <w:tcW w:w="1475" w:type="dxa"/>
          </w:tcPr>
          <w:p w14:paraId="2C6FFAE5" w14:textId="7AA65CBE" w:rsidR="0017744D" w:rsidRPr="00537BB1" w:rsidRDefault="00F21183" w:rsidP="00F21183">
            <w:pPr>
              <w:rPr>
                <w:b/>
                <w:bCs/>
                <w:sz w:val="18"/>
                <w:szCs w:val="18"/>
              </w:rPr>
            </w:pPr>
            <w:r>
              <w:rPr>
                <w:b/>
                <w:bCs/>
                <w:sz w:val="18"/>
                <w:szCs w:val="18"/>
              </w:rPr>
              <w:t>4766,83</w:t>
            </w:r>
          </w:p>
        </w:tc>
      </w:tr>
      <w:tr w:rsidR="0017744D" w14:paraId="1B264EED" w14:textId="77777777" w:rsidTr="00537BB1">
        <w:trPr>
          <w:trHeight w:val="273"/>
        </w:trPr>
        <w:tc>
          <w:tcPr>
            <w:tcW w:w="2577" w:type="dxa"/>
            <w:shd w:val="clear" w:color="auto" w:fill="D0CECE" w:themeFill="background2" w:themeFillShade="E6"/>
          </w:tcPr>
          <w:p w14:paraId="0DB47440" w14:textId="77777777" w:rsidR="0017744D" w:rsidRPr="005E57A4" w:rsidRDefault="0017744D" w:rsidP="005E57A4">
            <w:pPr>
              <w:jc w:val="both"/>
              <w:rPr>
                <w:b/>
                <w:bCs/>
              </w:rPr>
            </w:pPr>
            <w:r w:rsidRPr="005E57A4">
              <w:rPr>
                <w:b/>
                <w:bCs/>
              </w:rPr>
              <w:t>TOPLAM</w:t>
            </w:r>
          </w:p>
        </w:tc>
        <w:tc>
          <w:tcPr>
            <w:tcW w:w="1291" w:type="dxa"/>
          </w:tcPr>
          <w:p w14:paraId="5EDC72D8" w14:textId="1E645026" w:rsidR="0017744D" w:rsidRPr="00537BB1" w:rsidRDefault="00631614" w:rsidP="001509BB">
            <w:pPr>
              <w:jc w:val="center"/>
              <w:rPr>
                <w:b/>
                <w:bCs/>
                <w:sz w:val="18"/>
                <w:szCs w:val="18"/>
              </w:rPr>
            </w:pPr>
            <w:r>
              <w:rPr>
                <w:b/>
                <w:bCs/>
                <w:sz w:val="18"/>
                <w:szCs w:val="18"/>
              </w:rPr>
              <w:t>1 578 052,27</w:t>
            </w:r>
          </w:p>
        </w:tc>
        <w:tc>
          <w:tcPr>
            <w:tcW w:w="1230" w:type="dxa"/>
          </w:tcPr>
          <w:p w14:paraId="4A2EC021" w14:textId="5EC694E4" w:rsidR="0017744D" w:rsidRPr="00537BB1" w:rsidRDefault="0013231B" w:rsidP="001509BB">
            <w:pPr>
              <w:jc w:val="center"/>
              <w:rPr>
                <w:b/>
                <w:bCs/>
                <w:sz w:val="18"/>
                <w:szCs w:val="18"/>
              </w:rPr>
            </w:pPr>
            <w:r>
              <w:rPr>
                <w:b/>
                <w:bCs/>
                <w:sz w:val="18"/>
                <w:szCs w:val="18"/>
              </w:rPr>
              <w:t>1 244 470,24</w:t>
            </w:r>
          </w:p>
        </w:tc>
        <w:tc>
          <w:tcPr>
            <w:tcW w:w="1192" w:type="dxa"/>
          </w:tcPr>
          <w:p w14:paraId="7E8D8EE5" w14:textId="461980BB" w:rsidR="0017744D" w:rsidRPr="00537BB1" w:rsidRDefault="0013231B" w:rsidP="001509BB">
            <w:pPr>
              <w:jc w:val="center"/>
              <w:rPr>
                <w:b/>
                <w:bCs/>
                <w:sz w:val="18"/>
                <w:szCs w:val="18"/>
              </w:rPr>
            </w:pPr>
            <w:r>
              <w:rPr>
                <w:b/>
                <w:bCs/>
                <w:sz w:val="18"/>
                <w:szCs w:val="18"/>
              </w:rPr>
              <w:t>1</w:t>
            </w:r>
            <w:r w:rsidR="009216DB">
              <w:rPr>
                <w:b/>
                <w:bCs/>
                <w:sz w:val="18"/>
                <w:szCs w:val="18"/>
              </w:rPr>
              <w:t xml:space="preserve"> </w:t>
            </w:r>
            <w:r>
              <w:rPr>
                <w:b/>
                <w:bCs/>
                <w:sz w:val="18"/>
                <w:szCs w:val="18"/>
              </w:rPr>
              <w:t>014</w:t>
            </w:r>
            <w:r w:rsidR="009216DB">
              <w:rPr>
                <w:b/>
                <w:bCs/>
                <w:sz w:val="18"/>
                <w:szCs w:val="18"/>
              </w:rPr>
              <w:t xml:space="preserve"> </w:t>
            </w:r>
            <w:r>
              <w:rPr>
                <w:b/>
                <w:bCs/>
                <w:sz w:val="18"/>
                <w:szCs w:val="18"/>
              </w:rPr>
              <w:t>528,28</w:t>
            </w:r>
          </w:p>
        </w:tc>
        <w:tc>
          <w:tcPr>
            <w:tcW w:w="1291" w:type="dxa"/>
          </w:tcPr>
          <w:p w14:paraId="17AFF063" w14:textId="10000B9B" w:rsidR="0017744D" w:rsidRPr="00537BB1" w:rsidRDefault="0002154C" w:rsidP="001509BB">
            <w:pPr>
              <w:jc w:val="center"/>
              <w:rPr>
                <w:b/>
                <w:bCs/>
                <w:sz w:val="18"/>
                <w:szCs w:val="18"/>
              </w:rPr>
            </w:pPr>
            <w:r>
              <w:rPr>
                <w:b/>
                <w:bCs/>
                <w:sz w:val="18"/>
                <w:szCs w:val="18"/>
              </w:rPr>
              <w:t>6 672 582,97</w:t>
            </w:r>
          </w:p>
        </w:tc>
        <w:tc>
          <w:tcPr>
            <w:tcW w:w="1475" w:type="dxa"/>
          </w:tcPr>
          <w:p w14:paraId="53A5CFEB" w14:textId="00E6FCAB" w:rsidR="0017744D" w:rsidRPr="00537BB1" w:rsidRDefault="00F21183" w:rsidP="001509BB">
            <w:pPr>
              <w:jc w:val="center"/>
              <w:rPr>
                <w:b/>
                <w:bCs/>
                <w:sz w:val="18"/>
                <w:szCs w:val="18"/>
              </w:rPr>
            </w:pPr>
            <w:r>
              <w:rPr>
                <w:b/>
                <w:bCs/>
                <w:sz w:val="18"/>
                <w:szCs w:val="18"/>
              </w:rPr>
              <w:t>10 509 533,793</w:t>
            </w:r>
          </w:p>
        </w:tc>
      </w:tr>
    </w:tbl>
    <w:p w14:paraId="27AEAACC" w14:textId="77777777" w:rsidR="005E57A4" w:rsidRDefault="005E57A4" w:rsidP="005E57A4">
      <w:pPr>
        <w:spacing w:after="0" w:line="360" w:lineRule="auto"/>
        <w:jc w:val="both"/>
        <w:rPr>
          <w:bCs/>
        </w:rPr>
      </w:pPr>
    </w:p>
    <w:p w14:paraId="72DB1FA2" w14:textId="77777777" w:rsidR="00CC0C54" w:rsidRDefault="00CC0C54" w:rsidP="005E57A4">
      <w:pPr>
        <w:spacing w:after="0" w:line="360" w:lineRule="auto"/>
        <w:jc w:val="both"/>
        <w:rPr>
          <w:bCs/>
        </w:rPr>
      </w:pPr>
    </w:p>
    <w:p w14:paraId="5B598DA6" w14:textId="77777777" w:rsidR="00CC0C54" w:rsidRDefault="00CC0C54" w:rsidP="005E57A4">
      <w:pPr>
        <w:spacing w:after="0" w:line="360" w:lineRule="auto"/>
        <w:jc w:val="both"/>
        <w:rPr>
          <w:bCs/>
        </w:rPr>
      </w:pPr>
    </w:p>
    <w:p w14:paraId="159C06A1" w14:textId="77777777" w:rsidR="00CC0C54" w:rsidRDefault="00CC0C54" w:rsidP="005E57A4">
      <w:pPr>
        <w:spacing w:after="0" w:line="360" w:lineRule="auto"/>
        <w:jc w:val="both"/>
        <w:rPr>
          <w:bCs/>
        </w:rPr>
      </w:pPr>
    </w:p>
    <w:p w14:paraId="1DB7027E" w14:textId="77777777" w:rsidR="00CC0C54" w:rsidRDefault="00CC0C54" w:rsidP="005E57A4">
      <w:pPr>
        <w:spacing w:after="0" w:line="360" w:lineRule="auto"/>
        <w:jc w:val="both"/>
        <w:rPr>
          <w:bCs/>
        </w:rPr>
      </w:pPr>
    </w:p>
    <w:p w14:paraId="10E75180" w14:textId="77777777" w:rsidR="00CC0C54" w:rsidRDefault="00CC0C54" w:rsidP="005E57A4">
      <w:pPr>
        <w:spacing w:after="0" w:line="360" w:lineRule="auto"/>
        <w:jc w:val="both"/>
        <w:rPr>
          <w:bCs/>
        </w:rPr>
      </w:pPr>
    </w:p>
    <w:p w14:paraId="152E580C" w14:textId="77777777" w:rsidR="00CC0C54" w:rsidRDefault="00CC0C54" w:rsidP="005E57A4">
      <w:pPr>
        <w:spacing w:after="0" w:line="360" w:lineRule="auto"/>
        <w:jc w:val="both"/>
        <w:rPr>
          <w:bCs/>
        </w:rPr>
      </w:pPr>
    </w:p>
    <w:p w14:paraId="158FD9F5" w14:textId="77777777" w:rsidR="00C6226E" w:rsidRDefault="00C6226E" w:rsidP="005E57A4">
      <w:pPr>
        <w:spacing w:after="0" w:line="360" w:lineRule="auto"/>
        <w:jc w:val="both"/>
        <w:rPr>
          <w:bCs/>
        </w:rPr>
      </w:pPr>
    </w:p>
    <w:p w14:paraId="2DF46ED8" w14:textId="77777777" w:rsidR="00CC0C54" w:rsidRDefault="00CC0C54" w:rsidP="005E57A4">
      <w:pPr>
        <w:spacing w:after="0" w:line="360" w:lineRule="auto"/>
        <w:jc w:val="both"/>
        <w:rPr>
          <w:bCs/>
        </w:rPr>
      </w:pPr>
    </w:p>
    <w:p w14:paraId="154D2DF0" w14:textId="77777777" w:rsidR="00CC0C54" w:rsidRDefault="00CC0C54" w:rsidP="005E57A4">
      <w:pPr>
        <w:spacing w:after="0" w:line="360" w:lineRule="auto"/>
        <w:jc w:val="both"/>
        <w:rPr>
          <w:bCs/>
        </w:rPr>
      </w:pPr>
    </w:p>
    <w:p w14:paraId="4CE7FF04" w14:textId="77777777" w:rsidR="00CC0C54" w:rsidRDefault="00CC0C54" w:rsidP="005E57A4">
      <w:pPr>
        <w:spacing w:after="0" w:line="360" w:lineRule="auto"/>
        <w:jc w:val="both"/>
        <w:rPr>
          <w:bCs/>
        </w:rPr>
      </w:pPr>
    </w:p>
    <w:p w14:paraId="7B2F2A72" w14:textId="77777777" w:rsidR="00CC0C54" w:rsidRDefault="00CC0C54" w:rsidP="005E57A4">
      <w:pPr>
        <w:spacing w:after="0" w:line="360" w:lineRule="auto"/>
        <w:jc w:val="both"/>
        <w:rPr>
          <w:bCs/>
        </w:rPr>
      </w:pPr>
    </w:p>
    <w:p w14:paraId="4A5CA90E" w14:textId="77777777" w:rsidR="00CC0C54" w:rsidRDefault="00CC0C54" w:rsidP="005E57A4">
      <w:pPr>
        <w:spacing w:after="0" w:line="360" w:lineRule="auto"/>
        <w:jc w:val="both"/>
        <w:rPr>
          <w:bCs/>
        </w:rPr>
      </w:pPr>
    </w:p>
    <w:p w14:paraId="0ADC0797" w14:textId="77777777" w:rsidR="00CC0C54" w:rsidRDefault="00CC0C54" w:rsidP="005E57A4">
      <w:pPr>
        <w:spacing w:after="0" w:line="360" w:lineRule="auto"/>
        <w:jc w:val="both"/>
        <w:rPr>
          <w:bCs/>
        </w:rPr>
      </w:pPr>
    </w:p>
    <w:p w14:paraId="0FA4D24A" w14:textId="77777777" w:rsidR="00572060" w:rsidRDefault="00572060" w:rsidP="00EB7AE5">
      <w:pPr>
        <w:pStyle w:val="Balk2"/>
        <w:rPr>
          <w:color w:val="C00000"/>
        </w:rPr>
      </w:pPr>
      <w:bookmarkStart w:id="35" w:name="_Toc159417224"/>
    </w:p>
    <w:p w14:paraId="41242871" w14:textId="77777777" w:rsidR="00572060" w:rsidRDefault="00572060" w:rsidP="00EB7AE5">
      <w:pPr>
        <w:pStyle w:val="Balk2"/>
        <w:rPr>
          <w:color w:val="C00000"/>
        </w:rPr>
      </w:pPr>
    </w:p>
    <w:p w14:paraId="23303C70" w14:textId="77777777" w:rsidR="00572060" w:rsidRDefault="00572060" w:rsidP="00EB7AE5">
      <w:pPr>
        <w:pStyle w:val="Balk2"/>
        <w:rPr>
          <w:color w:val="C00000"/>
        </w:rPr>
      </w:pPr>
    </w:p>
    <w:p w14:paraId="361BED32" w14:textId="77777777" w:rsidR="00CC0C54" w:rsidRPr="00ED4188" w:rsidRDefault="00CC0C54" w:rsidP="00EB7AE5">
      <w:pPr>
        <w:pStyle w:val="Balk2"/>
        <w:rPr>
          <w:color w:val="C00000"/>
        </w:rPr>
      </w:pPr>
      <w:r w:rsidRPr="00ED4188">
        <w:rPr>
          <w:color w:val="C00000"/>
        </w:rPr>
        <w:t>PESTLE ANALİZİ</w:t>
      </w:r>
      <w:bookmarkEnd w:id="35"/>
    </w:p>
    <w:p w14:paraId="686759A0" w14:textId="77777777" w:rsidR="00CC0C54" w:rsidRDefault="00CC0C54" w:rsidP="00CC0C54">
      <w:pPr>
        <w:spacing w:after="0" w:line="360" w:lineRule="auto"/>
        <w:jc w:val="center"/>
        <w:rPr>
          <w:b/>
          <w:bCs/>
        </w:rPr>
      </w:pPr>
    </w:p>
    <w:p w14:paraId="5FE62D62" w14:textId="0EC70C07" w:rsidR="00CC0C54" w:rsidRDefault="00E82AE3" w:rsidP="00E82AE3">
      <w:pPr>
        <w:spacing w:after="0" w:line="360" w:lineRule="auto"/>
        <w:ind w:firstLine="708"/>
        <w:jc w:val="both"/>
        <w:rPr>
          <w:bCs/>
        </w:rPr>
      </w:pPr>
      <w:r w:rsidRPr="00E82AE3">
        <w:rPr>
          <w:b/>
          <w:bCs/>
        </w:rPr>
        <w:t>Politik Etkenler;</w:t>
      </w:r>
      <w:r>
        <w:rPr>
          <w:bCs/>
        </w:rPr>
        <w:t xml:space="preserve"> </w:t>
      </w:r>
      <w:r w:rsidRPr="00E82AE3">
        <w:rPr>
          <w:bCs/>
        </w:rPr>
        <w:t>Müdürlüğümüzün politikaları; Milli Eğitim Bakanlığı politikalarına paralel olarak yürütülmektedir</w:t>
      </w:r>
      <w:r>
        <w:rPr>
          <w:bCs/>
        </w:rPr>
        <w:t>. Be</w:t>
      </w:r>
      <w:r w:rsidR="00B711A9">
        <w:rPr>
          <w:bCs/>
        </w:rPr>
        <w:t>lediye ile Müdürlük arasında istenen düzeyde iş birliği ve koordinasyon sağlanamamaktadır</w:t>
      </w:r>
      <w:r w:rsidR="001A425F">
        <w:rPr>
          <w:bCs/>
        </w:rPr>
        <w:t xml:space="preserve">. Yerel anlamda daha çok Kaymakamlık </w:t>
      </w:r>
      <w:r w:rsidR="00B711A9">
        <w:rPr>
          <w:bCs/>
        </w:rPr>
        <w:t xml:space="preserve">ve sivil toplum kuruluşlarının desteği ile eğitim hizmetleri yürütülmektedir. </w:t>
      </w:r>
    </w:p>
    <w:p w14:paraId="1C67F5C6" w14:textId="764D66D7" w:rsidR="00B711A9" w:rsidRDefault="00B711A9" w:rsidP="00E82AE3">
      <w:pPr>
        <w:spacing w:after="0" w:line="360" w:lineRule="auto"/>
        <w:ind w:firstLine="708"/>
        <w:jc w:val="both"/>
        <w:rPr>
          <w:bCs/>
        </w:rPr>
      </w:pPr>
      <w:r>
        <w:rPr>
          <w:bCs/>
        </w:rPr>
        <w:t xml:space="preserve">Uluslararası projeler </w:t>
      </w:r>
      <w:proofErr w:type="spellStart"/>
      <w:r>
        <w:rPr>
          <w:bCs/>
        </w:rPr>
        <w:t>Erasmus</w:t>
      </w:r>
      <w:proofErr w:type="spellEnd"/>
      <w:r>
        <w:rPr>
          <w:bCs/>
        </w:rPr>
        <w:t>+</w:t>
      </w:r>
      <w:r w:rsidR="008408C6">
        <w:rPr>
          <w:bCs/>
        </w:rPr>
        <w:t xml:space="preserve"> kapsamında Okul Eğitimi Akredit</w:t>
      </w:r>
      <w:r>
        <w:rPr>
          <w:bCs/>
        </w:rPr>
        <w:t>asyonu ve</w:t>
      </w:r>
      <w:r w:rsidR="008408C6">
        <w:rPr>
          <w:bCs/>
        </w:rPr>
        <w:t xml:space="preserve"> Mesleki Eğitim Akreditasyonu kapsamında öğrenci hareketliliği devam etmektedir. Okul eğitimi kapsamında</w:t>
      </w:r>
      <w:r w:rsidR="008408C6" w:rsidRPr="008408C6">
        <w:rPr>
          <w:bCs/>
        </w:rPr>
        <w:t xml:space="preserve"> İl</w:t>
      </w:r>
      <w:r w:rsidR="00D52A1D">
        <w:rPr>
          <w:bCs/>
        </w:rPr>
        <w:t xml:space="preserve">çe Müdürlüğünce belirlenen </w:t>
      </w:r>
      <w:r w:rsidR="003A090E">
        <w:rPr>
          <w:bCs/>
        </w:rPr>
        <w:t>1 okulumuzdan 4 öğrenci ve 2</w:t>
      </w:r>
      <w:r w:rsidR="008408C6" w:rsidRPr="008408C6">
        <w:rPr>
          <w:bCs/>
        </w:rPr>
        <w:t xml:space="preserve"> öğr</w:t>
      </w:r>
      <w:r w:rsidR="003A090E">
        <w:rPr>
          <w:bCs/>
        </w:rPr>
        <w:t>etmen Almanya</w:t>
      </w:r>
      <w:r w:rsidR="008408C6" w:rsidRPr="008408C6">
        <w:rPr>
          <w:bCs/>
        </w:rPr>
        <w:t>’da tek yönlü sosyal, kültürel ve akademik faaliyetler gerçekleştirmiştir.</w:t>
      </w:r>
      <w:r w:rsidR="008408C6">
        <w:rPr>
          <w:bCs/>
        </w:rPr>
        <w:t xml:space="preserve"> </w:t>
      </w:r>
      <w:r w:rsidR="008408C6" w:rsidRPr="008408C6">
        <w:rPr>
          <w:bCs/>
        </w:rPr>
        <w:t xml:space="preserve">2023-2024 eğitim öğretim yılında yapılacak olan yurt dışı hareketlilikleri için ön hazırlıklar yapılmıştır. </w:t>
      </w:r>
    </w:p>
    <w:p w14:paraId="5B4C795B" w14:textId="77777777" w:rsidR="008408C6" w:rsidRDefault="008408C6" w:rsidP="00E82AE3">
      <w:pPr>
        <w:spacing w:after="0" w:line="360" w:lineRule="auto"/>
        <w:ind w:firstLine="708"/>
        <w:jc w:val="both"/>
        <w:rPr>
          <w:bCs/>
        </w:rPr>
      </w:pPr>
    </w:p>
    <w:p w14:paraId="3953AD7F" w14:textId="3ADBFD69" w:rsidR="000B0609" w:rsidRPr="00490CDC" w:rsidRDefault="00620491" w:rsidP="003A090E">
      <w:pPr>
        <w:spacing w:after="0" w:line="360" w:lineRule="auto"/>
        <w:ind w:firstLine="708"/>
        <w:jc w:val="both"/>
        <w:rPr>
          <w:b/>
        </w:rPr>
      </w:pPr>
      <w:r w:rsidRPr="00620491">
        <w:rPr>
          <w:b/>
          <w:bCs/>
        </w:rPr>
        <w:t>Ekonomik etkenler</w:t>
      </w:r>
      <w:r>
        <w:rPr>
          <w:bCs/>
        </w:rPr>
        <w:t xml:space="preserve">, </w:t>
      </w:r>
      <w:r w:rsidR="000B0609">
        <w:t xml:space="preserve"> </w:t>
      </w:r>
      <w:r w:rsidR="000B0609" w:rsidRPr="005E6B5F">
        <w:t>Tarıma ve hayvancılığa</w:t>
      </w:r>
      <w:r w:rsidR="000B0609" w:rsidRPr="00490CDC">
        <w:t xml:space="preserve"> dayalı bir ilçe olan Yeniçağa sürekli göç veren bir yerleşim birimi konumunda olduğundan gelişememektedir. Halkın büyük bölümü nakliyecilikle uğraşması Nakliye şirketlerinin merkezi İst</w:t>
      </w:r>
      <w:r w:rsidR="00FD344C">
        <w:t xml:space="preserve">anbul ili olması ilçemizden </w:t>
      </w:r>
      <w:proofErr w:type="gramStart"/>
      <w:r w:rsidR="00FD344C">
        <w:t xml:space="preserve">göçü </w:t>
      </w:r>
      <w:r w:rsidR="000B0609" w:rsidRPr="00490CDC">
        <w:t xml:space="preserve"> artırmaktadır</w:t>
      </w:r>
      <w:proofErr w:type="gramEnd"/>
      <w:r w:rsidR="000B0609" w:rsidRPr="00490CDC">
        <w:t>.</w:t>
      </w:r>
    </w:p>
    <w:p w14:paraId="2C91D56C" w14:textId="77777777" w:rsidR="000B0609" w:rsidRPr="00490CDC" w:rsidRDefault="000B0609" w:rsidP="000B0609">
      <w:r w:rsidRPr="00490CDC">
        <w:t xml:space="preserve">İlçe nüfusunun yaklaşık %60’ı nakliyecilikle uğraşmaktadır. %20’si sanayi ve geriye kalan %20’si de esnaflık, tarım, hayvancılık ve ormancılıkla uğraşmaktadır. Nüfusun %95’i okur- yazar olup, çoğunluğu ilk ve orta dereceli okuldan mezundur. </w:t>
      </w:r>
    </w:p>
    <w:p w14:paraId="78646D9F" w14:textId="0E5B7087" w:rsidR="00A3541E" w:rsidRPr="00A3541E" w:rsidRDefault="00F07AB5" w:rsidP="00EB4880">
      <w:pPr>
        <w:spacing w:after="0" w:line="360" w:lineRule="auto"/>
        <w:ind w:firstLine="708"/>
        <w:jc w:val="both"/>
        <w:rPr>
          <w:bCs/>
        </w:rPr>
      </w:pPr>
      <w:r w:rsidRPr="00F07AB5">
        <w:rPr>
          <w:bCs/>
        </w:rPr>
        <w:t>Sanayi alt yapısındaki sorunlar, yatırımcı-girişimci sayısının az oluşu ve özendirici önlemlerin yetersizliği nedenleriyle arzu edilen düzeyde yatırım yapılamamakta, çevr</w:t>
      </w:r>
      <w:r w:rsidR="003A090E">
        <w:rPr>
          <w:bCs/>
        </w:rPr>
        <w:t>e illerden</w:t>
      </w:r>
      <w:r w:rsidRPr="00F07AB5">
        <w:rPr>
          <w:bCs/>
        </w:rPr>
        <w:t xml:space="preserve"> girişimci ve yabancı sermaye çekilmesi de mümkün olmamaktadır. İl</w:t>
      </w:r>
      <w:r w:rsidR="003A090E">
        <w:rPr>
          <w:bCs/>
        </w:rPr>
        <w:t>çe</w:t>
      </w:r>
      <w:r w:rsidRPr="00F07AB5">
        <w:rPr>
          <w:bCs/>
        </w:rPr>
        <w:t>deki mevcut sanayi tesisleri il</w:t>
      </w:r>
      <w:r w:rsidR="003A090E">
        <w:rPr>
          <w:bCs/>
        </w:rPr>
        <w:t>çe</w:t>
      </w:r>
      <w:r w:rsidRPr="00F07AB5">
        <w:rPr>
          <w:bCs/>
        </w:rPr>
        <w:t xml:space="preserve"> merkezinde yoğunlaşmıştır. Sanayinin büyük ölçüde küçük ve orta ölç</w:t>
      </w:r>
      <w:r w:rsidR="003A090E">
        <w:rPr>
          <w:bCs/>
        </w:rPr>
        <w:t xml:space="preserve">ekli işletmelerden oluştuğu </w:t>
      </w:r>
      <w:proofErr w:type="spellStart"/>
      <w:r w:rsidR="003A090E">
        <w:rPr>
          <w:bCs/>
        </w:rPr>
        <w:t>Yeniçağ</w:t>
      </w:r>
      <w:r w:rsidRPr="00F07AB5">
        <w:rPr>
          <w:bCs/>
        </w:rPr>
        <w:t>’da</w:t>
      </w:r>
      <w:proofErr w:type="spellEnd"/>
      <w:r w:rsidRPr="00F07AB5">
        <w:rPr>
          <w:bCs/>
        </w:rPr>
        <w:t xml:space="preserve"> faaliyette bulunulan önemli sanayi dalları; </w:t>
      </w:r>
      <w:r w:rsidR="003A090E">
        <w:rPr>
          <w:bCs/>
        </w:rPr>
        <w:t>dokuma-giyim eşyası ve çiçek toprağı üretim</w:t>
      </w:r>
      <w:r w:rsidRPr="00F07AB5">
        <w:rPr>
          <w:bCs/>
        </w:rPr>
        <w:t xml:space="preserve"> sektörleridir. </w:t>
      </w:r>
      <w:r w:rsidR="00A3541E" w:rsidRPr="00A3541E">
        <w:rPr>
          <w:bCs/>
        </w:rPr>
        <w:t xml:space="preserve">Yeniçağa Organize Sanayi </w:t>
      </w:r>
      <w:proofErr w:type="gramStart"/>
      <w:r w:rsidR="00A3541E" w:rsidRPr="00A3541E">
        <w:rPr>
          <w:bCs/>
        </w:rPr>
        <w:t>B</w:t>
      </w:r>
      <w:r w:rsidR="009E59A3">
        <w:rPr>
          <w:bCs/>
        </w:rPr>
        <w:t xml:space="preserve">ölgesinde </w:t>
      </w:r>
      <w:r w:rsidR="00A3541E" w:rsidRPr="00A3541E">
        <w:rPr>
          <w:bCs/>
        </w:rPr>
        <w:t xml:space="preserve"> kamulaştırma</w:t>
      </w:r>
      <w:proofErr w:type="gramEnd"/>
      <w:r w:rsidR="00A3541E" w:rsidRPr="00A3541E">
        <w:rPr>
          <w:bCs/>
        </w:rPr>
        <w:t xml:space="preserve"> işlemlerine henüz başlanmamıştır.</w:t>
      </w:r>
    </w:p>
    <w:p w14:paraId="3FCE69D1" w14:textId="70005C73" w:rsidR="00A3541E" w:rsidRDefault="00A3541E" w:rsidP="00A3541E">
      <w:pPr>
        <w:spacing w:after="0" w:line="360" w:lineRule="auto"/>
        <w:ind w:firstLine="708"/>
        <w:jc w:val="both"/>
        <w:rPr>
          <w:bCs/>
        </w:rPr>
      </w:pPr>
      <w:r w:rsidRPr="00A3541E">
        <w:rPr>
          <w:bCs/>
        </w:rPr>
        <w:t>İl</w:t>
      </w:r>
      <w:r w:rsidR="00EB4880">
        <w:rPr>
          <w:bCs/>
        </w:rPr>
        <w:t>çemiz</w:t>
      </w:r>
      <w:r w:rsidRPr="00A3541E">
        <w:rPr>
          <w:bCs/>
        </w:rPr>
        <w:t>de yeterli miktarda olmayan tarla arazisi, küçük parçalar halindedir. Tarla bitkileri olarak ekili alanların büyük bir kısmını tahıllar oluşturmaktadır. Yetiştirilen tahılların başında buğday gelmektedir. Buğdayı sırasıyla; arpa, yulaf, çeltik ve mısır izlemektedir. Baklagillerden nohut, fasulye, fiğ ve burça</w:t>
      </w:r>
      <w:r w:rsidR="00EB4880">
        <w:rPr>
          <w:bCs/>
        </w:rPr>
        <w:t xml:space="preserve">k </w:t>
      </w:r>
      <w:r w:rsidRPr="00A3541E">
        <w:rPr>
          <w:bCs/>
        </w:rPr>
        <w:t>yetiştirilmektedir. Yumru bitkilerden patates, so</w:t>
      </w:r>
      <w:r w:rsidR="00EB4880">
        <w:rPr>
          <w:bCs/>
        </w:rPr>
        <w:t xml:space="preserve">ğan </w:t>
      </w:r>
      <w:r w:rsidRPr="00A3541E">
        <w:rPr>
          <w:bCs/>
        </w:rPr>
        <w:t xml:space="preserve">yetiştirilmekte olup, bunlardan patates İlimiz için önemli ekonomik değere sahiptir. İlimizde ayrıca çeşitli meyve ve sebze bitkileri de üretilmektedir. Organik tarımın geliştirilmesine yönelik çalışmalar devam etmektedir. </w:t>
      </w:r>
      <w:r w:rsidR="00EB4880">
        <w:rPr>
          <w:bCs/>
        </w:rPr>
        <w:t xml:space="preserve">İlçemizde çitçilerimize destek veren tarım </w:t>
      </w:r>
      <w:proofErr w:type="gramStart"/>
      <w:r w:rsidR="00EB4880">
        <w:rPr>
          <w:bCs/>
        </w:rPr>
        <w:t xml:space="preserve">kredi </w:t>
      </w:r>
      <w:r w:rsidRPr="00A3541E">
        <w:rPr>
          <w:bCs/>
        </w:rPr>
        <w:t xml:space="preserve"> kooperatif</w:t>
      </w:r>
      <w:r w:rsidR="00EB4880">
        <w:rPr>
          <w:bCs/>
        </w:rPr>
        <w:t>i</w:t>
      </w:r>
      <w:proofErr w:type="gramEnd"/>
      <w:r w:rsidRPr="00A3541E">
        <w:rPr>
          <w:bCs/>
        </w:rPr>
        <w:t xml:space="preserve"> bulunmaktadır.</w:t>
      </w:r>
    </w:p>
    <w:p w14:paraId="6CBE56E8" w14:textId="77777777" w:rsidR="00A3541E" w:rsidRDefault="00A3541E" w:rsidP="00A3541E">
      <w:pPr>
        <w:spacing w:after="0" w:line="360" w:lineRule="auto"/>
        <w:ind w:firstLine="708"/>
        <w:jc w:val="both"/>
        <w:rPr>
          <w:bCs/>
        </w:rPr>
      </w:pPr>
    </w:p>
    <w:p w14:paraId="7AED7C96" w14:textId="77777777" w:rsidR="00A3541E" w:rsidRDefault="00A3541E" w:rsidP="00A3541E">
      <w:pPr>
        <w:spacing w:after="0" w:line="360" w:lineRule="auto"/>
        <w:ind w:firstLine="708"/>
        <w:jc w:val="both"/>
        <w:rPr>
          <w:bCs/>
        </w:rPr>
      </w:pPr>
    </w:p>
    <w:p w14:paraId="46EDFEEB" w14:textId="77777777" w:rsidR="00EB4880" w:rsidRDefault="00EB4880" w:rsidP="00A3541E">
      <w:pPr>
        <w:spacing w:after="0" w:line="360" w:lineRule="auto"/>
        <w:ind w:firstLine="708"/>
        <w:jc w:val="both"/>
        <w:rPr>
          <w:bCs/>
        </w:rPr>
      </w:pPr>
    </w:p>
    <w:p w14:paraId="33595317" w14:textId="77777777" w:rsidR="00EB4880" w:rsidRDefault="00EB4880" w:rsidP="00A3541E">
      <w:pPr>
        <w:spacing w:after="0" w:line="360" w:lineRule="auto"/>
        <w:ind w:firstLine="708"/>
        <w:jc w:val="both"/>
        <w:rPr>
          <w:bCs/>
        </w:rPr>
      </w:pPr>
    </w:p>
    <w:p w14:paraId="366C879E" w14:textId="77777777" w:rsidR="00FE5F01" w:rsidRDefault="00FE5F01" w:rsidP="00A3541E">
      <w:pPr>
        <w:spacing w:after="0" w:line="360" w:lineRule="auto"/>
        <w:ind w:firstLine="708"/>
        <w:jc w:val="both"/>
        <w:rPr>
          <w:b/>
          <w:bCs/>
        </w:rPr>
      </w:pPr>
    </w:p>
    <w:p w14:paraId="7C9B7C5B" w14:textId="77777777" w:rsidR="00FE5F01" w:rsidRDefault="00FE5F01" w:rsidP="00A3541E">
      <w:pPr>
        <w:spacing w:after="0" w:line="360" w:lineRule="auto"/>
        <w:ind w:firstLine="708"/>
        <w:jc w:val="both"/>
        <w:rPr>
          <w:b/>
          <w:bCs/>
        </w:rPr>
      </w:pPr>
    </w:p>
    <w:p w14:paraId="73FEA598" w14:textId="77777777" w:rsidR="00FE5F01" w:rsidRDefault="00FE5F01" w:rsidP="00A3541E">
      <w:pPr>
        <w:spacing w:after="0" w:line="360" w:lineRule="auto"/>
        <w:ind w:firstLine="708"/>
        <w:jc w:val="both"/>
        <w:rPr>
          <w:b/>
          <w:bCs/>
        </w:rPr>
      </w:pPr>
    </w:p>
    <w:p w14:paraId="03D18068" w14:textId="78C7B9E9" w:rsidR="00A3541E" w:rsidRDefault="00A3541E" w:rsidP="00A3541E">
      <w:pPr>
        <w:spacing w:after="0" w:line="360" w:lineRule="auto"/>
        <w:ind w:firstLine="708"/>
        <w:jc w:val="both"/>
        <w:rPr>
          <w:bCs/>
        </w:rPr>
      </w:pPr>
      <w:r w:rsidRPr="00A3541E">
        <w:rPr>
          <w:b/>
          <w:bCs/>
        </w:rPr>
        <w:t>Sosyal etkenler</w:t>
      </w:r>
      <w:r>
        <w:rPr>
          <w:bCs/>
        </w:rPr>
        <w:t>,</w:t>
      </w:r>
      <w:r w:rsidR="00C41230" w:rsidRPr="00C41230">
        <w:t xml:space="preserve"> </w:t>
      </w:r>
      <w:r w:rsidR="00C41230" w:rsidRPr="00C41230">
        <w:rPr>
          <w:bCs/>
        </w:rPr>
        <w:t>Türkiye İstatistik Kurumu tarafından açıklanan verilere göre, Adrese Dayalı Nüfus Kayıt Sistemi (ADNKS) sonuçlarına gö</w:t>
      </w:r>
      <w:r w:rsidR="00257E33">
        <w:rPr>
          <w:bCs/>
        </w:rPr>
        <w:t>re 2022 yılsonu itibarıyla, Yeniçağa nüfusu 6838</w:t>
      </w:r>
      <w:r w:rsidR="00C41230" w:rsidRPr="00C41230">
        <w:rPr>
          <w:bCs/>
        </w:rPr>
        <w:t xml:space="preserve"> kişi</w:t>
      </w:r>
      <w:r w:rsidR="00C41230">
        <w:rPr>
          <w:bCs/>
        </w:rPr>
        <w:t>dir.</w:t>
      </w:r>
      <w:r w:rsidR="00D56CA8" w:rsidRPr="00D56CA8">
        <w:rPr>
          <w:bCs/>
        </w:rPr>
        <w:t xml:space="preserve"> </w:t>
      </w:r>
    </w:p>
    <w:p w14:paraId="1737B747" w14:textId="77777777" w:rsidR="00D56CA8" w:rsidRDefault="00D56CA8" w:rsidP="00D56CA8">
      <w:pPr>
        <w:spacing w:after="0" w:line="240" w:lineRule="auto"/>
        <w:rPr>
          <w:rFonts w:eastAsia="Times New Roman" w:cstheme="minorHAnsi"/>
          <w:b/>
          <w:sz w:val="18"/>
          <w:szCs w:val="24"/>
          <w:lang w:eastAsia="tr-TR"/>
        </w:rPr>
      </w:pPr>
    </w:p>
    <w:p w14:paraId="6981DF9D" w14:textId="77777777" w:rsidR="00FE5F01" w:rsidRDefault="00FE5F01" w:rsidP="00D56CA8">
      <w:pPr>
        <w:spacing w:after="0" w:line="240" w:lineRule="auto"/>
        <w:rPr>
          <w:rFonts w:eastAsia="Times New Roman" w:cstheme="minorHAnsi"/>
          <w:b/>
          <w:sz w:val="18"/>
          <w:szCs w:val="24"/>
          <w:lang w:eastAsia="tr-TR"/>
        </w:rPr>
      </w:pPr>
    </w:p>
    <w:p w14:paraId="4F7ED9B0" w14:textId="70F0D829" w:rsidR="00D56CA8" w:rsidRPr="003E719B" w:rsidRDefault="00B2401B" w:rsidP="00B2401B">
      <w:pPr>
        <w:pStyle w:val="ResimYazs"/>
        <w:rPr>
          <w:rFonts w:eastAsia="Times New Roman" w:cstheme="minorHAnsi"/>
          <w:szCs w:val="24"/>
          <w:lang w:eastAsia="tr-TR"/>
        </w:rPr>
      </w:pPr>
      <w:bookmarkStart w:id="36" w:name="_Toc159252404"/>
      <w:r>
        <w:t>Tablo</w:t>
      </w:r>
      <w:r w:rsidR="00FD344C">
        <w:t xml:space="preserve"> 11</w:t>
      </w:r>
      <w:r>
        <w:t xml:space="preserve">. </w:t>
      </w:r>
      <w:r w:rsidR="00C41230" w:rsidRPr="003E719B">
        <w:rPr>
          <w:rFonts w:eastAsia="Times New Roman" w:cstheme="minorHAnsi"/>
          <w:szCs w:val="24"/>
          <w:lang w:eastAsia="tr-TR"/>
        </w:rPr>
        <w:t xml:space="preserve">İlçe, Belde ve Köylere </w:t>
      </w:r>
      <w:r w:rsidR="00757B91" w:rsidRPr="003E719B">
        <w:rPr>
          <w:rFonts w:eastAsia="Times New Roman" w:cstheme="minorHAnsi"/>
          <w:szCs w:val="24"/>
          <w:lang w:eastAsia="tr-TR"/>
        </w:rPr>
        <w:t>Göre</w:t>
      </w:r>
      <w:r w:rsidR="00D56CA8" w:rsidRPr="003E719B">
        <w:rPr>
          <w:rFonts w:eastAsia="Times New Roman" w:cstheme="minorHAnsi"/>
          <w:szCs w:val="24"/>
          <w:lang w:eastAsia="tr-TR"/>
        </w:rPr>
        <w:t xml:space="preserve"> </w:t>
      </w:r>
      <w:r w:rsidR="00C41230" w:rsidRPr="003E719B">
        <w:rPr>
          <w:rFonts w:eastAsia="Times New Roman" w:cstheme="minorHAnsi"/>
          <w:szCs w:val="24"/>
          <w:lang w:eastAsia="tr-TR"/>
        </w:rPr>
        <w:t>Nüfus Dağılımı (2022</w:t>
      </w:r>
      <w:r w:rsidR="00D56CA8" w:rsidRPr="003E719B">
        <w:rPr>
          <w:rFonts w:eastAsia="Times New Roman" w:cstheme="minorHAnsi"/>
          <w:szCs w:val="24"/>
          <w:lang w:eastAsia="tr-TR"/>
        </w:rPr>
        <w:t xml:space="preserve"> ADNKS)</w:t>
      </w:r>
      <w:bookmarkEnd w:id="36"/>
    </w:p>
    <w:tbl>
      <w:tblPr>
        <w:tblW w:w="8870" w:type="dxa"/>
        <w:tblCellMar>
          <w:left w:w="70" w:type="dxa"/>
          <w:right w:w="70" w:type="dxa"/>
        </w:tblCellMar>
        <w:tblLook w:val="04A0" w:firstRow="1" w:lastRow="0" w:firstColumn="1" w:lastColumn="0" w:noHBand="0" w:noVBand="1"/>
      </w:tblPr>
      <w:tblGrid>
        <w:gridCol w:w="771"/>
        <w:gridCol w:w="1025"/>
        <w:gridCol w:w="789"/>
        <w:gridCol w:w="786"/>
        <w:gridCol w:w="787"/>
        <w:gridCol w:w="789"/>
        <w:gridCol w:w="786"/>
        <w:gridCol w:w="788"/>
        <w:gridCol w:w="789"/>
        <w:gridCol w:w="779"/>
        <w:gridCol w:w="781"/>
      </w:tblGrid>
      <w:tr w:rsidR="00C41230" w:rsidRPr="00C41230" w14:paraId="676F6EB2" w14:textId="77777777" w:rsidTr="00C41230">
        <w:trPr>
          <w:trHeight w:val="285"/>
        </w:trPr>
        <w:tc>
          <w:tcPr>
            <w:tcW w:w="771"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14:paraId="7C8BFB1F" w14:textId="77777777" w:rsidR="00C41230" w:rsidRPr="00C41230" w:rsidRDefault="00C41230" w:rsidP="00C41230">
            <w:pPr>
              <w:spacing w:after="0" w:line="240" w:lineRule="auto"/>
              <w:rPr>
                <w:rFonts w:ascii="Calibri" w:eastAsia="Times New Roman" w:hAnsi="Calibri" w:cs="Calibri"/>
                <w:b/>
                <w:bCs/>
                <w:sz w:val="16"/>
                <w:lang w:eastAsia="tr-TR"/>
              </w:rPr>
            </w:pPr>
            <w:r w:rsidRPr="00C41230">
              <w:rPr>
                <w:rFonts w:ascii="Calibri" w:eastAsia="Times New Roman" w:hAnsi="Calibri" w:cs="Calibri"/>
                <w:b/>
                <w:bCs/>
                <w:sz w:val="16"/>
                <w:lang w:eastAsia="tr-TR"/>
              </w:rPr>
              <w:t>İL ADI</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14:paraId="212DCF85" w14:textId="77777777" w:rsidR="00C41230" w:rsidRPr="00C41230" w:rsidRDefault="00C41230" w:rsidP="00C41230">
            <w:pPr>
              <w:spacing w:after="0" w:line="240" w:lineRule="auto"/>
              <w:rPr>
                <w:rFonts w:ascii="Calibri" w:eastAsia="Times New Roman" w:hAnsi="Calibri" w:cs="Calibri"/>
                <w:b/>
                <w:bCs/>
                <w:sz w:val="16"/>
                <w:lang w:eastAsia="tr-TR"/>
              </w:rPr>
            </w:pPr>
            <w:r w:rsidRPr="00C41230">
              <w:rPr>
                <w:rFonts w:ascii="Calibri" w:eastAsia="Times New Roman" w:hAnsi="Calibri" w:cs="Calibri"/>
                <w:b/>
                <w:bCs/>
                <w:sz w:val="16"/>
                <w:lang w:eastAsia="tr-TR"/>
              </w:rPr>
              <w:t>İLÇE ADI</w:t>
            </w:r>
          </w:p>
        </w:tc>
        <w:tc>
          <w:tcPr>
            <w:tcW w:w="2362" w:type="dxa"/>
            <w:gridSpan w:val="3"/>
            <w:tcBorders>
              <w:top w:val="single" w:sz="4" w:space="0" w:color="auto"/>
              <w:left w:val="nil"/>
              <w:bottom w:val="single" w:sz="4" w:space="0" w:color="auto"/>
              <w:right w:val="single" w:sz="4" w:space="0" w:color="auto"/>
            </w:tcBorders>
            <w:shd w:val="clear" w:color="000000" w:fill="D6DCE4"/>
            <w:vAlign w:val="center"/>
            <w:hideMark/>
          </w:tcPr>
          <w:p w14:paraId="757EF383" w14:textId="77777777" w:rsidR="00C41230" w:rsidRPr="00C41230" w:rsidRDefault="00C41230" w:rsidP="00C41230">
            <w:pPr>
              <w:spacing w:after="0" w:line="240" w:lineRule="auto"/>
              <w:jc w:val="center"/>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TOPLAM</w:t>
            </w:r>
          </w:p>
        </w:tc>
        <w:tc>
          <w:tcPr>
            <w:tcW w:w="2363" w:type="dxa"/>
            <w:gridSpan w:val="3"/>
            <w:tcBorders>
              <w:top w:val="single" w:sz="4" w:space="0" w:color="auto"/>
              <w:left w:val="nil"/>
              <w:bottom w:val="single" w:sz="4" w:space="0" w:color="auto"/>
              <w:right w:val="single" w:sz="4" w:space="0" w:color="auto"/>
            </w:tcBorders>
            <w:shd w:val="clear" w:color="000000" w:fill="D6DCE4"/>
            <w:vAlign w:val="center"/>
            <w:hideMark/>
          </w:tcPr>
          <w:p w14:paraId="2250CC65" w14:textId="50BF1D29" w:rsidR="00C41230" w:rsidRPr="00C41230" w:rsidRDefault="00C41230" w:rsidP="00257E33">
            <w:pPr>
              <w:spacing w:after="0" w:line="240" w:lineRule="auto"/>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 xml:space="preserve"> İLÇE MERKEZLERİ</w:t>
            </w:r>
          </w:p>
        </w:tc>
        <w:tc>
          <w:tcPr>
            <w:tcW w:w="2349" w:type="dxa"/>
            <w:gridSpan w:val="3"/>
            <w:tcBorders>
              <w:top w:val="single" w:sz="4" w:space="0" w:color="auto"/>
              <w:left w:val="nil"/>
              <w:bottom w:val="single" w:sz="4" w:space="0" w:color="auto"/>
              <w:right w:val="single" w:sz="4" w:space="0" w:color="auto"/>
            </w:tcBorders>
            <w:shd w:val="clear" w:color="000000" w:fill="D6DCE4"/>
            <w:vAlign w:val="center"/>
            <w:hideMark/>
          </w:tcPr>
          <w:p w14:paraId="10BE1670" w14:textId="77777777" w:rsidR="00C41230" w:rsidRPr="00C41230" w:rsidRDefault="00C41230" w:rsidP="00C41230">
            <w:pPr>
              <w:spacing w:after="0" w:line="240" w:lineRule="auto"/>
              <w:jc w:val="center"/>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BELDE VE KÖYLER</w:t>
            </w:r>
          </w:p>
        </w:tc>
      </w:tr>
      <w:tr w:rsidR="00C41230" w:rsidRPr="00C41230" w14:paraId="17A9D4CE" w14:textId="77777777" w:rsidTr="00257E33">
        <w:trPr>
          <w:trHeight w:val="285"/>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38F6A2B8" w14:textId="77777777" w:rsidR="00C41230" w:rsidRPr="00C41230" w:rsidRDefault="00C41230" w:rsidP="00C41230">
            <w:pPr>
              <w:spacing w:after="0" w:line="240" w:lineRule="auto"/>
              <w:rPr>
                <w:rFonts w:ascii="Calibri" w:eastAsia="Times New Roman" w:hAnsi="Calibri" w:cs="Calibri"/>
                <w:b/>
                <w:bCs/>
                <w:sz w:val="16"/>
                <w:lang w:eastAsia="tr-TR"/>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68CD3094" w14:textId="77777777" w:rsidR="00C41230" w:rsidRPr="00C41230" w:rsidRDefault="00C41230" w:rsidP="00C41230">
            <w:pPr>
              <w:spacing w:after="0" w:line="240" w:lineRule="auto"/>
              <w:rPr>
                <w:rFonts w:ascii="Calibri" w:eastAsia="Times New Roman" w:hAnsi="Calibri" w:cs="Calibri"/>
                <w:b/>
                <w:bCs/>
                <w:sz w:val="16"/>
                <w:lang w:eastAsia="tr-TR"/>
              </w:rPr>
            </w:pPr>
          </w:p>
        </w:tc>
        <w:tc>
          <w:tcPr>
            <w:tcW w:w="789" w:type="dxa"/>
            <w:tcBorders>
              <w:top w:val="nil"/>
              <w:left w:val="nil"/>
              <w:bottom w:val="single" w:sz="4" w:space="0" w:color="auto"/>
              <w:right w:val="single" w:sz="4" w:space="0" w:color="auto"/>
            </w:tcBorders>
            <w:shd w:val="clear" w:color="000000" w:fill="D6DCE4"/>
            <w:vAlign w:val="center"/>
            <w:hideMark/>
          </w:tcPr>
          <w:p w14:paraId="22CD7F66"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TOPLAM</w:t>
            </w:r>
          </w:p>
        </w:tc>
        <w:tc>
          <w:tcPr>
            <w:tcW w:w="786" w:type="dxa"/>
            <w:tcBorders>
              <w:top w:val="nil"/>
              <w:left w:val="nil"/>
              <w:bottom w:val="single" w:sz="4" w:space="0" w:color="auto"/>
              <w:right w:val="single" w:sz="4" w:space="0" w:color="auto"/>
            </w:tcBorders>
            <w:shd w:val="clear" w:color="000000" w:fill="D6DCE4"/>
            <w:vAlign w:val="center"/>
            <w:hideMark/>
          </w:tcPr>
          <w:p w14:paraId="409D3988"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ERKEK</w:t>
            </w:r>
          </w:p>
        </w:tc>
        <w:tc>
          <w:tcPr>
            <w:tcW w:w="787" w:type="dxa"/>
            <w:tcBorders>
              <w:top w:val="nil"/>
              <w:left w:val="nil"/>
              <w:bottom w:val="single" w:sz="4" w:space="0" w:color="auto"/>
              <w:right w:val="single" w:sz="4" w:space="0" w:color="auto"/>
            </w:tcBorders>
            <w:shd w:val="clear" w:color="000000" w:fill="D6DCE4"/>
            <w:vAlign w:val="center"/>
            <w:hideMark/>
          </w:tcPr>
          <w:p w14:paraId="6AB4E933"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KADIN</w:t>
            </w:r>
          </w:p>
        </w:tc>
        <w:tc>
          <w:tcPr>
            <w:tcW w:w="789" w:type="dxa"/>
            <w:tcBorders>
              <w:top w:val="nil"/>
              <w:left w:val="nil"/>
              <w:bottom w:val="single" w:sz="4" w:space="0" w:color="auto"/>
              <w:right w:val="single" w:sz="4" w:space="0" w:color="auto"/>
            </w:tcBorders>
            <w:shd w:val="clear" w:color="000000" w:fill="D6DCE4"/>
            <w:vAlign w:val="center"/>
            <w:hideMark/>
          </w:tcPr>
          <w:p w14:paraId="39633EB7"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TOPLAM</w:t>
            </w:r>
          </w:p>
        </w:tc>
        <w:tc>
          <w:tcPr>
            <w:tcW w:w="786" w:type="dxa"/>
            <w:tcBorders>
              <w:top w:val="nil"/>
              <w:left w:val="nil"/>
              <w:bottom w:val="single" w:sz="4" w:space="0" w:color="auto"/>
              <w:right w:val="single" w:sz="4" w:space="0" w:color="auto"/>
            </w:tcBorders>
            <w:shd w:val="clear" w:color="000000" w:fill="D6DCE4"/>
            <w:vAlign w:val="center"/>
            <w:hideMark/>
          </w:tcPr>
          <w:p w14:paraId="2F69CF9E"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ERKEK</w:t>
            </w:r>
          </w:p>
        </w:tc>
        <w:tc>
          <w:tcPr>
            <w:tcW w:w="788" w:type="dxa"/>
            <w:tcBorders>
              <w:top w:val="nil"/>
              <w:left w:val="nil"/>
              <w:bottom w:val="single" w:sz="4" w:space="0" w:color="auto"/>
              <w:right w:val="single" w:sz="4" w:space="0" w:color="auto"/>
            </w:tcBorders>
            <w:shd w:val="clear" w:color="000000" w:fill="D6DCE4"/>
            <w:vAlign w:val="center"/>
            <w:hideMark/>
          </w:tcPr>
          <w:p w14:paraId="094EB1C6"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KADIN</w:t>
            </w:r>
          </w:p>
        </w:tc>
        <w:tc>
          <w:tcPr>
            <w:tcW w:w="789" w:type="dxa"/>
            <w:tcBorders>
              <w:top w:val="nil"/>
              <w:left w:val="nil"/>
              <w:bottom w:val="single" w:sz="4" w:space="0" w:color="auto"/>
              <w:right w:val="single" w:sz="4" w:space="0" w:color="auto"/>
            </w:tcBorders>
            <w:shd w:val="clear" w:color="000000" w:fill="D6DCE4"/>
            <w:vAlign w:val="center"/>
            <w:hideMark/>
          </w:tcPr>
          <w:p w14:paraId="2B06B673"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TOPLAM</w:t>
            </w:r>
          </w:p>
        </w:tc>
        <w:tc>
          <w:tcPr>
            <w:tcW w:w="779" w:type="dxa"/>
            <w:tcBorders>
              <w:top w:val="nil"/>
              <w:left w:val="nil"/>
              <w:bottom w:val="single" w:sz="4" w:space="0" w:color="auto"/>
              <w:right w:val="single" w:sz="4" w:space="0" w:color="auto"/>
            </w:tcBorders>
            <w:shd w:val="clear" w:color="000000" w:fill="D6DCE4"/>
            <w:vAlign w:val="center"/>
            <w:hideMark/>
          </w:tcPr>
          <w:p w14:paraId="3B921220"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ERKEK</w:t>
            </w:r>
          </w:p>
        </w:tc>
        <w:tc>
          <w:tcPr>
            <w:tcW w:w="781" w:type="dxa"/>
            <w:tcBorders>
              <w:top w:val="nil"/>
              <w:left w:val="nil"/>
              <w:bottom w:val="single" w:sz="4" w:space="0" w:color="auto"/>
              <w:right w:val="single" w:sz="4" w:space="0" w:color="auto"/>
            </w:tcBorders>
            <w:shd w:val="clear" w:color="000000" w:fill="D6DCE4"/>
            <w:vAlign w:val="center"/>
            <w:hideMark/>
          </w:tcPr>
          <w:p w14:paraId="6DCE1FE0" w14:textId="77777777" w:rsidR="00C41230" w:rsidRPr="00C41230" w:rsidRDefault="00C41230" w:rsidP="00C41230">
            <w:pPr>
              <w:spacing w:after="0" w:line="240" w:lineRule="auto"/>
              <w:jc w:val="right"/>
              <w:rPr>
                <w:rFonts w:ascii="Calibri" w:eastAsia="Times New Roman" w:hAnsi="Calibri" w:cs="Calibri"/>
                <w:b/>
                <w:bCs/>
                <w:color w:val="000000"/>
                <w:sz w:val="16"/>
                <w:lang w:eastAsia="tr-TR"/>
              </w:rPr>
            </w:pPr>
            <w:r w:rsidRPr="00C41230">
              <w:rPr>
                <w:rFonts w:ascii="Calibri" w:eastAsia="Times New Roman" w:hAnsi="Calibri" w:cs="Calibri"/>
                <w:b/>
                <w:bCs/>
                <w:color w:val="000000"/>
                <w:sz w:val="16"/>
                <w:lang w:eastAsia="tr-TR"/>
              </w:rPr>
              <w:t>KADIN</w:t>
            </w:r>
          </w:p>
        </w:tc>
      </w:tr>
      <w:tr w:rsidR="00C41230" w:rsidRPr="00C41230" w14:paraId="2D11749A" w14:textId="77777777" w:rsidTr="00257E33">
        <w:trPr>
          <w:trHeight w:val="28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7FE22C9C" w14:textId="77777777" w:rsidR="00C41230" w:rsidRPr="00C41230" w:rsidRDefault="00C41230" w:rsidP="00C41230">
            <w:pPr>
              <w:spacing w:after="0" w:line="240" w:lineRule="auto"/>
              <w:rPr>
                <w:rFonts w:ascii="Calibri" w:eastAsia="Times New Roman" w:hAnsi="Calibri" w:cs="Calibri"/>
                <w:sz w:val="18"/>
                <w:lang w:eastAsia="tr-TR"/>
              </w:rPr>
            </w:pPr>
            <w:r w:rsidRPr="00C41230">
              <w:rPr>
                <w:rFonts w:ascii="Calibri" w:eastAsia="Times New Roman" w:hAnsi="Calibri" w:cs="Calibri"/>
                <w:sz w:val="18"/>
                <w:lang w:eastAsia="tr-TR"/>
              </w:rPr>
              <w:t>BOLU</w:t>
            </w:r>
          </w:p>
        </w:tc>
        <w:tc>
          <w:tcPr>
            <w:tcW w:w="1025" w:type="dxa"/>
            <w:tcBorders>
              <w:top w:val="nil"/>
              <w:left w:val="nil"/>
              <w:bottom w:val="single" w:sz="4" w:space="0" w:color="auto"/>
              <w:right w:val="single" w:sz="4" w:space="0" w:color="auto"/>
            </w:tcBorders>
            <w:shd w:val="clear" w:color="auto" w:fill="auto"/>
            <w:noWrap/>
            <w:vAlign w:val="center"/>
            <w:hideMark/>
          </w:tcPr>
          <w:p w14:paraId="22D6692A" w14:textId="77777777" w:rsidR="00C41230" w:rsidRPr="00C41230" w:rsidRDefault="00C41230" w:rsidP="00C41230">
            <w:pPr>
              <w:spacing w:after="0" w:line="240" w:lineRule="auto"/>
              <w:rPr>
                <w:rFonts w:ascii="Calibri" w:eastAsia="Times New Roman" w:hAnsi="Calibri" w:cs="Calibri"/>
                <w:sz w:val="18"/>
                <w:lang w:eastAsia="tr-TR"/>
              </w:rPr>
            </w:pPr>
            <w:r w:rsidRPr="00C41230">
              <w:rPr>
                <w:rFonts w:ascii="Calibri" w:eastAsia="Times New Roman" w:hAnsi="Calibri" w:cs="Calibri"/>
                <w:sz w:val="18"/>
                <w:lang w:eastAsia="tr-TR"/>
              </w:rPr>
              <w:t>YENİÇAĞA</w:t>
            </w:r>
          </w:p>
        </w:tc>
        <w:tc>
          <w:tcPr>
            <w:tcW w:w="789" w:type="dxa"/>
            <w:tcBorders>
              <w:top w:val="nil"/>
              <w:left w:val="nil"/>
              <w:bottom w:val="single" w:sz="4" w:space="0" w:color="auto"/>
              <w:right w:val="single" w:sz="4" w:space="0" w:color="auto"/>
            </w:tcBorders>
            <w:shd w:val="clear" w:color="auto" w:fill="auto"/>
            <w:noWrap/>
            <w:vAlign w:val="center"/>
            <w:hideMark/>
          </w:tcPr>
          <w:p w14:paraId="168D39EA" w14:textId="77777777" w:rsidR="00C41230" w:rsidRPr="00C41230" w:rsidRDefault="00C41230" w:rsidP="00C41230">
            <w:pPr>
              <w:spacing w:after="0" w:line="240" w:lineRule="auto"/>
              <w:jc w:val="right"/>
              <w:rPr>
                <w:rFonts w:ascii="Calibri" w:eastAsia="Times New Roman" w:hAnsi="Calibri" w:cs="Calibri"/>
                <w:b/>
                <w:bCs/>
                <w:color w:val="000000"/>
                <w:sz w:val="18"/>
                <w:lang w:eastAsia="tr-TR"/>
              </w:rPr>
            </w:pPr>
            <w:r w:rsidRPr="00C41230">
              <w:rPr>
                <w:rFonts w:ascii="Calibri" w:eastAsia="Times New Roman" w:hAnsi="Calibri" w:cs="Calibri"/>
                <w:b/>
                <w:bCs/>
                <w:color w:val="000000"/>
                <w:sz w:val="18"/>
                <w:lang w:eastAsia="tr-TR"/>
              </w:rPr>
              <w:t>6.838</w:t>
            </w:r>
          </w:p>
        </w:tc>
        <w:tc>
          <w:tcPr>
            <w:tcW w:w="786" w:type="dxa"/>
            <w:tcBorders>
              <w:top w:val="nil"/>
              <w:left w:val="nil"/>
              <w:bottom w:val="single" w:sz="4" w:space="0" w:color="auto"/>
              <w:right w:val="single" w:sz="4" w:space="0" w:color="auto"/>
            </w:tcBorders>
            <w:shd w:val="clear" w:color="auto" w:fill="auto"/>
            <w:noWrap/>
            <w:vAlign w:val="center"/>
            <w:hideMark/>
          </w:tcPr>
          <w:p w14:paraId="42F38EB0" w14:textId="77777777" w:rsidR="00C41230" w:rsidRPr="00C41230" w:rsidRDefault="00C41230" w:rsidP="00C41230">
            <w:pPr>
              <w:spacing w:after="0" w:line="240" w:lineRule="auto"/>
              <w:jc w:val="right"/>
              <w:rPr>
                <w:rFonts w:ascii="Calibri" w:eastAsia="Times New Roman" w:hAnsi="Calibri" w:cs="Calibri"/>
                <w:color w:val="000000"/>
                <w:sz w:val="18"/>
                <w:lang w:eastAsia="tr-TR"/>
              </w:rPr>
            </w:pPr>
            <w:r w:rsidRPr="00C41230">
              <w:rPr>
                <w:rFonts w:ascii="Calibri" w:eastAsia="Times New Roman" w:hAnsi="Calibri" w:cs="Calibri"/>
                <w:color w:val="000000"/>
                <w:sz w:val="18"/>
                <w:lang w:eastAsia="tr-TR"/>
              </w:rPr>
              <w:t>3.430</w:t>
            </w:r>
          </w:p>
        </w:tc>
        <w:tc>
          <w:tcPr>
            <w:tcW w:w="787" w:type="dxa"/>
            <w:tcBorders>
              <w:top w:val="nil"/>
              <w:left w:val="nil"/>
              <w:bottom w:val="single" w:sz="4" w:space="0" w:color="auto"/>
              <w:right w:val="single" w:sz="4" w:space="0" w:color="auto"/>
            </w:tcBorders>
            <w:shd w:val="clear" w:color="auto" w:fill="auto"/>
            <w:noWrap/>
            <w:vAlign w:val="center"/>
            <w:hideMark/>
          </w:tcPr>
          <w:p w14:paraId="14B5D71F" w14:textId="77777777" w:rsidR="00C41230" w:rsidRPr="00C41230" w:rsidRDefault="00C41230" w:rsidP="00C41230">
            <w:pPr>
              <w:spacing w:after="0" w:line="240" w:lineRule="auto"/>
              <w:jc w:val="right"/>
              <w:rPr>
                <w:rFonts w:ascii="Calibri" w:eastAsia="Times New Roman" w:hAnsi="Calibri" w:cs="Calibri"/>
                <w:color w:val="000000"/>
                <w:sz w:val="18"/>
                <w:lang w:eastAsia="tr-TR"/>
              </w:rPr>
            </w:pPr>
            <w:r w:rsidRPr="00C41230">
              <w:rPr>
                <w:rFonts w:ascii="Calibri" w:eastAsia="Times New Roman" w:hAnsi="Calibri" w:cs="Calibri"/>
                <w:color w:val="000000"/>
                <w:sz w:val="18"/>
                <w:lang w:eastAsia="tr-TR"/>
              </w:rPr>
              <w:t>3.408</w:t>
            </w:r>
          </w:p>
        </w:tc>
        <w:tc>
          <w:tcPr>
            <w:tcW w:w="789" w:type="dxa"/>
            <w:tcBorders>
              <w:top w:val="nil"/>
              <w:left w:val="nil"/>
              <w:bottom w:val="single" w:sz="4" w:space="0" w:color="auto"/>
              <w:right w:val="single" w:sz="4" w:space="0" w:color="auto"/>
            </w:tcBorders>
            <w:shd w:val="clear" w:color="auto" w:fill="auto"/>
            <w:noWrap/>
            <w:vAlign w:val="center"/>
            <w:hideMark/>
          </w:tcPr>
          <w:p w14:paraId="1F0A8A4B" w14:textId="77777777" w:rsidR="00C41230" w:rsidRPr="00C41230" w:rsidRDefault="00C41230" w:rsidP="00C41230">
            <w:pPr>
              <w:spacing w:after="0" w:line="240" w:lineRule="auto"/>
              <w:jc w:val="right"/>
              <w:rPr>
                <w:rFonts w:ascii="Calibri" w:eastAsia="Times New Roman" w:hAnsi="Calibri" w:cs="Calibri"/>
                <w:b/>
                <w:bCs/>
                <w:color w:val="000000"/>
                <w:sz w:val="18"/>
                <w:lang w:eastAsia="tr-TR"/>
              </w:rPr>
            </w:pPr>
            <w:r w:rsidRPr="00C41230">
              <w:rPr>
                <w:rFonts w:ascii="Calibri" w:eastAsia="Times New Roman" w:hAnsi="Calibri" w:cs="Calibri"/>
                <w:b/>
                <w:bCs/>
                <w:color w:val="000000"/>
                <w:sz w:val="18"/>
                <w:lang w:eastAsia="tr-TR"/>
              </w:rPr>
              <w:t>4.625</w:t>
            </w:r>
          </w:p>
        </w:tc>
        <w:tc>
          <w:tcPr>
            <w:tcW w:w="786" w:type="dxa"/>
            <w:tcBorders>
              <w:top w:val="nil"/>
              <w:left w:val="nil"/>
              <w:bottom w:val="single" w:sz="4" w:space="0" w:color="auto"/>
              <w:right w:val="single" w:sz="4" w:space="0" w:color="auto"/>
            </w:tcBorders>
            <w:shd w:val="clear" w:color="auto" w:fill="auto"/>
            <w:noWrap/>
            <w:vAlign w:val="center"/>
            <w:hideMark/>
          </w:tcPr>
          <w:p w14:paraId="72682467" w14:textId="77777777" w:rsidR="00C41230" w:rsidRPr="00C41230" w:rsidRDefault="00C41230" w:rsidP="00C41230">
            <w:pPr>
              <w:spacing w:after="0" w:line="240" w:lineRule="auto"/>
              <w:jc w:val="right"/>
              <w:rPr>
                <w:rFonts w:ascii="Calibri" w:eastAsia="Times New Roman" w:hAnsi="Calibri" w:cs="Calibri"/>
                <w:color w:val="000000"/>
                <w:sz w:val="18"/>
                <w:lang w:eastAsia="tr-TR"/>
              </w:rPr>
            </w:pPr>
            <w:r w:rsidRPr="00C41230">
              <w:rPr>
                <w:rFonts w:ascii="Calibri" w:eastAsia="Times New Roman" w:hAnsi="Calibri" w:cs="Calibri"/>
                <w:color w:val="000000"/>
                <w:sz w:val="18"/>
                <w:lang w:eastAsia="tr-TR"/>
              </w:rPr>
              <w:t>2.343</w:t>
            </w:r>
          </w:p>
        </w:tc>
        <w:tc>
          <w:tcPr>
            <w:tcW w:w="788" w:type="dxa"/>
            <w:tcBorders>
              <w:top w:val="nil"/>
              <w:left w:val="nil"/>
              <w:bottom w:val="single" w:sz="4" w:space="0" w:color="auto"/>
              <w:right w:val="single" w:sz="4" w:space="0" w:color="auto"/>
            </w:tcBorders>
            <w:shd w:val="clear" w:color="auto" w:fill="auto"/>
            <w:noWrap/>
            <w:vAlign w:val="center"/>
            <w:hideMark/>
          </w:tcPr>
          <w:p w14:paraId="2049765C" w14:textId="77777777" w:rsidR="00C41230" w:rsidRPr="00C41230" w:rsidRDefault="00C41230" w:rsidP="00C41230">
            <w:pPr>
              <w:spacing w:after="0" w:line="240" w:lineRule="auto"/>
              <w:jc w:val="right"/>
              <w:rPr>
                <w:rFonts w:ascii="Calibri" w:eastAsia="Times New Roman" w:hAnsi="Calibri" w:cs="Calibri"/>
                <w:color w:val="000000"/>
                <w:sz w:val="18"/>
                <w:lang w:eastAsia="tr-TR"/>
              </w:rPr>
            </w:pPr>
            <w:r w:rsidRPr="00C41230">
              <w:rPr>
                <w:rFonts w:ascii="Calibri" w:eastAsia="Times New Roman" w:hAnsi="Calibri" w:cs="Calibri"/>
                <w:color w:val="000000"/>
                <w:sz w:val="18"/>
                <w:lang w:eastAsia="tr-TR"/>
              </w:rPr>
              <w:t>2.282</w:t>
            </w:r>
          </w:p>
        </w:tc>
        <w:tc>
          <w:tcPr>
            <w:tcW w:w="789" w:type="dxa"/>
            <w:tcBorders>
              <w:top w:val="nil"/>
              <w:left w:val="nil"/>
              <w:bottom w:val="single" w:sz="4" w:space="0" w:color="auto"/>
              <w:right w:val="single" w:sz="4" w:space="0" w:color="auto"/>
            </w:tcBorders>
            <w:shd w:val="clear" w:color="auto" w:fill="auto"/>
            <w:noWrap/>
            <w:vAlign w:val="center"/>
            <w:hideMark/>
          </w:tcPr>
          <w:p w14:paraId="3D4E7379" w14:textId="77777777" w:rsidR="00C41230" w:rsidRPr="00C41230" w:rsidRDefault="00C41230" w:rsidP="00C41230">
            <w:pPr>
              <w:spacing w:after="0" w:line="240" w:lineRule="auto"/>
              <w:jc w:val="right"/>
              <w:rPr>
                <w:rFonts w:ascii="Calibri" w:eastAsia="Times New Roman" w:hAnsi="Calibri" w:cs="Calibri"/>
                <w:b/>
                <w:bCs/>
                <w:color w:val="000000"/>
                <w:sz w:val="18"/>
                <w:lang w:eastAsia="tr-TR"/>
              </w:rPr>
            </w:pPr>
            <w:r w:rsidRPr="00C41230">
              <w:rPr>
                <w:rFonts w:ascii="Calibri" w:eastAsia="Times New Roman" w:hAnsi="Calibri" w:cs="Calibri"/>
                <w:b/>
                <w:bCs/>
                <w:color w:val="000000"/>
                <w:sz w:val="18"/>
                <w:lang w:eastAsia="tr-TR"/>
              </w:rPr>
              <w:t>2.213</w:t>
            </w:r>
          </w:p>
        </w:tc>
        <w:tc>
          <w:tcPr>
            <w:tcW w:w="779" w:type="dxa"/>
            <w:tcBorders>
              <w:top w:val="nil"/>
              <w:left w:val="nil"/>
              <w:bottom w:val="single" w:sz="4" w:space="0" w:color="auto"/>
              <w:right w:val="single" w:sz="4" w:space="0" w:color="auto"/>
            </w:tcBorders>
            <w:shd w:val="clear" w:color="auto" w:fill="auto"/>
            <w:noWrap/>
            <w:vAlign w:val="center"/>
            <w:hideMark/>
          </w:tcPr>
          <w:p w14:paraId="05B0D0D0" w14:textId="77777777" w:rsidR="00C41230" w:rsidRPr="00C41230" w:rsidRDefault="00C41230" w:rsidP="00C41230">
            <w:pPr>
              <w:spacing w:after="0" w:line="240" w:lineRule="auto"/>
              <w:jc w:val="right"/>
              <w:rPr>
                <w:rFonts w:ascii="Calibri" w:eastAsia="Times New Roman" w:hAnsi="Calibri" w:cs="Calibri"/>
                <w:color w:val="000000"/>
                <w:sz w:val="18"/>
                <w:lang w:eastAsia="tr-TR"/>
              </w:rPr>
            </w:pPr>
            <w:r w:rsidRPr="00C41230">
              <w:rPr>
                <w:rFonts w:ascii="Calibri" w:eastAsia="Times New Roman" w:hAnsi="Calibri" w:cs="Calibri"/>
                <w:color w:val="000000"/>
                <w:sz w:val="18"/>
                <w:lang w:eastAsia="tr-TR"/>
              </w:rPr>
              <w:t>1.087</w:t>
            </w:r>
          </w:p>
        </w:tc>
        <w:tc>
          <w:tcPr>
            <w:tcW w:w="781" w:type="dxa"/>
            <w:tcBorders>
              <w:top w:val="nil"/>
              <w:left w:val="nil"/>
              <w:bottom w:val="single" w:sz="4" w:space="0" w:color="auto"/>
              <w:right w:val="single" w:sz="4" w:space="0" w:color="auto"/>
            </w:tcBorders>
            <w:shd w:val="clear" w:color="auto" w:fill="auto"/>
            <w:noWrap/>
            <w:vAlign w:val="center"/>
            <w:hideMark/>
          </w:tcPr>
          <w:p w14:paraId="6B476598" w14:textId="77777777" w:rsidR="00C41230" w:rsidRPr="00C41230" w:rsidRDefault="00C41230" w:rsidP="00C41230">
            <w:pPr>
              <w:spacing w:after="0" w:line="240" w:lineRule="auto"/>
              <w:jc w:val="right"/>
              <w:rPr>
                <w:rFonts w:ascii="Calibri" w:eastAsia="Times New Roman" w:hAnsi="Calibri" w:cs="Calibri"/>
                <w:color w:val="000000"/>
                <w:sz w:val="18"/>
                <w:lang w:eastAsia="tr-TR"/>
              </w:rPr>
            </w:pPr>
            <w:r w:rsidRPr="00C41230">
              <w:rPr>
                <w:rFonts w:ascii="Calibri" w:eastAsia="Times New Roman" w:hAnsi="Calibri" w:cs="Calibri"/>
                <w:color w:val="000000"/>
                <w:sz w:val="18"/>
                <w:lang w:eastAsia="tr-TR"/>
              </w:rPr>
              <w:t>1.126</w:t>
            </w:r>
          </w:p>
        </w:tc>
      </w:tr>
    </w:tbl>
    <w:p w14:paraId="4C87CE9A" w14:textId="77777777" w:rsidR="00257E33" w:rsidRDefault="00257E33" w:rsidP="00A3541E">
      <w:pPr>
        <w:spacing w:after="0" w:line="360" w:lineRule="auto"/>
        <w:ind w:firstLine="708"/>
        <w:jc w:val="both"/>
        <w:rPr>
          <w:bCs/>
        </w:rPr>
      </w:pPr>
    </w:p>
    <w:p w14:paraId="0B239FB3" w14:textId="77777777" w:rsidR="00FE5F01" w:rsidRDefault="00FE5F01" w:rsidP="000B0609">
      <w:pPr>
        <w:spacing w:after="0" w:line="360" w:lineRule="auto"/>
        <w:ind w:firstLine="708"/>
        <w:jc w:val="both"/>
        <w:rPr>
          <w:bCs/>
        </w:rPr>
      </w:pPr>
    </w:p>
    <w:p w14:paraId="71AA3B53" w14:textId="77777777" w:rsidR="000B0609" w:rsidRPr="000B0609" w:rsidRDefault="000B0609" w:rsidP="000B0609">
      <w:pPr>
        <w:spacing w:after="0" w:line="360" w:lineRule="auto"/>
        <w:ind w:firstLine="708"/>
        <w:jc w:val="both"/>
        <w:rPr>
          <w:bCs/>
        </w:rPr>
      </w:pPr>
      <w:r w:rsidRPr="000B0609">
        <w:rPr>
          <w:bCs/>
        </w:rPr>
        <w:t xml:space="preserve">İlçe nüfusunun yaklaşık %60’ı nakliyecilikle uğraşmaktadır. %20’si sanayi ve geriye kalan %20’si de esnaflık, tarım, hayvancılık ve ormancılıkla uğraşmaktadır. Nüfusun %95’i okur- yazar olup, çoğunluğu ilk ve orta dereceli okuldan mezundur. </w:t>
      </w:r>
    </w:p>
    <w:p w14:paraId="00F05DD3" w14:textId="2C4AB6A1" w:rsidR="005C2159" w:rsidRDefault="00FE5F01" w:rsidP="00A3541E">
      <w:pPr>
        <w:spacing w:after="0" w:line="360" w:lineRule="auto"/>
        <w:ind w:firstLine="708"/>
        <w:jc w:val="both"/>
        <w:rPr>
          <w:bCs/>
        </w:rPr>
      </w:pPr>
      <w:r>
        <w:rPr>
          <w:bCs/>
        </w:rPr>
        <w:t xml:space="preserve">Yeniçağa, </w:t>
      </w:r>
      <w:r w:rsidR="005C2159" w:rsidRPr="005C2159">
        <w:rPr>
          <w:bCs/>
        </w:rPr>
        <w:t>kültürel yaşam açısından renkli, folklorik değerleri (giysileri, oyunları, yöresel el sanatla</w:t>
      </w:r>
      <w:r w:rsidR="005C2159">
        <w:rPr>
          <w:bCs/>
        </w:rPr>
        <w:t xml:space="preserve">rı ve aşçılık) ile tanınmıştır. </w:t>
      </w:r>
      <w:r>
        <w:rPr>
          <w:bCs/>
        </w:rPr>
        <w:t>Nüfusun %40’ini kırsal kesimde, %60</w:t>
      </w:r>
      <w:r w:rsidR="005C2159" w:rsidRPr="005C2159">
        <w:rPr>
          <w:bCs/>
        </w:rPr>
        <w:t>’i şehir merkezlerinde yaşadığı İl</w:t>
      </w:r>
      <w:r>
        <w:rPr>
          <w:bCs/>
        </w:rPr>
        <w:t>çemizde</w:t>
      </w:r>
      <w:r w:rsidR="005C2159" w:rsidRPr="005C2159">
        <w:rPr>
          <w:bCs/>
        </w:rPr>
        <w:t xml:space="preserve"> geleneksel kültür pek çok yerleşme yerinde korunmaktadır.</w:t>
      </w:r>
    </w:p>
    <w:p w14:paraId="2D2B2360" w14:textId="77777777" w:rsidR="000B0609" w:rsidRPr="000B0609" w:rsidRDefault="000B0609" w:rsidP="000B0609">
      <w:pPr>
        <w:spacing w:after="0" w:line="360" w:lineRule="auto"/>
        <w:ind w:firstLine="708"/>
        <w:jc w:val="both"/>
        <w:rPr>
          <w:bCs/>
        </w:rPr>
      </w:pPr>
      <w:r w:rsidRPr="000B0609">
        <w:rPr>
          <w:bCs/>
        </w:rPr>
        <w:t>İlçede halkın çoğunluğu nakliye ve sanayi üzerine çalıştıklarından, sosyal ve kültürel içerikli faaliyetler pek fazla düzenlenmemektedir. Her yıl Temmuz ayında ve komite tarafından belirtilen tarihte, Kültür Bakanlığı himayesinde ve İlçe Kaymakamlığı’nca düzenlenen Şair Dertli Günü Kutlamaları yapılmıştır. Köylerde uzun kış aylarında geleneksel sohbetler düzenlenmekte, oyunlar oynanmaktadır. Beldenin  “ilçe” hüviyetine kavuşması ve memur sayısının artması ile ilçede sosyal ve kültürel içerikli faaliyetlerde bir canlanma görülmeye başlanmıştır. İlçemizde yoğun inşaat faaliyetleri hızla sürmektedir. Bu gün için ilçede 1482 adet daire tipi ve müstakil konut ile 100’den fazla işyeri mevcuttur. 291 dükkândan oluşan küçük ölçekli bir sanayi sitesi mevcut olup, halen %40 verim ile çalışmaktadır.</w:t>
      </w:r>
    </w:p>
    <w:p w14:paraId="6AF8DB0F" w14:textId="494CFEC7" w:rsidR="000B0609" w:rsidRPr="000B0609" w:rsidRDefault="000B0609" w:rsidP="000B0609">
      <w:pPr>
        <w:spacing w:after="0" w:line="360" w:lineRule="auto"/>
        <w:ind w:firstLine="708"/>
        <w:jc w:val="both"/>
        <w:rPr>
          <w:bCs/>
        </w:rPr>
      </w:pPr>
      <w:r w:rsidRPr="000B0609">
        <w:rPr>
          <w:bCs/>
        </w:rPr>
        <w:t>İlçede önemli ölçüde konut sıkıntısı çekilmemektedir. Yapımı devam eden inşaatların bitmesi halinde de, ilçede konut sorunu çözümlenmiş</w:t>
      </w:r>
      <w:r w:rsidR="00FE5F01">
        <w:rPr>
          <w:bCs/>
        </w:rPr>
        <w:t>tir.</w:t>
      </w:r>
      <w:r w:rsidRPr="000B0609">
        <w:rPr>
          <w:bCs/>
        </w:rPr>
        <w:t xml:space="preserve"> </w:t>
      </w:r>
    </w:p>
    <w:p w14:paraId="67F8CFB3" w14:textId="77777777" w:rsidR="000B0609" w:rsidRPr="000B0609" w:rsidRDefault="000B0609" w:rsidP="000B0609">
      <w:pPr>
        <w:spacing w:after="0" w:line="360" w:lineRule="auto"/>
        <w:ind w:firstLine="708"/>
        <w:jc w:val="both"/>
        <w:rPr>
          <w:bCs/>
        </w:rPr>
      </w:pPr>
    </w:p>
    <w:p w14:paraId="4F44EC9B" w14:textId="77777777" w:rsidR="000B0609" w:rsidRPr="000B0609" w:rsidRDefault="000B0609" w:rsidP="000B0609">
      <w:pPr>
        <w:spacing w:after="0" w:line="360" w:lineRule="auto"/>
        <w:ind w:firstLine="708"/>
        <w:jc w:val="both"/>
        <w:rPr>
          <w:bCs/>
        </w:rPr>
      </w:pPr>
      <w:r w:rsidRPr="000B0609">
        <w:rPr>
          <w:bCs/>
        </w:rPr>
        <w:t>İlçemiz D-100 Uluslararası Karayolu üzerinde, kuzeyinde Mengen güneyinde Dörtdivan, doğusunda Gerede ve batısında Bolu bulunmak üzere Yeniçağa Gölü’ nün kıyısında düz bir alan üzerinde kurulmuştur.</w:t>
      </w:r>
    </w:p>
    <w:p w14:paraId="2235C356" w14:textId="77777777" w:rsidR="000B0609" w:rsidRPr="000B0609" w:rsidRDefault="000B0609" w:rsidP="000B0609">
      <w:pPr>
        <w:spacing w:after="0" w:line="360" w:lineRule="auto"/>
        <w:ind w:firstLine="708"/>
        <w:jc w:val="both"/>
        <w:rPr>
          <w:bCs/>
        </w:rPr>
      </w:pPr>
      <w:r w:rsidRPr="000B0609">
        <w:rPr>
          <w:bCs/>
        </w:rPr>
        <w:t>İlçemize bağlı 16 köyümüz ve merkezde 3 mahallemiz bulunmaktadır. 5 Eylül 1991 tarihinde faaliyete geçmiş olan ilçe teşkilatı; Mal Müdürlüğü, İlçe Milli Eğitim Müdürlüğü, Tarım İlçe Müdürlüğü, Tapu Sicil Müdürlüğü, Nüfus Müdürlüğü, Özel İdare Müdürlüğü, İlçe Müftülüğü teşkilatlarından oluşmuştur.</w:t>
      </w:r>
    </w:p>
    <w:p w14:paraId="03938998" w14:textId="77777777" w:rsidR="000B0609" w:rsidRPr="000B0609" w:rsidRDefault="000B0609" w:rsidP="000B0609">
      <w:pPr>
        <w:spacing w:after="0" w:line="360" w:lineRule="auto"/>
        <w:ind w:firstLine="708"/>
        <w:jc w:val="both"/>
        <w:rPr>
          <w:bCs/>
        </w:rPr>
      </w:pPr>
      <w:r w:rsidRPr="000B0609">
        <w:rPr>
          <w:bCs/>
        </w:rPr>
        <w:t xml:space="preserve"> 1993 yılı Ekim ayında da Adliye Teşkilatı ilave olmuştur. Bu kuruluşlar İlçe Belediyesi’ne ait kaloriferli kiralık bir binada hizmet vermektedirler. İlçemizde Emniyet Teşkilatı 1997 yılı başında kurularak faaliyete geçmiş olup, ilçe merkezinde kolluk hizmetleri bu birim tarafından yürütülmektedir. İlçeye bağlı 16 köyde güvenlik ve asayiş hizmetleri İlçe Jandarma Komutanlığı’nca </w:t>
      </w:r>
      <w:r w:rsidRPr="000B0609">
        <w:rPr>
          <w:bCs/>
        </w:rPr>
        <w:lastRenderedPageBreak/>
        <w:t>yürütülmektedir. Askerlik Şubesi’yle ilgili iş ve işlemler, Gerede Askerlik Şubesi Başkanlığı’nca yürütülmektedir.</w:t>
      </w:r>
    </w:p>
    <w:p w14:paraId="4E124D68" w14:textId="77777777" w:rsidR="000B0609" w:rsidRPr="000B0609" w:rsidRDefault="000B0609" w:rsidP="000B0609">
      <w:pPr>
        <w:spacing w:after="0" w:line="360" w:lineRule="auto"/>
        <w:ind w:firstLine="708"/>
        <w:jc w:val="both"/>
        <w:rPr>
          <w:bCs/>
        </w:rPr>
      </w:pPr>
      <w:r w:rsidRPr="000B0609">
        <w:rPr>
          <w:bCs/>
        </w:rPr>
        <w:t xml:space="preserve">İlçemize en uzak mesafede bulunan köyümüz 14 km. </w:t>
      </w:r>
      <w:proofErr w:type="spellStart"/>
      <w:r w:rsidRPr="000B0609">
        <w:rPr>
          <w:bCs/>
        </w:rPr>
        <w:t>dir</w:t>
      </w:r>
      <w:proofErr w:type="spellEnd"/>
      <w:r w:rsidRPr="000B0609">
        <w:rPr>
          <w:bCs/>
        </w:rPr>
        <w:t xml:space="preserve">. Köylerimiz genelde 3 grup köy olarak toplanmıştır. Köyler arası mesafe 3-4’er km. </w:t>
      </w:r>
      <w:proofErr w:type="spellStart"/>
      <w:r w:rsidRPr="000B0609">
        <w:rPr>
          <w:bCs/>
        </w:rPr>
        <w:t>dir</w:t>
      </w:r>
      <w:proofErr w:type="spellEnd"/>
      <w:r w:rsidRPr="000B0609">
        <w:rPr>
          <w:bCs/>
        </w:rPr>
        <w:t xml:space="preserve">. Köylerimizde toplam 30 mahallemiz vardır. Yeni kurulmuş bulunan ilçemizde teşkilatlı olan resmi kurumlar vatandaşa her türlü hizmetin götürülmesinde yardımcı olmaktadır. Köy muhtarları ile zaman zaman değişik konularda ve köylerinin sorunları ve ihtiyaçları ile ilgili görüş alışverişinde bulunulmaktadır.  </w:t>
      </w:r>
    </w:p>
    <w:p w14:paraId="2F3069AC" w14:textId="77777777" w:rsidR="000B0609" w:rsidRPr="000B0609" w:rsidRDefault="000B0609" w:rsidP="000B0609">
      <w:pPr>
        <w:spacing w:after="0" w:line="360" w:lineRule="auto"/>
        <w:ind w:firstLine="708"/>
        <w:jc w:val="both"/>
        <w:rPr>
          <w:bCs/>
        </w:rPr>
      </w:pPr>
      <w:r w:rsidRPr="000B0609">
        <w:rPr>
          <w:bCs/>
        </w:rPr>
        <w:t xml:space="preserve">             Sorunların çözümü için öneriler alınmakta olup mahallinde çözülmesi mümkün olmayan sorunlar il merkezine intikal ettirilmektedir. İlçemizde ve ilçemiz köylerinde önemli sorunlar bulunmamaktadır.   </w:t>
      </w:r>
    </w:p>
    <w:p w14:paraId="6F52AB9F" w14:textId="77777777" w:rsidR="000B0609" w:rsidRPr="000B0609" w:rsidRDefault="000B0609" w:rsidP="000B0609">
      <w:pPr>
        <w:spacing w:after="0" w:line="360" w:lineRule="auto"/>
        <w:ind w:firstLine="708"/>
        <w:jc w:val="both"/>
        <w:rPr>
          <w:bCs/>
        </w:rPr>
      </w:pPr>
    </w:p>
    <w:p w14:paraId="49968695" w14:textId="138EFFC0" w:rsidR="00F74AAF" w:rsidRDefault="00FE5F01" w:rsidP="00FE5F01">
      <w:pPr>
        <w:spacing w:after="0" w:line="360" w:lineRule="auto"/>
        <w:jc w:val="both"/>
        <w:rPr>
          <w:bCs/>
        </w:rPr>
      </w:pPr>
      <w:r>
        <w:rPr>
          <w:bCs/>
        </w:rPr>
        <w:t xml:space="preserve">                               İlçemizde kurulan pazarlar ve panayırlar; h</w:t>
      </w:r>
      <w:r w:rsidR="00F74AAF" w:rsidRPr="00F74AAF">
        <w:rPr>
          <w:bCs/>
        </w:rPr>
        <w:t>em yöresel ürünlerin sergilenmesini sağlamakta, hem de geleneksel tutum ve davranışların sergilenmesine olanak s</w:t>
      </w:r>
      <w:r>
        <w:rPr>
          <w:bCs/>
        </w:rPr>
        <w:t>ağlamaktadır. İ</w:t>
      </w:r>
      <w:r w:rsidR="00F74AAF" w:rsidRPr="00F74AAF">
        <w:rPr>
          <w:bCs/>
        </w:rPr>
        <w:t>lçe merkezlerinde düğün alayları, düğün yapma, çeyiz serme, kına gecesi gelin, alma ve benzeri gelenekler sürdürülmektedir.</w:t>
      </w:r>
      <w:r w:rsidR="00F74AAF" w:rsidRPr="00F74AAF">
        <w:t xml:space="preserve"> </w:t>
      </w:r>
      <w:r>
        <w:rPr>
          <w:bCs/>
        </w:rPr>
        <w:t>İlçe</w:t>
      </w:r>
      <w:r w:rsidR="00F74AAF" w:rsidRPr="00F74AAF">
        <w:rPr>
          <w:bCs/>
        </w:rPr>
        <w:t>mizde Kız çocuklarının okullaşma oranları Türkiye ortalamasına göre oldukça yüksek görülmektedir.</w:t>
      </w:r>
      <w:r w:rsidR="00F74AAF">
        <w:rPr>
          <w:bCs/>
        </w:rPr>
        <w:t xml:space="preserve"> </w:t>
      </w:r>
      <w:r>
        <w:rPr>
          <w:bCs/>
        </w:rPr>
        <w:t>İlçe</w:t>
      </w:r>
      <w:r w:rsidR="00F74AAF" w:rsidRPr="00F74AAF">
        <w:rPr>
          <w:bCs/>
        </w:rPr>
        <w:t>mizde boşanma oranlarının ve parçalanmış aile o</w:t>
      </w:r>
      <w:r w:rsidR="00D3582E">
        <w:rPr>
          <w:bCs/>
        </w:rPr>
        <w:t xml:space="preserve">ranlarının son </w:t>
      </w:r>
      <w:proofErr w:type="gramStart"/>
      <w:r w:rsidR="00D3582E">
        <w:rPr>
          <w:bCs/>
        </w:rPr>
        <w:t xml:space="preserve">yıllarda </w:t>
      </w:r>
      <w:r w:rsidR="00F74AAF" w:rsidRPr="00F74AAF">
        <w:rPr>
          <w:bCs/>
        </w:rPr>
        <w:t xml:space="preserve"> arttığı</w:t>
      </w:r>
      <w:proofErr w:type="gramEnd"/>
      <w:r w:rsidR="00F74AAF" w:rsidRPr="00F74AAF">
        <w:rPr>
          <w:bCs/>
        </w:rPr>
        <w:t xml:space="preserve"> tespit edilmiştir. Özellikle parçalanmış aile çocuklarının eğitiminde ve okul başarısında sorunlar yaşandığı gözlenmektedir.</w:t>
      </w:r>
    </w:p>
    <w:p w14:paraId="2EB5DC62" w14:textId="77777777" w:rsidR="00F74AAF" w:rsidRDefault="00F74AAF" w:rsidP="00A3541E">
      <w:pPr>
        <w:spacing w:after="0" w:line="360" w:lineRule="auto"/>
        <w:ind w:firstLine="708"/>
        <w:jc w:val="both"/>
        <w:rPr>
          <w:bCs/>
        </w:rPr>
      </w:pPr>
    </w:p>
    <w:p w14:paraId="11D45A18" w14:textId="492F8D63" w:rsidR="00F74AAF" w:rsidRDefault="00F74AAF" w:rsidP="00A3541E">
      <w:pPr>
        <w:spacing w:after="0" w:line="360" w:lineRule="auto"/>
        <w:ind w:firstLine="708"/>
        <w:jc w:val="both"/>
        <w:rPr>
          <w:bCs/>
        </w:rPr>
      </w:pPr>
      <w:r w:rsidRPr="00F74AAF">
        <w:rPr>
          <w:bCs/>
        </w:rPr>
        <w:t>Toplumsal dirliği sağlayan en önemli oluşumlardan biri</w:t>
      </w:r>
      <w:r w:rsidR="007A0D82">
        <w:rPr>
          <w:bCs/>
        </w:rPr>
        <w:t xml:space="preserve"> de yaylacılık geleneğidir. Yeniçağa</w:t>
      </w:r>
      <w:r w:rsidRPr="00F74AAF">
        <w:rPr>
          <w:bCs/>
        </w:rPr>
        <w:t xml:space="preserve"> halkı kış aylarında kentte, bahar aylarında köyde</w:t>
      </w:r>
      <w:r w:rsidR="007A0D82">
        <w:rPr>
          <w:bCs/>
        </w:rPr>
        <w:t xml:space="preserve">, </w:t>
      </w:r>
      <w:r w:rsidRPr="00F74AAF">
        <w:rPr>
          <w:bCs/>
        </w:rPr>
        <w:t xml:space="preserve"> yaz aylarında yaylada yaşamlarını sürdürmektedir. Yayla bayramları, halk tarafından önemli kişiler adına yapılan törenler, turizm, sanat, eğlence ağırlıklı şenlik veya festivaller hem gelenekleri yaşatan hem de kent kültürü ile kırsal kesim kültürünü bir arada tutan etkinliklerdir.</w:t>
      </w:r>
    </w:p>
    <w:p w14:paraId="1A9110EE" w14:textId="77777777" w:rsidR="00F74AAF" w:rsidRDefault="00F74AAF" w:rsidP="00A3541E">
      <w:pPr>
        <w:spacing w:after="0" w:line="360" w:lineRule="auto"/>
        <w:ind w:firstLine="708"/>
        <w:jc w:val="both"/>
        <w:rPr>
          <w:bCs/>
        </w:rPr>
      </w:pPr>
    </w:p>
    <w:p w14:paraId="4A433581" w14:textId="46EC1512" w:rsidR="009866A7" w:rsidRDefault="00F74AAF" w:rsidP="00A3541E">
      <w:pPr>
        <w:spacing w:after="0" w:line="360" w:lineRule="auto"/>
        <w:ind w:firstLine="708"/>
        <w:jc w:val="both"/>
        <w:rPr>
          <w:bCs/>
        </w:rPr>
      </w:pPr>
      <w:r w:rsidRPr="00F74AAF">
        <w:rPr>
          <w:b/>
          <w:bCs/>
        </w:rPr>
        <w:t>Bilimsel ve teknolojik etkenler</w:t>
      </w:r>
      <w:r>
        <w:rPr>
          <w:bCs/>
        </w:rPr>
        <w:t xml:space="preserve">, </w:t>
      </w:r>
      <w:r w:rsidR="00E22FB1">
        <w:rPr>
          <w:bCs/>
        </w:rPr>
        <w:t>2023</w:t>
      </w:r>
      <w:r w:rsidR="009866A7" w:rsidRPr="009866A7">
        <w:rPr>
          <w:bCs/>
        </w:rPr>
        <w:t xml:space="preserve"> yılı itibarıyla il</w:t>
      </w:r>
      <w:r w:rsidR="005F5EF9">
        <w:rPr>
          <w:bCs/>
        </w:rPr>
        <w:t>çe</w:t>
      </w:r>
      <w:r w:rsidR="009866A7" w:rsidRPr="009866A7">
        <w:rPr>
          <w:bCs/>
        </w:rPr>
        <w:t>mizde görev yapan tüm öğretmenler Fatih Projesi kapsamında uzaktan öğretim yöntemiyle “Etkileşimli Sınıf Yönetimi” eğitimini aldı. Fatih Projesi bileşenlerini verimli bir şekilde kullanabilmek üzere bilgilendirmeleri sağlanmıştır.</w:t>
      </w:r>
    </w:p>
    <w:p w14:paraId="76F6C1DF" w14:textId="77777777" w:rsidR="00757B91" w:rsidRDefault="00757B91" w:rsidP="00ED4188">
      <w:pPr>
        <w:spacing w:after="0" w:line="240" w:lineRule="auto"/>
        <w:rPr>
          <w:rFonts w:eastAsia="Times New Roman" w:cstheme="minorHAnsi"/>
          <w:b/>
          <w:sz w:val="18"/>
          <w:szCs w:val="24"/>
          <w:lang w:eastAsia="tr-TR"/>
        </w:rPr>
      </w:pPr>
    </w:p>
    <w:p w14:paraId="35559545" w14:textId="58B72063" w:rsidR="009866A7" w:rsidRPr="00473FB9" w:rsidRDefault="00B2401B" w:rsidP="00B2401B">
      <w:pPr>
        <w:pStyle w:val="ResimYazs"/>
        <w:rPr>
          <w:rFonts w:eastAsia="Times New Roman" w:cstheme="minorHAnsi"/>
          <w:szCs w:val="24"/>
          <w:lang w:eastAsia="tr-TR"/>
        </w:rPr>
      </w:pPr>
      <w:bookmarkStart w:id="37" w:name="_Toc159252405"/>
      <w:r>
        <w:t>Tablo</w:t>
      </w:r>
      <w:r w:rsidR="00FD344C">
        <w:t xml:space="preserve"> </w:t>
      </w:r>
      <w:proofErr w:type="gramStart"/>
      <w:r w:rsidR="00FD344C">
        <w:t xml:space="preserve">12 </w:t>
      </w:r>
      <w:r>
        <w:t>.</w:t>
      </w:r>
      <w:r w:rsidR="00094831" w:rsidRPr="00473FB9">
        <w:rPr>
          <w:rFonts w:eastAsia="Times New Roman" w:cstheme="minorHAnsi"/>
          <w:szCs w:val="24"/>
          <w:lang w:eastAsia="tr-TR"/>
        </w:rPr>
        <w:t>Etkileşimli</w:t>
      </w:r>
      <w:proofErr w:type="gramEnd"/>
      <w:r w:rsidR="00094831" w:rsidRPr="00473FB9">
        <w:rPr>
          <w:rFonts w:eastAsia="Times New Roman" w:cstheme="minorHAnsi"/>
          <w:szCs w:val="24"/>
          <w:lang w:eastAsia="tr-TR"/>
        </w:rPr>
        <w:t xml:space="preserve"> Tahta Durumu</w:t>
      </w:r>
      <w:bookmarkEnd w:id="37"/>
    </w:p>
    <w:p w14:paraId="2F4C45C5" w14:textId="77777777" w:rsidR="009866A7" w:rsidRPr="009866A7" w:rsidRDefault="009866A7" w:rsidP="009866A7">
      <w:pPr>
        <w:spacing w:after="0" w:line="240" w:lineRule="auto"/>
        <w:ind w:left="708"/>
        <w:rPr>
          <w:rFonts w:eastAsia="Times New Roman" w:cstheme="minorHAnsi"/>
          <w:b/>
          <w:sz w:val="18"/>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051"/>
        <w:gridCol w:w="2691"/>
      </w:tblGrid>
      <w:tr w:rsidR="009866A7" w:rsidRPr="009866A7" w14:paraId="31CF3B54" w14:textId="77777777" w:rsidTr="009866A7">
        <w:trPr>
          <w:trHeight w:val="367"/>
          <w:jc w:val="center"/>
        </w:trPr>
        <w:tc>
          <w:tcPr>
            <w:tcW w:w="1932" w:type="dxa"/>
            <w:shd w:val="clear" w:color="auto" w:fill="auto"/>
          </w:tcPr>
          <w:p w14:paraId="1C1D57E8" w14:textId="77777777" w:rsidR="009866A7" w:rsidRPr="009866A7" w:rsidRDefault="009866A7" w:rsidP="009866A7">
            <w:pPr>
              <w:autoSpaceDE w:val="0"/>
              <w:autoSpaceDN w:val="0"/>
              <w:adjustRightInd w:val="0"/>
              <w:spacing w:after="0" w:line="360" w:lineRule="auto"/>
              <w:jc w:val="both"/>
              <w:rPr>
                <w:rFonts w:eastAsia="Times New Roman" w:cstheme="minorHAnsi"/>
                <w:b/>
                <w:bCs/>
                <w:sz w:val="20"/>
                <w:szCs w:val="24"/>
                <w:lang w:eastAsia="tr-TR"/>
              </w:rPr>
            </w:pPr>
            <w:r w:rsidRPr="009866A7">
              <w:rPr>
                <w:rFonts w:eastAsia="Times New Roman" w:cstheme="minorHAnsi"/>
                <w:b/>
                <w:bCs/>
                <w:sz w:val="20"/>
                <w:szCs w:val="24"/>
                <w:lang w:eastAsia="tr-TR"/>
              </w:rPr>
              <w:t>Okul Türü</w:t>
            </w:r>
          </w:p>
        </w:tc>
        <w:tc>
          <w:tcPr>
            <w:tcW w:w="2051" w:type="dxa"/>
            <w:shd w:val="clear" w:color="auto" w:fill="auto"/>
          </w:tcPr>
          <w:p w14:paraId="2CC221BF" w14:textId="77777777" w:rsidR="009866A7" w:rsidRPr="009866A7" w:rsidRDefault="009866A7" w:rsidP="009866A7">
            <w:pPr>
              <w:autoSpaceDE w:val="0"/>
              <w:autoSpaceDN w:val="0"/>
              <w:adjustRightInd w:val="0"/>
              <w:spacing w:after="0" w:line="360" w:lineRule="auto"/>
              <w:jc w:val="both"/>
              <w:rPr>
                <w:rFonts w:eastAsia="Times New Roman" w:cstheme="minorHAnsi"/>
                <w:b/>
                <w:bCs/>
                <w:sz w:val="20"/>
                <w:szCs w:val="24"/>
                <w:lang w:eastAsia="tr-TR"/>
              </w:rPr>
            </w:pPr>
            <w:r w:rsidRPr="009866A7">
              <w:rPr>
                <w:rFonts w:eastAsia="Times New Roman" w:cstheme="minorHAnsi"/>
                <w:b/>
                <w:bCs/>
                <w:sz w:val="20"/>
                <w:szCs w:val="24"/>
                <w:lang w:eastAsia="tr-TR"/>
              </w:rPr>
              <w:t>Okul Adedi</w:t>
            </w:r>
          </w:p>
        </w:tc>
        <w:tc>
          <w:tcPr>
            <w:tcW w:w="2691" w:type="dxa"/>
            <w:shd w:val="clear" w:color="auto" w:fill="auto"/>
          </w:tcPr>
          <w:p w14:paraId="2E955449" w14:textId="77777777" w:rsidR="009866A7" w:rsidRPr="009866A7" w:rsidRDefault="009866A7" w:rsidP="009866A7">
            <w:pPr>
              <w:autoSpaceDE w:val="0"/>
              <w:autoSpaceDN w:val="0"/>
              <w:adjustRightInd w:val="0"/>
              <w:spacing w:after="0" w:line="360" w:lineRule="auto"/>
              <w:jc w:val="both"/>
              <w:rPr>
                <w:rFonts w:eastAsia="Times New Roman" w:cstheme="minorHAnsi"/>
                <w:b/>
                <w:bCs/>
                <w:sz w:val="20"/>
                <w:szCs w:val="24"/>
                <w:lang w:eastAsia="tr-TR"/>
              </w:rPr>
            </w:pPr>
            <w:r w:rsidRPr="009866A7">
              <w:rPr>
                <w:rFonts w:eastAsia="Times New Roman" w:cstheme="minorHAnsi"/>
                <w:b/>
                <w:bCs/>
                <w:sz w:val="20"/>
                <w:szCs w:val="24"/>
                <w:lang w:eastAsia="tr-TR"/>
              </w:rPr>
              <w:t>Etkileşimli Tahta Adedi</w:t>
            </w:r>
          </w:p>
        </w:tc>
      </w:tr>
      <w:tr w:rsidR="009866A7" w:rsidRPr="009866A7" w14:paraId="39077BF4" w14:textId="77777777" w:rsidTr="009866A7">
        <w:trPr>
          <w:trHeight w:val="367"/>
          <w:jc w:val="center"/>
        </w:trPr>
        <w:tc>
          <w:tcPr>
            <w:tcW w:w="1932" w:type="dxa"/>
            <w:shd w:val="clear" w:color="auto" w:fill="auto"/>
          </w:tcPr>
          <w:p w14:paraId="7623D1F1" w14:textId="77777777" w:rsidR="009866A7" w:rsidRPr="009866A7" w:rsidRDefault="009866A7" w:rsidP="009866A7">
            <w:pPr>
              <w:autoSpaceDE w:val="0"/>
              <w:autoSpaceDN w:val="0"/>
              <w:adjustRightInd w:val="0"/>
              <w:spacing w:after="0" w:line="360" w:lineRule="auto"/>
              <w:jc w:val="both"/>
              <w:rPr>
                <w:rFonts w:eastAsia="Times New Roman" w:cstheme="minorHAnsi"/>
                <w:bCs/>
                <w:sz w:val="20"/>
                <w:szCs w:val="24"/>
                <w:lang w:eastAsia="tr-TR"/>
              </w:rPr>
            </w:pPr>
            <w:r w:rsidRPr="009866A7">
              <w:rPr>
                <w:rFonts w:eastAsia="Times New Roman" w:cstheme="minorHAnsi"/>
                <w:bCs/>
                <w:sz w:val="20"/>
                <w:szCs w:val="24"/>
                <w:lang w:eastAsia="tr-TR"/>
              </w:rPr>
              <w:t>Ortaöğretim Grubu</w:t>
            </w:r>
          </w:p>
        </w:tc>
        <w:tc>
          <w:tcPr>
            <w:tcW w:w="2051" w:type="dxa"/>
            <w:shd w:val="clear" w:color="auto" w:fill="auto"/>
          </w:tcPr>
          <w:p w14:paraId="5739EEE1" w14:textId="2819328C" w:rsidR="009866A7" w:rsidRPr="009866A7" w:rsidRDefault="009866A7" w:rsidP="009866A7">
            <w:pPr>
              <w:autoSpaceDE w:val="0"/>
              <w:autoSpaceDN w:val="0"/>
              <w:adjustRightInd w:val="0"/>
              <w:spacing w:after="0" w:line="360" w:lineRule="auto"/>
              <w:jc w:val="both"/>
              <w:rPr>
                <w:rFonts w:eastAsia="Times New Roman" w:cstheme="minorHAnsi"/>
                <w:bCs/>
                <w:sz w:val="20"/>
                <w:szCs w:val="24"/>
                <w:lang w:eastAsia="tr-TR"/>
              </w:rPr>
            </w:pPr>
            <w:r>
              <w:rPr>
                <w:rFonts w:eastAsia="Times New Roman" w:cstheme="minorHAnsi"/>
                <w:bCs/>
                <w:sz w:val="20"/>
                <w:szCs w:val="24"/>
                <w:lang w:eastAsia="tr-TR"/>
              </w:rPr>
              <w:t>2</w:t>
            </w:r>
          </w:p>
        </w:tc>
        <w:tc>
          <w:tcPr>
            <w:tcW w:w="2691" w:type="dxa"/>
            <w:shd w:val="clear" w:color="auto" w:fill="auto"/>
          </w:tcPr>
          <w:p w14:paraId="648E0FF8" w14:textId="0554FA76" w:rsidR="009866A7" w:rsidRPr="009866A7" w:rsidRDefault="00F4498A" w:rsidP="009866A7">
            <w:pPr>
              <w:autoSpaceDE w:val="0"/>
              <w:autoSpaceDN w:val="0"/>
              <w:adjustRightInd w:val="0"/>
              <w:spacing w:after="0" w:line="360" w:lineRule="auto"/>
              <w:jc w:val="both"/>
              <w:rPr>
                <w:rFonts w:eastAsia="Times New Roman" w:cstheme="minorHAnsi"/>
                <w:bCs/>
                <w:sz w:val="20"/>
                <w:szCs w:val="24"/>
                <w:lang w:eastAsia="tr-TR"/>
              </w:rPr>
            </w:pPr>
            <w:r>
              <w:rPr>
                <w:rFonts w:eastAsia="Times New Roman" w:cstheme="minorHAnsi"/>
                <w:bCs/>
                <w:sz w:val="20"/>
                <w:szCs w:val="24"/>
                <w:lang w:eastAsia="tr-TR"/>
              </w:rPr>
              <w:t>69</w:t>
            </w:r>
          </w:p>
        </w:tc>
      </w:tr>
      <w:tr w:rsidR="009866A7" w:rsidRPr="009866A7" w14:paraId="29BEEE8B" w14:textId="77777777" w:rsidTr="009866A7">
        <w:trPr>
          <w:trHeight w:val="367"/>
          <w:jc w:val="center"/>
        </w:trPr>
        <w:tc>
          <w:tcPr>
            <w:tcW w:w="1932" w:type="dxa"/>
            <w:shd w:val="clear" w:color="auto" w:fill="auto"/>
          </w:tcPr>
          <w:p w14:paraId="6F2B17D4" w14:textId="77777777" w:rsidR="009866A7" w:rsidRPr="009866A7" w:rsidRDefault="009866A7" w:rsidP="009866A7">
            <w:pPr>
              <w:autoSpaceDE w:val="0"/>
              <w:autoSpaceDN w:val="0"/>
              <w:adjustRightInd w:val="0"/>
              <w:spacing w:after="0" w:line="360" w:lineRule="auto"/>
              <w:jc w:val="both"/>
              <w:rPr>
                <w:rFonts w:eastAsia="Times New Roman" w:cstheme="minorHAnsi"/>
                <w:bCs/>
                <w:sz w:val="20"/>
                <w:szCs w:val="24"/>
                <w:lang w:eastAsia="tr-TR"/>
              </w:rPr>
            </w:pPr>
            <w:r w:rsidRPr="009866A7">
              <w:rPr>
                <w:rFonts w:eastAsia="Times New Roman" w:cstheme="minorHAnsi"/>
                <w:bCs/>
                <w:sz w:val="20"/>
                <w:szCs w:val="24"/>
                <w:lang w:eastAsia="tr-TR"/>
              </w:rPr>
              <w:t>Temel Eğitim Grubu</w:t>
            </w:r>
          </w:p>
        </w:tc>
        <w:tc>
          <w:tcPr>
            <w:tcW w:w="2051" w:type="dxa"/>
            <w:shd w:val="clear" w:color="auto" w:fill="auto"/>
          </w:tcPr>
          <w:p w14:paraId="633E1833" w14:textId="55177885" w:rsidR="009866A7" w:rsidRPr="009866A7" w:rsidRDefault="009866A7" w:rsidP="009866A7">
            <w:pPr>
              <w:autoSpaceDE w:val="0"/>
              <w:autoSpaceDN w:val="0"/>
              <w:adjustRightInd w:val="0"/>
              <w:spacing w:after="0" w:line="360" w:lineRule="auto"/>
              <w:jc w:val="both"/>
              <w:rPr>
                <w:rFonts w:eastAsia="Times New Roman" w:cstheme="minorHAnsi"/>
                <w:bCs/>
                <w:sz w:val="20"/>
                <w:szCs w:val="24"/>
                <w:lang w:eastAsia="tr-TR"/>
              </w:rPr>
            </w:pPr>
            <w:r>
              <w:rPr>
                <w:rFonts w:eastAsia="Times New Roman" w:cstheme="minorHAnsi"/>
                <w:bCs/>
                <w:sz w:val="20"/>
                <w:szCs w:val="24"/>
                <w:lang w:eastAsia="tr-TR"/>
              </w:rPr>
              <w:t>2</w:t>
            </w:r>
          </w:p>
        </w:tc>
        <w:tc>
          <w:tcPr>
            <w:tcW w:w="2691" w:type="dxa"/>
            <w:shd w:val="clear" w:color="auto" w:fill="auto"/>
          </w:tcPr>
          <w:p w14:paraId="603343DA" w14:textId="7BF730C9" w:rsidR="009866A7" w:rsidRPr="009866A7" w:rsidRDefault="00384550" w:rsidP="009866A7">
            <w:pPr>
              <w:autoSpaceDE w:val="0"/>
              <w:autoSpaceDN w:val="0"/>
              <w:adjustRightInd w:val="0"/>
              <w:spacing w:after="0" w:line="360" w:lineRule="auto"/>
              <w:jc w:val="both"/>
              <w:rPr>
                <w:rFonts w:eastAsia="Times New Roman" w:cstheme="minorHAnsi"/>
                <w:bCs/>
                <w:sz w:val="20"/>
                <w:szCs w:val="24"/>
                <w:lang w:eastAsia="tr-TR"/>
              </w:rPr>
            </w:pPr>
            <w:r>
              <w:rPr>
                <w:rFonts w:eastAsia="Times New Roman" w:cstheme="minorHAnsi"/>
                <w:bCs/>
                <w:sz w:val="20"/>
                <w:szCs w:val="24"/>
                <w:lang w:eastAsia="tr-TR"/>
              </w:rPr>
              <w:t>71</w:t>
            </w:r>
          </w:p>
        </w:tc>
      </w:tr>
      <w:tr w:rsidR="009866A7" w:rsidRPr="009866A7" w14:paraId="427D5D30" w14:textId="77777777" w:rsidTr="009866A7">
        <w:trPr>
          <w:trHeight w:val="367"/>
          <w:jc w:val="center"/>
        </w:trPr>
        <w:tc>
          <w:tcPr>
            <w:tcW w:w="1932" w:type="dxa"/>
            <w:shd w:val="clear" w:color="auto" w:fill="auto"/>
          </w:tcPr>
          <w:p w14:paraId="1CD21700" w14:textId="77777777" w:rsidR="009866A7" w:rsidRPr="009866A7" w:rsidRDefault="009866A7" w:rsidP="009866A7">
            <w:pPr>
              <w:autoSpaceDE w:val="0"/>
              <w:autoSpaceDN w:val="0"/>
              <w:adjustRightInd w:val="0"/>
              <w:spacing w:after="0" w:line="360" w:lineRule="auto"/>
              <w:jc w:val="both"/>
              <w:rPr>
                <w:rFonts w:eastAsia="Times New Roman" w:cstheme="minorHAnsi"/>
                <w:bCs/>
                <w:sz w:val="20"/>
                <w:szCs w:val="24"/>
                <w:lang w:eastAsia="tr-TR"/>
              </w:rPr>
            </w:pPr>
            <w:r w:rsidRPr="009866A7">
              <w:rPr>
                <w:rFonts w:eastAsia="Times New Roman" w:cstheme="minorHAnsi"/>
                <w:bCs/>
                <w:sz w:val="20"/>
                <w:szCs w:val="24"/>
                <w:lang w:eastAsia="tr-TR"/>
              </w:rPr>
              <w:t>Toplam</w:t>
            </w:r>
          </w:p>
        </w:tc>
        <w:tc>
          <w:tcPr>
            <w:tcW w:w="2051" w:type="dxa"/>
            <w:shd w:val="clear" w:color="auto" w:fill="auto"/>
          </w:tcPr>
          <w:p w14:paraId="42C91FEF" w14:textId="382FA247" w:rsidR="009866A7" w:rsidRPr="009866A7" w:rsidRDefault="009866A7" w:rsidP="009866A7">
            <w:pPr>
              <w:autoSpaceDE w:val="0"/>
              <w:autoSpaceDN w:val="0"/>
              <w:adjustRightInd w:val="0"/>
              <w:spacing w:after="0" w:line="360" w:lineRule="auto"/>
              <w:jc w:val="both"/>
              <w:rPr>
                <w:rFonts w:eastAsia="Times New Roman" w:cstheme="minorHAnsi"/>
                <w:bCs/>
                <w:sz w:val="20"/>
                <w:szCs w:val="24"/>
                <w:lang w:eastAsia="tr-TR"/>
              </w:rPr>
            </w:pPr>
            <w:r>
              <w:rPr>
                <w:rFonts w:eastAsia="Times New Roman" w:cstheme="minorHAnsi"/>
                <w:bCs/>
                <w:sz w:val="20"/>
                <w:szCs w:val="24"/>
                <w:lang w:eastAsia="tr-TR"/>
              </w:rPr>
              <w:t>4</w:t>
            </w:r>
          </w:p>
        </w:tc>
        <w:tc>
          <w:tcPr>
            <w:tcW w:w="2691" w:type="dxa"/>
            <w:shd w:val="clear" w:color="auto" w:fill="auto"/>
          </w:tcPr>
          <w:p w14:paraId="38DAF1DC" w14:textId="3E97F595" w:rsidR="009866A7" w:rsidRPr="009866A7" w:rsidRDefault="00384550" w:rsidP="009866A7">
            <w:pPr>
              <w:autoSpaceDE w:val="0"/>
              <w:autoSpaceDN w:val="0"/>
              <w:adjustRightInd w:val="0"/>
              <w:spacing w:after="0" w:line="360" w:lineRule="auto"/>
              <w:jc w:val="both"/>
              <w:rPr>
                <w:rFonts w:eastAsia="Times New Roman" w:cstheme="minorHAnsi"/>
                <w:bCs/>
                <w:sz w:val="20"/>
                <w:szCs w:val="24"/>
                <w:lang w:eastAsia="tr-TR"/>
              </w:rPr>
            </w:pPr>
            <w:r>
              <w:rPr>
                <w:rFonts w:eastAsia="Times New Roman" w:cstheme="minorHAnsi"/>
                <w:bCs/>
                <w:sz w:val="20"/>
                <w:szCs w:val="24"/>
                <w:lang w:eastAsia="tr-TR"/>
              </w:rPr>
              <w:t>140</w:t>
            </w:r>
          </w:p>
        </w:tc>
      </w:tr>
    </w:tbl>
    <w:p w14:paraId="4891C03B" w14:textId="09421F83" w:rsidR="00600B3D" w:rsidRDefault="00C41230" w:rsidP="00C41230">
      <w:pPr>
        <w:spacing w:after="0" w:line="360" w:lineRule="auto"/>
        <w:ind w:firstLine="708"/>
        <w:jc w:val="both"/>
        <w:rPr>
          <w:bCs/>
        </w:rPr>
      </w:pPr>
      <w:r>
        <w:rPr>
          <w:bCs/>
        </w:rPr>
        <w:t xml:space="preserve"> </w:t>
      </w:r>
    </w:p>
    <w:p w14:paraId="4D88DAD7" w14:textId="02C771AE" w:rsidR="00ED4188" w:rsidRDefault="00ED4188" w:rsidP="00C41230">
      <w:pPr>
        <w:spacing w:after="0" w:line="360" w:lineRule="auto"/>
        <w:ind w:firstLine="708"/>
        <w:jc w:val="both"/>
        <w:rPr>
          <w:bCs/>
        </w:rPr>
      </w:pPr>
    </w:p>
    <w:p w14:paraId="3860BFC2" w14:textId="77777777" w:rsidR="005F5EF9" w:rsidRDefault="005F5EF9" w:rsidP="00C41230">
      <w:pPr>
        <w:spacing w:after="0" w:line="360" w:lineRule="auto"/>
        <w:ind w:firstLine="708"/>
        <w:jc w:val="both"/>
        <w:rPr>
          <w:bCs/>
        </w:rPr>
      </w:pPr>
    </w:p>
    <w:p w14:paraId="69F122F6" w14:textId="77777777" w:rsidR="005F5EF9" w:rsidRDefault="005F5EF9" w:rsidP="00C41230">
      <w:pPr>
        <w:spacing w:after="0" w:line="360" w:lineRule="auto"/>
        <w:ind w:firstLine="708"/>
        <w:jc w:val="both"/>
        <w:rPr>
          <w:bCs/>
        </w:rPr>
      </w:pPr>
    </w:p>
    <w:p w14:paraId="72D54C3B" w14:textId="77777777" w:rsidR="005F5EF9" w:rsidRDefault="005F5EF9" w:rsidP="00C41230">
      <w:pPr>
        <w:spacing w:after="0" w:line="360" w:lineRule="auto"/>
        <w:ind w:firstLine="708"/>
        <w:jc w:val="both"/>
        <w:rPr>
          <w:bCs/>
        </w:rPr>
      </w:pPr>
    </w:p>
    <w:p w14:paraId="7BDA5A4F" w14:textId="77777777" w:rsidR="005F5EF9" w:rsidRPr="00C41230" w:rsidRDefault="005F5EF9" w:rsidP="00C41230">
      <w:pPr>
        <w:spacing w:after="0" w:line="360" w:lineRule="auto"/>
        <w:ind w:firstLine="708"/>
        <w:jc w:val="both"/>
        <w:rPr>
          <w:bCs/>
        </w:rPr>
      </w:pPr>
    </w:p>
    <w:p w14:paraId="0FF03B47" w14:textId="4C178460" w:rsidR="00094831" w:rsidRPr="00473FB9" w:rsidRDefault="00B2401B" w:rsidP="00B2401B">
      <w:pPr>
        <w:pStyle w:val="ResimYazs"/>
        <w:rPr>
          <w:bCs/>
          <w:sz w:val="24"/>
        </w:rPr>
      </w:pPr>
      <w:bookmarkStart w:id="38" w:name="_Toc159252406"/>
      <w:r>
        <w:t>Tablo</w:t>
      </w:r>
      <w:r w:rsidR="00FD344C">
        <w:t xml:space="preserve"> 13</w:t>
      </w:r>
      <w:r>
        <w:t>.</w:t>
      </w:r>
      <w:r w:rsidR="00094831" w:rsidRPr="00473FB9">
        <w:rPr>
          <w:bCs/>
        </w:rPr>
        <w:t>Etkileşimli Tahta Alt Yapı Durumu</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548"/>
      </w:tblGrid>
      <w:tr w:rsidR="00094831" w:rsidRPr="00645DED" w14:paraId="782A667E" w14:textId="77777777" w:rsidTr="00094831">
        <w:trPr>
          <w:trHeight w:val="293"/>
          <w:jc w:val="center"/>
        </w:trPr>
        <w:tc>
          <w:tcPr>
            <w:tcW w:w="4252" w:type="dxa"/>
            <w:shd w:val="clear" w:color="auto" w:fill="auto"/>
          </w:tcPr>
          <w:p w14:paraId="0E1ED927" w14:textId="77777777" w:rsidR="00094831" w:rsidRPr="00094831" w:rsidRDefault="00094831" w:rsidP="00094831">
            <w:pPr>
              <w:autoSpaceDE w:val="0"/>
              <w:autoSpaceDN w:val="0"/>
              <w:adjustRightInd w:val="0"/>
              <w:spacing w:after="0" w:line="240" w:lineRule="auto"/>
              <w:jc w:val="both"/>
              <w:rPr>
                <w:b/>
                <w:bCs/>
              </w:rPr>
            </w:pPr>
            <w:r w:rsidRPr="00094831">
              <w:rPr>
                <w:b/>
                <w:bCs/>
              </w:rPr>
              <w:t>Okul Türü</w:t>
            </w:r>
          </w:p>
        </w:tc>
        <w:tc>
          <w:tcPr>
            <w:tcW w:w="2548" w:type="dxa"/>
            <w:shd w:val="clear" w:color="auto" w:fill="auto"/>
          </w:tcPr>
          <w:p w14:paraId="507D7626" w14:textId="77777777" w:rsidR="00094831" w:rsidRPr="00094831" w:rsidRDefault="00094831" w:rsidP="00094831">
            <w:pPr>
              <w:autoSpaceDE w:val="0"/>
              <w:autoSpaceDN w:val="0"/>
              <w:adjustRightInd w:val="0"/>
              <w:spacing w:after="0" w:line="240" w:lineRule="auto"/>
              <w:jc w:val="both"/>
              <w:rPr>
                <w:b/>
                <w:bCs/>
              </w:rPr>
            </w:pPr>
            <w:r w:rsidRPr="00094831">
              <w:rPr>
                <w:b/>
                <w:bCs/>
              </w:rPr>
              <w:t>Adet</w:t>
            </w:r>
          </w:p>
        </w:tc>
      </w:tr>
      <w:tr w:rsidR="00094831" w:rsidRPr="00645DED" w14:paraId="16040B4F" w14:textId="77777777" w:rsidTr="00E24584">
        <w:trPr>
          <w:jc w:val="center"/>
        </w:trPr>
        <w:tc>
          <w:tcPr>
            <w:tcW w:w="4252" w:type="dxa"/>
            <w:shd w:val="clear" w:color="auto" w:fill="auto"/>
          </w:tcPr>
          <w:p w14:paraId="0DAAF60C" w14:textId="77777777" w:rsidR="00094831" w:rsidRPr="00645DED" w:rsidRDefault="00094831" w:rsidP="00094831">
            <w:pPr>
              <w:autoSpaceDE w:val="0"/>
              <w:autoSpaceDN w:val="0"/>
              <w:adjustRightInd w:val="0"/>
              <w:spacing w:after="0" w:line="240" w:lineRule="auto"/>
              <w:jc w:val="both"/>
              <w:rPr>
                <w:bCs/>
              </w:rPr>
            </w:pPr>
            <w:r w:rsidRPr="00645DED">
              <w:rPr>
                <w:bCs/>
              </w:rPr>
              <w:t>Tamamlanan</w:t>
            </w:r>
          </w:p>
        </w:tc>
        <w:tc>
          <w:tcPr>
            <w:tcW w:w="2548" w:type="dxa"/>
            <w:shd w:val="clear" w:color="auto" w:fill="auto"/>
          </w:tcPr>
          <w:p w14:paraId="72ADF104" w14:textId="75975FF5" w:rsidR="00094831" w:rsidRPr="00645DED" w:rsidRDefault="00D52A1D" w:rsidP="00094831">
            <w:pPr>
              <w:autoSpaceDE w:val="0"/>
              <w:autoSpaceDN w:val="0"/>
              <w:adjustRightInd w:val="0"/>
              <w:spacing w:after="0" w:line="240" w:lineRule="auto"/>
              <w:jc w:val="both"/>
              <w:rPr>
                <w:bCs/>
              </w:rPr>
            </w:pPr>
            <w:r>
              <w:rPr>
                <w:bCs/>
              </w:rPr>
              <w:t>140</w:t>
            </w:r>
          </w:p>
        </w:tc>
      </w:tr>
      <w:tr w:rsidR="00094831" w:rsidRPr="00645DED" w14:paraId="67ABB6A7" w14:textId="77777777" w:rsidTr="00E24584">
        <w:trPr>
          <w:jc w:val="center"/>
        </w:trPr>
        <w:tc>
          <w:tcPr>
            <w:tcW w:w="4252" w:type="dxa"/>
            <w:shd w:val="clear" w:color="auto" w:fill="auto"/>
          </w:tcPr>
          <w:p w14:paraId="34329C0F" w14:textId="77777777" w:rsidR="00094831" w:rsidRPr="00645DED" w:rsidRDefault="00094831" w:rsidP="00094831">
            <w:pPr>
              <w:autoSpaceDE w:val="0"/>
              <w:autoSpaceDN w:val="0"/>
              <w:adjustRightInd w:val="0"/>
              <w:spacing w:after="0" w:line="240" w:lineRule="auto"/>
              <w:jc w:val="both"/>
              <w:rPr>
                <w:bCs/>
              </w:rPr>
            </w:pPr>
            <w:r w:rsidRPr="00645DED">
              <w:rPr>
                <w:bCs/>
              </w:rPr>
              <w:t>Yapımı devam Eden</w:t>
            </w:r>
          </w:p>
        </w:tc>
        <w:tc>
          <w:tcPr>
            <w:tcW w:w="2548" w:type="dxa"/>
            <w:shd w:val="clear" w:color="auto" w:fill="auto"/>
          </w:tcPr>
          <w:p w14:paraId="1499B46F" w14:textId="77777777" w:rsidR="00094831" w:rsidRPr="00645DED" w:rsidRDefault="00094831" w:rsidP="00094831">
            <w:pPr>
              <w:autoSpaceDE w:val="0"/>
              <w:autoSpaceDN w:val="0"/>
              <w:adjustRightInd w:val="0"/>
              <w:spacing w:after="0" w:line="240" w:lineRule="auto"/>
              <w:jc w:val="both"/>
              <w:rPr>
                <w:bCs/>
              </w:rPr>
            </w:pPr>
            <w:r w:rsidRPr="00645DED">
              <w:rPr>
                <w:bCs/>
              </w:rPr>
              <w:t>0</w:t>
            </w:r>
          </w:p>
        </w:tc>
      </w:tr>
      <w:tr w:rsidR="00094831" w:rsidRPr="00645DED" w14:paraId="3B21DC17" w14:textId="77777777" w:rsidTr="00E24584">
        <w:trPr>
          <w:jc w:val="center"/>
        </w:trPr>
        <w:tc>
          <w:tcPr>
            <w:tcW w:w="4252" w:type="dxa"/>
            <w:shd w:val="clear" w:color="auto" w:fill="auto"/>
          </w:tcPr>
          <w:p w14:paraId="418B0494" w14:textId="77777777" w:rsidR="00094831" w:rsidRPr="00645DED" w:rsidRDefault="00094831" w:rsidP="00094831">
            <w:pPr>
              <w:autoSpaceDE w:val="0"/>
              <w:autoSpaceDN w:val="0"/>
              <w:adjustRightInd w:val="0"/>
              <w:spacing w:after="0" w:line="240" w:lineRule="auto"/>
              <w:jc w:val="both"/>
              <w:rPr>
                <w:bCs/>
              </w:rPr>
            </w:pPr>
            <w:r w:rsidRPr="00645DED">
              <w:rPr>
                <w:bCs/>
              </w:rPr>
              <w:t>Bakanlıkça İhale edilmemiş</w:t>
            </w:r>
          </w:p>
        </w:tc>
        <w:tc>
          <w:tcPr>
            <w:tcW w:w="2548" w:type="dxa"/>
            <w:shd w:val="clear" w:color="auto" w:fill="auto"/>
          </w:tcPr>
          <w:p w14:paraId="0D3B686D" w14:textId="28C004C4" w:rsidR="00094831" w:rsidRPr="00645DED" w:rsidRDefault="00D52A1D" w:rsidP="00094831">
            <w:pPr>
              <w:autoSpaceDE w:val="0"/>
              <w:autoSpaceDN w:val="0"/>
              <w:adjustRightInd w:val="0"/>
              <w:spacing w:after="0" w:line="240" w:lineRule="auto"/>
              <w:jc w:val="both"/>
              <w:rPr>
                <w:bCs/>
              </w:rPr>
            </w:pPr>
            <w:r>
              <w:rPr>
                <w:bCs/>
              </w:rPr>
              <w:t>0</w:t>
            </w:r>
          </w:p>
        </w:tc>
      </w:tr>
    </w:tbl>
    <w:p w14:paraId="1D052491" w14:textId="77777777" w:rsidR="00C150A2" w:rsidRDefault="00E22FB1" w:rsidP="00E22FB1">
      <w:pPr>
        <w:autoSpaceDE w:val="0"/>
        <w:autoSpaceDN w:val="0"/>
        <w:adjustRightInd w:val="0"/>
        <w:spacing w:after="0" w:line="240" w:lineRule="auto"/>
        <w:jc w:val="both"/>
        <w:rPr>
          <w:bCs/>
        </w:rPr>
      </w:pPr>
      <w:r>
        <w:rPr>
          <w:bCs/>
        </w:rPr>
        <w:tab/>
      </w:r>
    </w:p>
    <w:p w14:paraId="084EAA10" w14:textId="77777777" w:rsidR="00757B91" w:rsidRDefault="00757B91" w:rsidP="00757B91">
      <w:pPr>
        <w:autoSpaceDE w:val="0"/>
        <w:autoSpaceDN w:val="0"/>
        <w:adjustRightInd w:val="0"/>
        <w:spacing w:after="0" w:line="240" w:lineRule="auto"/>
        <w:ind w:firstLine="708"/>
        <w:jc w:val="center"/>
        <w:rPr>
          <w:b/>
          <w:bCs/>
          <w:sz w:val="20"/>
        </w:rPr>
      </w:pPr>
    </w:p>
    <w:p w14:paraId="72FF2C0C" w14:textId="77777777" w:rsidR="00D52A1D" w:rsidRDefault="00D52A1D" w:rsidP="00E22FB1">
      <w:pPr>
        <w:spacing w:after="0" w:line="360" w:lineRule="auto"/>
        <w:ind w:firstLine="708"/>
        <w:jc w:val="both"/>
        <w:rPr>
          <w:b/>
          <w:bCs/>
        </w:rPr>
      </w:pPr>
    </w:p>
    <w:p w14:paraId="3790892F" w14:textId="77777777" w:rsidR="005F5EF9" w:rsidRDefault="005F5EF9" w:rsidP="00E22FB1">
      <w:pPr>
        <w:spacing w:after="0" w:line="360" w:lineRule="auto"/>
        <w:ind w:firstLine="708"/>
        <w:jc w:val="both"/>
        <w:rPr>
          <w:b/>
          <w:bCs/>
        </w:rPr>
      </w:pPr>
    </w:p>
    <w:p w14:paraId="6F574CE6" w14:textId="77777777" w:rsidR="00F74AAF" w:rsidRDefault="00E22FB1" w:rsidP="00E22FB1">
      <w:pPr>
        <w:spacing w:after="0" w:line="360" w:lineRule="auto"/>
        <w:ind w:firstLine="708"/>
        <w:jc w:val="both"/>
        <w:rPr>
          <w:bCs/>
        </w:rPr>
      </w:pPr>
      <w:r>
        <w:rPr>
          <w:b/>
          <w:bCs/>
        </w:rPr>
        <w:t>Yasal</w:t>
      </w:r>
      <w:r w:rsidRPr="00E22FB1">
        <w:rPr>
          <w:b/>
          <w:bCs/>
        </w:rPr>
        <w:t xml:space="preserve"> etkenler</w:t>
      </w:r>
      <w:r w:rsidR="0049158A">
        <w:rPr>
          <w:bCs/>
        </w:rPr>
        <w:t>,</w:t>
      </w:r>
      <w:r>
        <w:rPr>
          <w:b/>
          <w:bCs/>
        </w:rPr>
        <w:t xml:space="preserve"> </w:t>
      </w:r>
      <w:r w:rsidRPr="00E22FB1">
        <w:rPr>
          <w:bCs/>
        </w:rPr>
        <w:t>Milli Eğitim Bakanlığı</w:t>
      </w:r>
      <w:r>
        <w:rPr>
          <w:bCs/>
        </w:rPr>
        <w:t xml:space="preserve"> mevzuatı çok olan bakanlıklardan biri olması ve </w:t>
      </w:r>
      <w:r w:rsidR="0049158A">
        <w:rPr>
          <w:bCs/>
        </w:rPr>
        <w:t xml:space="preserve">eğitim alanında son dönemlerde dünyada ve ülkemizde bilim ve teknolojilerdeki değişim hızı nedeniyle mevzuatında da sık sık güncellemeler, yenilikler yapmak zorunda kalmaktadır. Özellikle personel atama, ortaöğretim, temel eğitim, okul öncesi, özel eğitim, özel öğretim, mesleki eğitim konularında yeni yasal düzenlemeler olmaktadır.   </w:t>
      </w:r>
      <w:r>
        <w:rPr>
          <w:bCs/>
        </w:rPr>
        <w:t xml:space="preserve">  </w:t>
      </w:r>
      <w:r w:rsidR="00F74AAF" w:rsidRPr="00F74AAF">
        <w:rPr>
          <w:bCs/>
        </w:rPr>
        <w:tab/>
        <w:t xml:space="preserve">  </w:t>
      </w:r>
    </w:p>
    <w:p w14:paraId="032E121D" w14:textId="77777777" w:rsidR="0049158A" w:rsidRDefault="0049158A" w:rsidP="00E22FB1">
      <w:pPr>
        <w:spacing w:after="0" w:line="360" w:lineRule="auto"/>
        <w:ind w:firstLine="708"/>
        <w:jc w:val="both"/>
        <w:rPr>
          <w:bCs/>
        </w:rPr>
      </w:pPr>
    </w:p>
    <w:p w14:paraId="3EEB9682" w14:textId="77777777" w:rsidR="005F5EF9" w:rsidRDefault="005F5EF9" w:rsidP="00E22FB1">
      <w:pPr>
        <w:spacing w:after="0" w:line="360" w:lineRule="auto"/>
        <w:ind w:firstLine="708"/>
        <w:jc w:val="both"/>
        <w:rPr>
          <w:bCs/>
        </w:rPr>
      </w:pPr>
    </w:p>
    <w:p w14:paraId="19798E12" w14:textId="298D25CB" w:rsidR="00C2359F" w:rsidRDefault="0049158A" w:rsidP="00E22FB1">
      <w:pPr>
        <w:spacing w:after="0" w:line="360" w:lineRule="auto"/>
        <w:ind w:firstLine="708"/>
        <w:jc w:val="both"/>
        <w:rPr>
          <w:bCs/>
        </w:rPr>
      </w:pPr>
      <w:r w:rsidRPr="0049158A">
        <w:rPr>
          <w:b/>
          <w:bCs/>
        </w:rPr>
        <w:t>Çe</w:t>
      </w:r>
      <w:r>
        <w:rPr>
          <w:b/>
          <w:bCs/>
        </w:rPr>
        <w:t>vresel etkenler</w:t>
      </w:r>
      <w:r>
        <w:rPr>
          <w:bCs/>
        </w:rPr>
        <w:t xml:space="preserve">, </w:t>
      </w:r>
      <w:r w:rsidR="00B97D01">
        <w:rPr>
          <w:bCs/>
        </w:rPr>
        <w:t>son yıllar</w:t>
      </w:r>
      <w:r w:rsidR="005F5EF9">
        <w:rPr>
          <w:bCs/>
        </w:rPr>
        <w:t>da küresel ısınma sorunundan ilçe</w:t>
      </w:r>
      <w:r w:rsidR="00B97D01">
        <w:rPr>
          <w:bCs/>
        </w:rPr>
        <w:t>miz de nasibini almak</w:t>
      </w:r>
      <w:r w:rsidR="005F5EF9">
        <w:rPr>
          <w:bCs/>
        </w:rPr>
        <w:t>tadır. 1926 yılından bu yana ilçe</w:t>
      </w:r>
      <w:r w:rsidR="00B97D01">
        <w:rPr>
          <w:bCs/>
        </w:rPr>
        <w:t>mizde</w:t>
      </w:r>
      <w:r w:rsidR="005F5EF9">
        <w:rPr>
          <w:bCs/>
        </w:rPr>
        <w:t xml:space="preserve"> ölçülen en yüksek sıcaklık 38</w:t>
      </w:r>
      <w:r w:rsidR="00B97D01">
        <w:rPr>
          <w:bCs/>
        </w:rPr>
        <w:t xml:space="preserve"> derece iken 2</w:t>
      </w:r>
      <w:r w:rsidR="005F5EF9">
        <w:rPr>
          <w:bCs/>
        </w:rPr>
        <w:t>023 yılında rekor kırılarak 40 dereceye çıkmıştır. İlçe</w:t>
      </w:r>
      <w:r w:rsidR="00B97D01">
        <w:rPr>
          <w:bCs/>
        </w:rPr>
        <w:t>miz dağlarla çevrili bir ovada yerle</w:t>
      </w:r>
      <w:r w:rsidR="005F5EF9">
        <w:rPr>
          <w:bCs/>
        </w:rPr>
        <w:t>şim alanı üzerine kuruludur. İlçe</w:t>
      </w:r>
      <w:r w:rsidR="00B97D01">
        <w:rPr>
          <w:bCs/>
        </w:rPr>
        <w:t xml:space="preserve">mizin Kuzey Anadolu Fay Hattı üzerinde olmasına bağlı olarak bir </w:t>
      </w:r>
      <w:proofErr w:type="spellStart"/>
      <w:r w:rsidR="00B97D01">
        <w:rPr>
          <w:bCs/>
        </w:rPr>
        <w:t>dez</w:t>
      </w:r>
      <w:proofErr w:type="spellEnd"/>
      <w:r w:rsidR="00B97D01">
        <w:rPr>
          <w:bCs/>
        </w:rPr>
        <w:t xml:space="preserve"> avantaj oluşturmaktadır. </w:t>
      </w:r>
      <w:r w:rsidR="00C2359F">
        <w:rPr>
          <w:bCs/>
        </w:rPr>
        <w:t>Yeni yerleşim</w:t>
      </w:r>
      <w:r w:rsidR="00B97D01">
        <w:rPr>
          <w:bCs/>
        </w:rPr>
        <w:t xml:space="preserve"> alanları şehri</w:t>
      </w:r>
      <w:r w:rsidR="00C2359F">
        <w:rPr>
          <w:bCs/>
        </w:rPr>
        <w:t xml:space="preserve">n batısına doğru daha çok yayılım göstermektedir. </w:t>
      </w:r>
    </w:p>
    <w:p w14:paraId="674C1078" w14:textId="77777777" w:rsidR="00C2359F" w:rsidRDefault="00C2359F" w:rsidP="00E22FB1">
      <w:pPr>
        <w:spacing w:after="0" w:line="360" w:lineRule="auto"/>
        <w:ind w:firstLine="708"/>
        <w:jc w:val="both"/>
        <w:rPr>
          <w:bCs/>
        </w:rPr>
      </w:pPr>
    </w:p>
    <w:p w14:paraId="704F63D1" w14:textId="77777777" w:rsidR="00096F8E" w:rsidRDefault="00096F8E" w:rsidP="00096F8E">
      <w:pPr>
        <w:spacing w:after="0" w:line="360" w:lineRule="auto"/>
        <w:jc w:val="both"/>
        <w:rPr>
          <w:bCs/>
        </w:rPr>
      </w:pPr>
    </w:p>
    <w:p w14:paraId="26EF9A90" w14:textId="77777777" w:rsidR="005F5EF9" w:rsidRDefault="005F5EF9" w:rsidP="00096F8E">
      <w:pPr>
        <w:spacing w:after="0" w:line="360" w:lineRule="auto"/>
        <w:jc w:val="both"/>
        <w:rPr>
          <w:bCs/>
        </w:rPr>
      </w:pPr>
    </w:p>
    <w:p w14:paraId="51095A88" w14:textId="77777777" w:rsidR="005F5EF9" w:rsidRDefault="005F5EF9" w:rsidP="00096F8E">
      <w:pPr>
        <w:spacing w:after="0" w:line="360" w:lineRule="auto"/>
        <w:jc w:val="both"/>
        <w:rPr>
          <w:bCs/>
        </w:rPr>
      </w:pPr>
    </w:p>
    <w:p w14:paraId="6EE2F389" w14:textId="77777777" w:rsidR="005F5EF9" w:rsidRDefault="005F5EF9" w:rsidP="00096F8E">
      <w:pPr>
        <w:spacing w:after="0" w:line="360" w:lineRule="auto"/>
        <w:jc w:val="both"/>
        <w:rPr>
          <w:bCs/>
        </w:rPr>
      </w:pPr>
    </w:p>
    <w:p w14:paraId="13A5D0B3" w14:textId="77777777" w:rsidR="005F5EF9" w:rsidRDefault="005F5EF9" w:rsidP="00096F8E">
      <w:pPr>
        <w:spacing w:after="0" w:line="360" w:lineRule="auto"/>
        <w:jc w:val="both"/>
        <w:rPr>
          <w:bCs/>
        </w:rPr>
      </w:pPr>
    </w:p>
    <w:p w14:paraId="5B441527" w14:textId="77777777" w:rsidR="005F5EF9" w:rsidRDefault="005F5EF9" w:rsidP="00096F8E">
      <w:pPr>
        <w:spacing w:after="0" w:line="360" w:lineRule="auto"/>
        <w:jc w:val="both"/>
        <w:rPr>
          <w:bCs/>
        </w:rPr>
      </w:pPr>
    </w:p>
    <w:p w14:paraId="5DEC66DD" w14:textId="77777777" w:rsidR="005F5EF9" w:rsidRDefault="005F5EF9" w:rsidP="00096F8E">
      <w:pPr>
        <w:spacing w:after="0" w:line="360" w:lineRule="auto"/>
        <w:jc w:val="both"/>
        <w:rPr>
          <w:bCs/>
        </w:rPr>
      </w:pPr>
    </w:p>
    <w:p w14:paraId="51330320" w14:textId="77777777" w:rsidR="005F5EF9" w:rsidRDefault="005F5EF9" w:rsidP="00096F8E">
      <w:pPr>
        <w:spacing w:after="0" w:line="360" w:lineRule="auto"/>
        <w:jc w:val="both"/>
        <w:rPr>
          <w:bCs/>
        </w:rPr>
      </w:pPr>
    </w:p>
    <w:p w14:paraId="2D0BD079" w14:textId="77777777" w:rsidR="005F5EF9" w:rsidRDefault="005F5EF9" w:rsidP="00096F8E">
      <w:pPr>
        <w:spacing w:after="0" w:line="360" w:lineRule="auto"/>
        <w:jc w:val="both"/>
        <w:rPr>
          <w:bCs/>
        </w:rPr>
      </w:pPr>
    </w:p>
    <w:p w14:paraId="3949705F" w14:textId="77777777" w:rsidR="005F5EF9" w:rsidRDefault="005F5EF9" w:rsidP="00096F8E">
      <w:pPr>
        <w:spacing w:after="0" w:line="360" w:lineRule="auto"/>
        <w:jc w:val="both"/>
        <w:rPr>
          <w:bCs/>
        </w:rPr>
      </w:pPr>
    </w:p>
    <w:p w14:paraId="5168D21D" w14:textId="77777777" w:rsidR="005F5EF9" w:rsidRDefault="005F5EF9" w:rsidP="00096F8E">
      <w:pPr>
        <w:spacing w:after="0" w:line="360" w:lineRule="auto"/>
        <w:jc w:val="both"/>
        <w:rPr>
          <w:bCs/>
        </w:rPr>
      </w:pPr>
    </w:p>
    <w:p w14:paraId="3D518810" w14:textId="77777777" w:rsidR="005F5EF9" w:rsidRDefault="005F5EF9" w:rsidP="00096F8E">
      <w:pPr>
        <w:spacing w:after="0" w:line="360" w:lineRule="auto"/>
        <w:jc w:val="both"/>
        <w:rPr>
          <w:bCs/>
        </w:rPr>
      </w:pPr>
    </w:p>
    <w:p w14:paraId="7BDDAC5E" w14:textId="77777777" w:rsidR="005F5EF9" w:rsidRDefault="005F5EF9" w:rsidP="00096F8E">
      <w:pPr>
        <w:spacing w:after="0" w:line="360" w:lineRule="auto"/>
        <w:jc w:val="both"/>
        <w:rPr>
          <w:bCs/>
        </w:rPr>
      </w:pPr>
    </w:p>
    <w:p w14:paraId="022A9B32" w14:textId="77777777" w:rsidR="005F5EF9" w:rsidRDefault="005F5EF9" w:rsidP="00096F8E">
      <w:pPr>
        <w:spacing w:after="0" w:line="360" w:lineRule="auto"/>
        <w:jc w:val="both"/>
        <w:rPr>
          <w:bCs/>
        </w:rPr>
      </w:pPr>
    </w:p>
    <w:p w14:paraId="30B53E57" w14:textId="77777777" w:rsidR="00096F8E" w:rsidRDefault="00096F8E" w:rsidP="00096F8E">
      <w:pPr>
        <w:spacing w:after="0" w:line="360" w:lineRule="auto"/>
        <w:jc w:val="both"/>
        <w:rPr>
          <w:bCs/>
        </w:rPr>
      </w:pPr>
    </w:p>
    <w:p w14:paraId="34255B5C" w14:textId="77777777" w:rsidR="00096F8E" w:rsidRDefault="00096F8E" w:rsidP="00096F8E">
      <w:pPr>
        <w:spacing w:after="0" w:line="360" w:lineRule="auto"/>
        <w:jc w:val="both"/>
        <w:rPr>
          <w:bCs/>
        </w:rPr>
      </w:pPr>
    </w:p>
    <w:p w14:paraId="55076596" w14:textId="77777777" w:rsidR="005C4004" w:rsidRDefault="005C4004" w:rsidP="00096F8E">
      <w:pPr>
        <w:spacing w:after="0" w:line="360" w:lineRule="auto"/>
        <w:jc w:val="both"/>
        <w:rPr>
          <w:bCs/>
        </w:rPr>
      </w:pPr>
    </w:p>
    <w:p w14:paraId="7F7C6669" w14:textId="77777777" w:rsidR="004A2C0C" w:rsidRDefault="004A2C0C" w:rsidP="00096F8E">
      <w:pPr>
        <w:spacing w:after="0" w:line="360" w:lineRule="auto"/>
        <w:jc w:val="both"/>
        <w:rPr>
          <w:bCs/>
        </w:rPr>
      </w:pPr>
    </w:p>
    <w:p w14:paraId="17D112D2" w14:textId="77777777" w:rsidR="005C4004" w:rsidRPr="00ED4188" w:rsidRDefault="005C4004" w:rsidP="00EB7AE5">
      <w:pPr>
        <w:pStyle w:val="Balk2"/>
        <w:rPr>
          <w:color w:val="C00000"/>
        </w:rPr>
      </w:pPr>
      <w:bookmarkStart w:id="39" w:name="_Toc159244638"/>
      <w:bookmarkStart w:id="40" w:name="_Toc159417225"/>
      <w:r w:rsidRPr="00ED4188">
        <w:rPr>
          <w:color w:val="C00000"/>
        </w:rPr>
        <w:lastRenderedPageBreak/>
        <w:t>GZFT ANALİZİ</w:t>
      </w:r>
      <w:bookmarkEnd w:id="39"/>
      <w:bookmarkEnd w:id="40"/>
    </w:p>
    <w:p w14:paraId="4ACBC846" w14:textId="77777777" w:rsidR="005C4004" w:rsidRDefault="005C4004" w:rsidP="005C4004">
      <w:pPr>
        <w:spacing w:after="0" w:line="360" w:lineRule="auto"/>
        <w:jc w:val="center"/>
        <w:rPr>
          <w:b/>
          <w:bCs/>
        </w:rPr>
      </w:pPr>
    </w:p>
    <w:p w14:paraId="06CEF1EF" w14:textId="77777777" w:rsidR="005C4004" w:rsidRPr="005C4004" w:rsidRDefault="005C4004" w:rsidP="005C4004">
      <w:pPr>
        <w:spacing w:after="0" w:line="360" w:lineRule="auto"/>
        <w:ind w:firstLine="708"/>
        <w:jc w:val="both"/>
        <w:rPr>
          <w:bCs/>
        </w:rPr>
      </w:pPr>
      <w:r>
        <w:rPr>
          <w:bCs/>
        </w:rPr>
        <w:t>2024-2028</w:t>
      </w:r>
      <w:r w:rsidRPr="005C4004">
        <w:rPr>
          <w:bCs/>
        </w:rPr>
        <w:t xml:space="preserve"> dönemi stratejik planı için oluşturulan GZFT Analizi, kurumumuz çalışanları, ilçe milli eğitim müdürlükleri ve Merkezdeki okul ve kurumların yöneticileriyle</w:t>
      </w:r>
      <w:r>
        <w:rPr>
          <w:bCs/>
        </w:rPr>
        <w:t xml:space="preserve"> toplantılarla ve yazılı görüş alınarak</w:t>
      </w:r>
      <w:r w:rsidRPr="005C4004">
        <w:rPr>
          <w:bCs/>
        </w:rPr>
        <w:t xml:space="preserve"> yapılmıştır. Bu bölümde; Müdürlük çalışanları, ilçe milli eği</w:t>
      </w:r>
      <w:r>
        <w:rPr>
          <w:bCs/>
        </w:rPr>
        <w:t>tim müdürlükleri ve Merkezdeki okul</w:t>
      </w:r>
      <w:r w:rsidRPr="005C4004">
        <w:rPr>
          <w:bCs/>
        </w:rPr>
        <w:t xml:space="preserve"> ve kurumların yöneticileriyle neleri güçlü ve zayıf yönler olarak</w:t>
      </w:r>
      <w:r>
        <w:rPr>
          <w:bCs/>
        </w:rPr>
        <w:t xml:space="preserve"> gördükleri, ne gibi fırsat ve t</w:t>
      </w:r>
      <w:r w:rsidRPr="005C4004">
        <w:rPr>
          <w:bCs/>
        </w:rPr>
        <w:t xml:space="preserve">ehditlerin olduğu belirlenmiştir. Görüşler sonucunda ortaya çıkan ortak noktalar aşağıda sıralanmıştır. </w:t>
      </w:r>
    </w:p>
    <w:p w14:paraId="4C2422C2" w14:textId="77777777" w:rsidR="005C4004" w:rsidRDefault="005C4004" w:rsidP="005C4004">
      <w:pPr>
        <w:spacing w:after="0" w:line="360" w:lineRule="auto"/>
        <w:jc w:val="both"/>
        <w:rPr>
          <w:bCs/>
        </w:rPr>
      </w:pPr>
      <w:r w:rsidRPr="005C4004">
        <w:rPr>
          <w:bCs/>
        </w:rPr>
        <w:t xml:space="preserve">Bu çalışmaların yanı sıra dış paydaşların da toplantılar ve anketler yoluyla görüşleri alınmış, </w:t>
      </w:r>
      <w:r>
        <w:rPr>
          <w:bCs/>
        </w:rPr>
        <w:t>ortaya çıkan</w:t>
      </w:r>
      <w:r w:rsidRPr="005C4004">
        <w:rPr>
          <w:bCs/>
        </w:rPr>
        <w:t xml:space="preserve"> sonuçlar GZFT analizine yansıtılmıştır.</w:t>
      </w:r>
    </w:p>
    <w:p w14:paraId="21564A84" w14:textId="77777777" w:rsidR="005C4004" w:rsidRDefault="005C4004" w:rsidP="005C4004">
      <w:pPr>
        <w:spacing w:after="0" w:line="360" w:lineRule="auto"/>
        <w:jc w:val="both"/>
        <w:rPr>
          <w:bCs/>
        </w:rPr>
      </w:pPr>
    </w:p>
    <w:p w14:paraId="643C47BA" w14:textId="77777777" w:rsidR="00953BC0" w:rsidRDefault="00953BC0" w:rsidP="005C4004">
      <w:pPr>
        <w:spacing w:after="0" w:line="360" w:lineRule="auto"/>
        <w:jc w:val="both"/>
        <w:rPr>
          <w:bCs/>
        </w:rPr>
      </w:pPr>
    </w:p>
    <w:p w14:paraId="779892A5" w14:textId="77777777" w:rsidR="00953BC0" w:rsidRDefault="00953BC0" w:rsidP="005C4004">
      <w:pPr>
        <w:spacing w:after="0" w:line="360" w:lineRule="auto"/>
        <w:jc w:val="both"/>
        <w:rPr>
          <w:bCs/>
        </w:rPr>
      </w:pPr>
    </w:p>
    <w:p w14:paraId="333EA93F" w14:textId="77777777" w:rsidR="00953BC0" w:rsidRDefault="00953BC0" w:rsidP="005C4004">
      <w:pPr>
        <w:spacing w:after="0" w:line="360" w:lineRule="auto"/>
        <w:jc w:val="both"/>
        <w:rPr>
          <w:bCs/>
        </w:rPr>
      </w:pPr>
    </w:p>
    <w:p w14:paraId="05EF9F8C" w14:textId="77777777" w:rsidR="00953BC0" w:rsidRDefault="00953BC0" w:rsidP="005C4004">
      <w:pPr>
        <w:spacing w:after="0" w:line="360" w:lineRule="auto"/>
        <w:jc w:val="both"/>
        <w:rPr>
          <w:bCs/>
        </w:rPr>
      </w:pPr>
    </w:p>
    <w:tbl>
      <w:tblPr>
        <w:tblStyle w:val="TabloKlavuzu"/>
        <w:tblW w:w="0" w:type="auto"/>
        <w:tblLook w:val="04A0" w:firstRow="1" w:lastRow="0" w:firstColumn="1" w:lastColumn="0" w:noHBand="0" w:noVBand="1"/>
      </w:tblPr>
      <w:tblGrid>
        <w:gridCol w:w="9062"/>
      </w:tblGrid>
      <w:tr w:rsidR="004A140E" w14:paraId="5F51B959" w14:textId="77777777" w:rsidTr="004A140E">
        <w:tc>
          <w:tcPr>
            <w:tcW w:w="9062" w:type="dxa"/>
            <w:shd w:val="clear" w:color="auto" w:fill="DEEAF6" w:themeFill="accent1" w:themeFillTint="33"/>
          </w:tcPr>
          <w:p w14:paraId="06755BDC" w14:textId="77777777" w:rsidR="004A140E" w:rsidRPr="004435DF" w:rsidRDefault="004A140E" w:rsidP="005C4004">
            <w:pPr>
              <w:spacing w:line="360" w:lineRule="auto"/>
              <w:jc w:val="both"/>
              <w:rPr>
                <w:b/>
                <w:bCs/>
              </w:rPr>
            </w:pPr>
            <w:r w:rsidRPr="004435DF">
              <w:rPr>
                <w:b/>
                <w:bCs/>
              </w:rPr>
              <w:t>GÜÇLÜ YÖNLER</w:t>
            </w:r>
          </w:p>
        </w:tc>
      </w:tr>
      <w:tr w:rsidR="004A140E" w14:paraId="0BDD6A7E" w14:textId="77777777" w:rsidTr="004A140E">
        <w:tc>
          <w:tcPr>
            <w:tcW w:w="9062" w:type="dxa"/>
          </w:tcPr>
          <w:p w14:paraId="5D406E89" w14:textId="6637D888" w:rsidR="00D57716" w:rsidRPr="004A140E" w:rsidRDefault="004A140E" w:rsidP="004435DF">
            <w:pPr>
              <w:jc w:val="both"/>
              <w:rPr>
                <w:bCs/>
              </w:rPr>
            </w:pPr>
            <w:r>
              <w:rPr>
                <w:bCs/>
              </w:rPr>
              <w:t>1.</w:t>
            </w:r>
            <w:r w:rsidR="00B06D3D">
              <w:rPr>
                <w:bCs/>
              </w:rPr>
              <w:t>ilçe</w:t>
            </w:r>
            <w:r w:rsidR="00E24584">
              <w:rPr>
                <w:bCs/>
              </w:rPr>
              <w:t xml:space="preserve">mizin </w:t>
            </w:r>
            <w:r w:rsidR="00D57716">
              <w:rPr>
                <w:bCs/>
              </w:rPr>
              <w:t>okulönces</w:t>
            </w:r>
            <w:r w:rsidR="00541A34">
              <w:rPr>
                <w:bCs/>
              </w:rPr>
              <w:t xml:space="preserve">i eğitim okullaşma oranının %80 </w:t>
            </w:r>
            <w:r w:rsidR="00D57716">
              <w:rPr>
                <w:bCs/>
              </w:rPr>
              <w:t>olması</w:t>
            </w:r>
          </w:p>
        </w:tc>
      </w:tr>
      <w:tr w:rsidR="004A140E" w14:paraId="0700BECF" w14:textId="77777777" w:rsidTr="004A140E">
        <w:tc>
          <w:tcPr>
            <w:tcW w:w="9062" w:type="dxa"/>
          </w:tcPr>
          <w:p w14:paraId="484B2CC1" w14:textId="1C9C9BA2" w:rsidR="004A140E" w:rsidRDefault="00B06D3D" w:rsidP="004435DF">
            <w:pPr>
              <w:jc w:val="both"/>
              <w:rPr>
                <w:bCs/>
              </w:rPr>
            </w:pPr>
            <w:r>
              <w:rPr>
                <w:bCs/>
              </w:rPr>
              <w:t>2.ilçe</w:t>
            </w:r>
            <w:r w:rsidR="00D57716">
              <w:rPr>
                <w:bCs/>
              </w:rPr>
              <w:t>m</w:t>
            </w:r>
            <w:r>
              <w:rPr>
                <w:bCs/>
              </w:rPr>
              <w:t>i</w:t>
            </w:r>
            <w:r w:rsidR="00D57716">
              <w:rPr>
                <w:bCs/>
              </w:rPr>
              <w:t>zde ikili öğretimin olmaması</w:t>
            </w:r>
          </w:p>
        </w:tc>
      </w:tr>
      <w:tr w:rsidR="004A140E" w14:paraId="461C9A0B" w14:textId="77777777" w:rsidTr="004A140E">
        <w:tc>
          <w:tcPr>
            <w:tcW w:w="9062" w:type="dxa"/>
          </w:tcPr>
          <w:p w14:paraId="42A4C4BF" w14:textId="113E3FBE" w:rsidR="004A140E" w:rsidRDefault="00D57716" w:rsidP="004435DF">
            <w:pPr>
              <w:jc w:val="both"/>
              <w:rPr>
                <w:bCs/>
              </w:rPr>
            </w:pPr>
            <w:r>
              <w:rPr>
                <w:bCs/>
              </w:rPr>
              <w:t xml:space="preserve">3.İlimizin Kuzey Anadolu Fay Hattı üzerinde olması ve okul binalarının </w:t>
            </w:r>
            <w:r w:rsidR="00B06D3D">
              <w:rPr>
                <w:bCs/>
              </w:rPr>
              <w:t>%100’nün</w:t>
            </w:r>
            <w:r w:rsidR="00C613D7">
              <w:rPr>
                <w:bCs/>
              </w:rPr>
              <w:t xml:space="preserve"> depreme hazır hale getirilmiş olması</w:t>
            </w:r>
          </w:p>
        </w:tc>
      </w:tr>
      <w:tr w:rsidR="004A140E" w14:paraId="28187D68" w14:textId="77777777" w:rsidTr="004A140E">
        <w:tc>
          <w:tcPr>
            <w:tcW w:w="9062" w:type="dxa"/>
          </w:tcPr>
          <w:p w14:paraId="524E7CD9" w14:textId="630C80EA" w:rsidR="004A140E" w:rsidRDefault="00C613D7" w:rsidP="004435DF">
            <w:pPr>
              <w:jc w:val="both"/>
              <w:rPr>
                <w:bCs/>
              </w:rPr>
            </w:pPr>
            <w:r>
              <w:rPr>
                <w:bCs/>
              </w:rPr>
              <w:t>4.</w:t>
            </w:r>
            <w:r w:rsidR="00B06D3D">
              <w:t xml:space="preserve"> </w:t>
            </w:r>
            <w:r w:rsidR="00B06D3D" w:rsidRPr="00B06D3D">
              <w:rPr>
                <w:bCs/>
              </w:rPr>
              <w:t xml:space="preserve">Sınıf mevcutlarının 30 </w:t>
            </w:r>
            <w:proofErr w:type="spellStart"/>
            <w:r w:rsidR="00B06D3D" w:rsidRPr="00B06D3D">
              <w:rPr>
                <w:bCs/>
              </w:rPr>
              <w:t>standartının</w:t>
            </w:r>
            <w:proofErr w:type="spellEnd"/>
            <w:r w:rsidR="00B06D3D" w:rsidRPr="00B06D3D">
              <w:rPr>
                <w:bCs/>
              </w:rPr>
              <w:t xml:space="preserve"> altında olması.</w:t>
            </w:r>
          </w:p>
        </w:tc>
      </w:tr>
      <w:tr w:rsidR="004A140E" w14:paraId="7AD8B295" w14:textId="77777777" w:rsidTr="004A140E">
        <w:tc>
          <w:tcPr>
            <w:tcW w:w="9062" w:type="dxa"/>
          </w:tcPr>
          <w:p w14:paraId="4E8FB9D3" w14:textId="77777777" w:rsidR="004A140E" w:rsidRDefault="00C613D7" w:rsidP="004435DF">
            <w:pPr>
              <w:jc w:val="both"/>
              <w:rPr>
                <w:bCs/>
              </w:rPr>
            </w:pPr>
            <w:r>
              <w:rPr>
                <w:bCs/>
              </w:rPr>
              <w:t>5.Müdürlüğümüzün dış paydaşlarla iletişiminin iyi olması</w:t>
            </w:r>
          </w:p>
        </w:tc>
      </w:tr>
      <w:tr w:rsidR="004A140E" w14:paraId="73C0EB84" w14:textId="77777777" w:rsidTr="004A140E">
        <w:tc>
          <w:tcPr>
            <w:tcW w:w="9062" w:type="dxa"/>
          </w:tcPr>
          <w:p w14:paraId="664803A6" w14:textId="77777777" w:rsidR="004A140E" w:rsidRDefault="00C613D7" w:rsidP="004435DF">
            <w:pPr>
              <w:jc w:val="both"/>
              <w:rPr>
                <w:bCs/>
              </w:rPr>
            </w:pPr>
            <w:r>
              <w:rPr>
                <w:bCs/>
              </w:rPr>
              <w:t>6.Müdürlüğümüzün basın yayın organlarının iyi çalışması, sosyal medya ve web sitesi üzerinden tanıtımlarını başarıyla yürütmesi</w:t>
            </w:r>
          </w:p>
        </w:tc>
      </w:tr>
      <w:tr w:rsidR="00C613D7" w14:paraId="770DAD96" w14:textId="77777777" w:rsidTr="004A140E">
        <w:tc>
          <w:tcPr>
            <w:tcW w:w="9062" w:type="dxa"/>
          </w:tcPr>
          <w:p w14:paraId="4B181C97" w14:textId="7BD2590B" w:rsidR="00C613D7" w:rsidRPr="00B06D3D" w:rsidRDefault="00C613D7" w:rsidP="00B06D3D">
            <w:pPr>
              <w:pStyle w:val="NormalWeb"/>
              <w:spacing w:before="0" w:beforeAutospacing="0" w:after="0" w:afterAutospacing="0"/>
              <w:ind w:right="113"/>
              <w:jc w:val="both"/>
            </w:pPr>
            <w:r>
              <w:rPr>
                <w:bCs/>
              </w:rPr>
              <w:t>7</w:t>
            </w:r>
            <w:r w:rsidR="00B06D3D">
              <w:rPr>
                <w:bCs/>
              </w:rPr>
              <w:t>.</w:t>
            </w:r>
            <w:r w:rsidR="00B06D3D" w:rsidRPr="00490CDC">
              <w:t xml:space="preserve"> </w:t>
            </w:r>
            <w:r w:rsidR="00B06D3D" w:rsidRPr="00490CDC">
              <w:rPr>
                <w:sz w:val="22"/>
                <w:szCs w:val="22"/>
              </w:rPr>
              <w:t>Tüm okullarımızda internetin olması</w:t>
            </w:r>
            <w:r w:rsidR="00B06D3D">
              <w:rPr>
                <w:sz w:val="22"/>
                <w:szCs w:val="22"/>
              </w:rPr>
              <w:t>.</w:t>
            </w:r>
          </w:p>
        </w:tc>
      </w:tr>
      <w:tr w:rsidR="00C613D7" w14:paraId="5DB9E6B9" w14:textId="77777777" w:rsidTr="004A140E">
        <w:tc>
          <w:tcPr>
            <w:tcW w:w="9062" w:type="dxa"/>
          </w:tcPr>
          <w:p w14:paraId="62C94070" w14:textId="55D4CC28" w:rsidR="00C613D7" w:rsidRDefault="00C613D7" w:rsidP="004435DF">
            <w:pPr>
              <w:jc w:val="both"/>
              <w:rPr>
                <w:bCs/>
              </w:rPr>
            </w:pPr>
            <w:r>
              <w:rPr>
                <w:bCs/>
              </w:rPr>
              <w:t xml:space="preserve">8.okul doğal gaz </w:t>
            </w:r>
            <w:proofErr w:type="gramStart"/>
            <w:r>
              <w:rPr>
                <w:bCs/>
              </w:rPr>
              <w:t>dönüşümlerini</w:t>
            </w:r>
            <w:r w:rsidR="00B06D3D">
              <w:rPr>
                <w:bCs/>
              </w:rPr>
              <w:t xml:space="preserve">n </w:t>
            </w:r>
            <w:r>
              <w:rPr>
                <w:bCs/>
              </w:rPr>
              <w:t xml:space="preserve"> tamamlanmış</w:t>
            </w:r>
            <w:proofErr w:type="gramEnd"/>
            <w:r>
              <w:rPr>
                <w:bCs/>
              </w:rPr>
              <w:t xml:space="preserve"> olması</w:t>
            </w:r>
          </w:p>
        </w:tc>
      </w:tr>
      <w:tr w:rsidR="00C613D7" w14:paraId="6E253DBF" w14:textId="77777777" w:rsidTr="004A140E">
        <w:tc>
          <w:tcPr>
            <w:tcW w:w="9062" w:type="dxa"/>
          </w:tcPr>
          <w:p w14:paraId="3FD51F79" w14:textId="0A57BC8E" w:rsidR="00C613D7" w:rsidRDefault="00C613D7" w:rsidP="004435DF">
            <w:pPr>
              <w:jc w:val="both"/>
              <w:rPr>
                <w:bCs/>
              </w:rPr>
            </w:pPr>
            <w:r>
              <w:rPr>
                <w:bCs/>
              </w:rPr>
              <w:t>9.</w:t>
            </w:r>
            <w:r w:rsidR="00B06D3D">
              <w:t xml:space="preserve"> İlçemizde bağımsız Ana</w:t>
            </w:r>
            <w:r w:rsidR="00B06D3D" w:rsidRPr="00490CDC">
              <w:t>okulu bulunması</w:t>
            </w:r>
          </w:p>
        </w:tc>
      </w:tr>
      <w:tr w:rsidR="00C613D7" w14:paraId="1EC9AC94" w14:textId="77777777" w:rsidTr="004A140E">
        <w:tc>
          <w:tcPr>
            <w:tcW w:w="9062" w:type="dxa"/>
          </w:tcPr>
          <w:p w14:paraId="25BEAB98" w14:textId="5FB3D941" w:rsidR="00C613D7" w:rsidRDefault="00E93425" w:rsidP="004435DF">
            <w:pPr>
              <w:jc w:val="both"/>
              <w:rPr>
                <w:bCs/>
              </w:rPr>
            </w:pPr>
            <w:r>
              <w:rPr>
                <w:bCs/>
              </w:rPr>
              <w:t>10.</w:t>
            </w:r>
            <w:r w:rsidR="00B06D3D">
              <w:t>İlçe</w:t>
            </w:r>
            <w:r>
              <w:t xml:space="preserve">mizde </w:t>
            </w:r>
            <w:r w:rsidRPr="00E93425">
              <w:rPr>
                <w:bCs/>
              </w:rPr>
              <w:t xml:space="preserve">İlgi ve ihtiyaçlara cevap verebilecek çeşitlilikte </w:t>
            </w:r>
            <w:r>
              <w:rPr>
                <w:bCs/>
              </w:rPr>
              <w:t>okul ve program türünün varlığı</w:t>
            </w:r>
          </w:p>
        </w:tc>
      </w:tr>
      <w:tr w:rsidR="00E93425" w14:paraId="0BB4E015" w14:textId="77777777" w:rsidTr="004A140E">
        <w:tc>
          <w:tcPr>
            <w:tcW w:w="9062" w:type="dxa"/>
          </w:tcPr>
          <w:p w14:paraId="39EE72BF" w14:textId="1111E6FC" w:rsidR="00E93425" w:rsidRDefault="00E93425" w:rsidP="004435DF">
            <w:pPr>
              <w:jc w:val="both"/>
              <w:rPr>
                <w:bCs/>
              </w:rPr>
            </w:pPr>
            <w:r>
              <w:rPr>
                <w:bCs/>
              </w:rPr>
              <w:t>11.</w:t>
            </w:r>
            <w:r w:rsidRPr="00E93425">
              <w:rPr>
                <w:bCs/>
              </w:rPr>
              <w:t xml:space="preserve"> </w:t>
            </w:r>
            <w:r w:rsidR="00B06D3D">
              <w:rPr>
                <w:bCs/>
              </w:rPr>
              <w:t>İlçe</w:t>
            </w:r>
            <w:r>
              <w:rPr>
                <w:bCs/>
              </w:rPr>
              <w:t xml:space="preserve">mizde </w:t>
            </w:r>
            <w:r w:rsidRPr="00E93425">
              <w:rPr>
                <w:bCs/>
              </w:rPr>
              <w:t>Hayat boyu öğrenme kapsamındaki kursların çeşitliliği ve yaygınlığı</w:t>
            </w:r>
          </w:p>
        </w:tc>
      </w:tr>
      <w:tr w:rsidR="00E93425" w14:paraId="25556802" w14:textId="77777777" w:rsidTr="004A140E">
        <w:tc>
          <w:tcPr>
            <w:tcW w:w="9062" w:type="dxa"/>
          </w:tcPr>
          <w:p w14:paraId="35053F2D" w14:textId="77777777" w:rsidR="00E93425" w:rsidRDefault="00E93425" w:rsidP="004435DF">
            <w:pPr>
              <w:jc w:val="both"/>
              <w:rPr>
                <w:bCs/>
              </w:rPr>
            </w:pPr>
            <w:r>
              <w:rPr>
                <w:bCs/>
              </w:rPr>
              <w:t>12.</w:t>
            </w:r>
            <w:r w:rsidRPr="00E93425">
              <w:rPr>
                <w:bCs/>
              </w:rPr>
              <w:t xml:space="preserve"> Yatılılık ve bursluluk imkânları</w:t>
            </w:r>
          </w:p>
        </w:tc>
      </w:tr>
      <w:tr w:rsidR="00E93425" w14:paraId="544AD18D" w14:textId="77777777" w:rsidTr="004A140E">
        <w:tc>
          <w:tcPr>
            <w:tcW w:w="9062" w:type="dxa"/>
          </w:tcPr>
          <w:p w14:paraId="5883D337" w14:textId="77777777" w:rsidR="00E93425" w:rsidRDefault="00E93425" w:rsidP="004435DF">
            <w:pPr>
              <w:jc w:val="both"/>
              <w:rPr>
                <w:bCs/>
              </w:rPr>
            </w:pPr>
            <w:r>
              <w:rPr>
                <w:bCs/>
              </w:rPr>
              <w:t>13.</w:t>
            </w:r>
            <w:r w:rsidRPr="00E93425">
              <w:rPr>
                <w:bCs/>
              </w:rPr>
              <w:t xml:space="preserve"> Öğretmen başına düşen öğrenci sayısının istenen seviyede olması</w:t>
            </w:r>
          </w:p>
        </w:tc>
      </w:tr>
      <w:tr w:rsidR="00E93425" w14:paraId="5CD6D26C" w14:textId="77777777" w:rsidTr="004A140E">
        <w:tc>
          <w:tcPr>
            <w:tcW w:w="9062" w:type="dxa"/>
          </w:tcPr>
          <w:p w14:paraId="5555EFA1" w14:textId="77777777" w:rsidR="00E93425" w:rsidRDefault="00E93425" w:rsidP="004435DF">
            <w:pPr>
              <w:jc w:val="both"/>
              <w:rPr>
                <w:bCs/>
              </w:rPr>
            </w:pPr>
            <w:r>
              <w:rPr>
                <w:bCs/>
              </w:rPr>
              <w:t>14.</w:t>
            </w:r>
            <w:r w:rsidRPr="00E93425">
              <w:rPr>
                <w:bCs/>
              </w:rPr>
              <w:t xml:space="preserve"> Okur-yazar oranlarının Türkiye</w:t>
            </w:r>
            <w:r>
              <w:rPr>
                <w:bCs/>
              </w:rPr>
              <w:t xml:space="preserve"> ortalamasının üzerinde olması,</w:t>
            </w:r>
          </w:p>
        </w:tc>
      </w:tr>
      <w:tr w:rsidR="00E93425" w14:paraId="7072E864" w14:textId="77777777" w:rsidTr="004A140E">
        <w:tc>
          <w:tcPr>
            <w:tcW w:w="9062" w:type="dxa"/>
          </w:tcPr>
          <w:p w14:paraId="38535865" w14:textId="77777777" w:rsidR="00E93425" w:rsidRDefault="00E93425" w:rsidP="004435DF">
            <w:pPr>
              <w:jc w:val="both"/>
              <w:rPr>
                <w:bCs/>
              </w:rPr>
            </w:pPr>
            <w:r>
              <w:rPr>
                <w:bCs/>
              </w:rPr>
              <w:t>15.</w:t>
            </w:r>
            <w:r w:rsidRPr="00E93425">
              <w:rPr>
                <w:bCs/>
              </w:rPr>
              <w:t xml:space="preserve"> Özel eğitim alanında her kademed</w:t>
            </w:r>
            <w:r>
              <w:rPr>
                <w:bCs/>
              </w:rPr>
              <w:t>e eğitim kurumlarımızın olması,</w:t>
            </w:r>
          </w:p>
        </w:tc>
      </w:tr>
      <w:tr w:rsidR="00E93425" w14:paraId="4F87F15E" w14:textId="77777777" w:rsidTr="004A140E">
        <w:tc>
          <w:tcPr>
            <w:tcW w:w="9062" w:type="dxa"/>
          </w:tcPr>
          <w:p w14:paraId="034A2C08" w14:textId="77777777" w:rsidR="00E93425" w:rsidRDefault="00F51132" w:rsidP="004435DF">
            <w:pPr>
              <w:jc w:val="both"/>
              <w:rPr>
                <w:bCs/>
              </w:rPr>
            </w:pPr>
            <w:r>
              <w:rPr>
                <w:bCs/>
              </w:rPr>
              <w:t>16.</w:t>
            </w:r>
            <w:r w:rsidRPr="00F51132">
              <w:rPr>
                <w:bCs/>
              </w:rPr>
              <w:t>Kurumda birimler arasında ve bağlı kurumlar arasında koordinasyon ve iletişim sorununun olmaması,</w:t>
            </w:r>
          </w:p>
        </w:tc>
      </w:tr>
      <w:tr w:rsidR="00F51132" w14:paraId="11C876F5" w14:textId="77777777" w:rsidTr="004A140E">
        <w:tc>
          <w:tcPr>
            <w:tcW w:w="9062" w:type="dxa"/>
          </w:tcPr>
          <w:p w14:paraId="2D438169" w14:textId="77777777" w:rsidR="00F51132" w:rsidRDefault="00F51132" w:rsidP="004435DF">
            <w:pPr>
              <w:jc w:val="both"/>
              <w:rPr>
                <w:bCs/>
              </w:rPr>
            </w:pPr>
            <w:r>
              <w:rPr>
                <w:bCs/>
              </w:rPr>
              <w:t>17.</w:t>
            </w:r>
            <w:r w:rsidRPr="00F51132">
              <w:rPr>
                <w:bCs/>
              </w:rPr>
              <w:t>Okullaşma oranlarının tüm öğretim kademelerinde Türkiye ortalamasının üzerinde olması,</w:t>
            </w:r>
          </w:p>
        </w:tc>
      </w:tr>
      <w:tr w:rsidR="00F51132" w14:paraId="53B2CCF0" w14:textId="77777777" w:rsidTr="004A140E">
        <w:tc>
          <w:tcPr>
            <w:tcW w:w="9062" w:type="dxa"/>
          </w:tcPr>
          <w:p w14:paraId="5288585D" w14:textId="77777777" w:rsidR="00F51132" w:rsidRDefault="00F51132" w:rsidP="004435DF">
            <w:pPr>
              <w:jc w:val="both"/>
              <w:rPr>
                <w:bCs/>
              </w:rPr>
            </w:pPr>
            <w:r>
              <w:rPr>
                <w:bCs/>
              </w:rPr>
              <w:t>18.</w:t>
            </w:r>
            <w:r w:rsidR="004435DF" w:rsidRPr="004435DF">
              <w:rPr>
                <w:bCs/>
              </w:rPr>
              <w:t>Derslik başına düşen öğrenci sayısının tüm eğitim kademelerinde Türkiye ortalamasının altında olması,</w:t>
            </w:r>
          </w:p>
        </w:tc>
      </w:tr>
      <w:tr w:rsidR="00F51132" w14:paraId="280A28FE" w14:textId="77777777" w:rsidTr="004A140E">
        <w:tc>
          <w:tcPr>
            <w:tcW w:w="9062" w:type="dxa"/>
          </w:tcPr>
          <w:p w14:paraId="0D6CF546" w14:textId="74CB55B3" w:rsidR="00F51132" w:rsidRDefault="004435DF" w:rsidP="004435DF">
            <w:pPr>
              <w:jc w:val="both"/>
              <w:rPr>
                <w:bCs/>
              </w:rPr>
            </w:pPr>
            <w:r>
              <w:rPr>
                <w:bCs/>
              </w:rPr>
              <w:t>19.</w:t>
            </w:r>
            <w:r w:rsidRPr="004435DF">
              <w:rPr>
                <w:bCs/>
              </w:rPr>
              <w:t>Birl</w:t>
            </w:r>
            <w:r w:rsidR="00B06D3D">
              <w:rPr>
                <w:bCs/>
              </w:rPr>
              <w:t xml:space="preserve">eştirilmiş sınıflı </w:t>
            </w:r>
            <w:proofErr w:type="gramStart"/>
            <w:r w:rsidR="00B06D3D">
              <w:rPr>
                <w:bCs/>
              </w:rPr>
              <w:t xml:space="preserve">okulumuzun </w:t>
            </w:r>
            <w:r w:rsidRPr="004435DF">
              <w:rPr>
                <w:bCs/>
              </w:rPr>
              <w:t xml:space="preserve"> olma</w:t>
            </w:r>
            <w:r w:rsidR="00B06D3D">
              <w:rPr>
                <w:bCs/>
              </w:rPr>
              <w:t>ma</w:t>
            </w:r>
            <w:r w:rsidRPr="004435DF">
              <w:rPr>
                <w:bCs/>
              </w:rPr>
              <w:t>sı</w:t>
            </w:r>
            <w:proofErr w:type="gramEnd"/>
            <w:r w:rsidRPr="004435DF">
              <w:rPr>
                <w:bCs/>
              </w:rPr>
              <w:t>,</w:t>
            </w:r>
          </w:p>
        </w:tc>
      </w:tr>
      <w:tr w:rsidR="00F51132" w14:paraId="4E0ACB0A" w14:textId="77777777" w:rsidTr="004A140E">
        <w:tc>
          <w:tcPr>
            <w:tcW w:w="9062" w:type="dxa"/>
          </w:tcPr>
          <w:p w14:paraId="28D35258" w14:textId="72C2C9E6" w:rsidR="00F51132" w:rsidRPr="00B06D3D" w:rsidRDefault="004435DF" w:rsidP="00B06D3D">
            <w:pPr>
              <w:pStyle w:val="NormalWeb"/>
              <w:spacing w:before="0" w:beforeAutospacing="0" w:after="0" w:afterAutospacing="0"/>
              <w:ind w:right="113"/>
              <w:jc w:val="both"/>
            </w:pPr>
            <w:r>
              <w:rPr>
                <w:bCs/>
              </w:rPr>
              <w:t>20.</w:t>
            </w:r>
            <w:r w:rsidR="00B06D3D" w:rsidRPr="00490CDC">
              <w:t xml:space="preserve"> </w:t>
            </w:r>
            <w:r w:rsidR="00B06D3D" w:rsidRPr="00490CDC">
              <w:rPr>
                <w:sz w:val="22"/>
                <w:szCs w:val="22"/>
              </w:rPr>
              <w:t>Okullarda demokratik ortam olması</w:t>
            </w:r>
            <w:r w:rsidR="00B06D3D">
              <w:rPr>
                <w:sz w:val="22"/>
                <w:szCs w:val="22"/>
              </w:rPr>
              <w:t>.</w:t>
            </w:r>
          </w:p>
        </w:tc>
      </w:tr>
      <w:tr w:rsidR="004435DF" w14:paraId="46F74832" w14:textId="77777777" w:rsidTr="004A140E">
        <w:tc>
          <w:tcPr>
            <w:tcW w:w="9062" w:type="dxa"/>
          </w:tcPr>
          <w:p w14:paraId="0F1C2D01" w14:textId="77777777" w:rsidR="004435DF" w:rsidRDefault="004435DF" w:rsidP="004435DF">
            <w:pPr>
              <w:jc w:val="both"/>
              <w:rPr>
                <w:bCs/>
              </w:rPr>
            </w:pPr>
            <w:r>
              <w:rPr>
                <w:bCs/>
              </w:rPr>
              <w:t>21. Müdürlüğümüzün kendine ait tam teşekküllü bir hizmet binasına sahip olması,</w:t>
            </w:r>
          </w:p>
        </w:tc>
      </w:tr>
      <w:tr w:rsidR="00A0196A" w14:paraId="74411585" w14:textId="77777777" w:rsidTr="004A140E">
        <w:tc>
          <w:tcPr>
            <w:tcW w:w="9062" w:type="dxa"/>
          </w:tcPr>
          <w:p w14:paraId="17996EEC" w14:textId="77777777" w:rsidR="00A0196A" w:rsidRDefault="00A0196A" w:rsidP="004435DF">
            <w:pPr>
              <w:jc w:val="both"/>
              <w:rPr>
                <w:bCs/>
              </w:rPr>
            </w:pPr>
            <w:r>
              <w:rPr>
                <w:bCs/>
              </w:rPr>
              <w:t>22.Son yıllarda Müdürlüğümüz tarafından organize edilen sosyal, kültürel, sanatsal ve sportif faaliyetlerde artış olması</w:t>
            </w:r>
          </w:p>
        </w:tc>
      </w:tr>
    </w:tbl>
    <w:p w14:paraId="255BE506" w14:textId="77777777" w:rsidR="002450A0" w:rsidRDefault="002450A0" w:rsidP="005C4004">
      <w:pPr>
        <w:spacing w:after="0" w:line="360" w:lineRule="auto"/>
        <w:jc w:val="both"/>
        <w:rPr>
          <w:bCs/>
        </w:rPr>
      </w:pPr>
    </w:p>
    <w:p w14:paraId="35C86B13" w14:textId="77777777" w:rsidR="00B06D3D" w:rsidRDefault="00B06D3D" w:rsidP="005C4004">
      <w:pPr>
        <w:spacing w:after="0" w:line="360" w:lineRule="auto"/>
        <w:jc w:val="both"/>
        <w:rPr>
          <w:bCs/>
        </w:rPr>
      </w:pPr>
    </w:p>
    <w:p w14:paraId="64C08EBE" w14:textId="77777777" w:rsidR="00B06D3D" w:rsidRDefault="00B06D3D" w:rsidP="005C4004">
      <w:pPr>
        <w:spacing w:after="0" w:line="360" w:lineRule="auto"/>
        <w:jc w:val="both"/>
        <w:rPr>
          <w:bCs/>
        </w:rPr>
      </w:pPr>
    </w:p>
    <w:p w14:paraId="4A30FCDE" w14:textId="77777777" w:rsidR="00B06D3D" w:rsidRDefault="00B06D3D" w:rsidP="005C4004">
      <w:pPr>
        <w:spacing w:after="0" w:line="360" w:lineRule="auto"/>
        <w:jc w:val="both"/>
        <w:rPr>
          <w:bCs/>
        </w:rPr>
      </w:pPr>
    </w:p>
    <w:tbl>
      <w:tblPr>
        <w:tblStyle w:val="TabloKlavuzu"/>
        <w:tblW w:w="0" w:type="auto"/>
        <w:tblLook w:val="04A0" w:firstRow="1" w:lastRow="0" w:firstColumn="1" w:lastColumn="0" w:noHBand="0" w:noVBand="1"/>
      </w:tblPr>
      <w:tblGrid>
        <w:gridCol w:w="9062"/>
      </w:tblGrid>
      <w:tr w:rsidR="002450A0" w14:paraId="017F2199" w14:textId="77777777" w:rsidTr="00B079A5">
        <w:tc>
          <w:tcPr>
            <w:tcW w:w="9062" w:type="dxa"/>
            <w:shd w:val="clear" w:color="auto" w:fill="DEEAF6" w:themeFill="accent1" w:themeFillTint="33"/>
          </w:tcPr>
          <w:p w14:paraId="516DEF38" w14:textId="77777777" w:rsidR="002450A0" w:rsidRPr="004435DF" w:rsidRDefault="002450A0" w:rsidP="00B079A5">
            <w:pPr>
              <w:spacing w:line="360" w:lineRule="auto"/>
              <w:jc w:val="both"/>
              <w:rPr>
                <w:b/>
                <w:bCs/>
              </w:rPr>
            </w:pPr>
            <w:r>
              <w:rPr>
                <w:b/>
                <w:bCs/>
              </w:rPr>
              <w:lastRenderedPageBreak/>
              <w:t>ZAYIF</w:t>
            </w:r>
            <w:r w:rsidRPr="004435DF">
              <w:rPr>
                <w:b/>
                <w:bCs/>
              </w:rPr>
              <w:t xml:space="preserve"> YÖNLER</w:t>
            </w:r>
          </w:p>
        </w:tc>
      </w:tr>
      <w:tr w:rsidR="002450A0" w14:paraId="659653D5" w14:textId="77777777" w:rsidTr="00B079A5">
        <w:tc>
          <w:tcPr>
            <w:tcW w:w="9062" w:type="dxa"/>
          </w:tcPr>
          <w:p w14:paraId="05388D6D" w14:textId="77777777" w:rsidR="00A0196A" w:rsidRPr="004A140E" w:rsidRDefault="00A0196A" w:rsidP="00A0196A">
            <w:pPr>
              <w:jc w:val="both"/>
              <w:rPr>
                <w:bCs/>
              </w:rPr>
            </w:pPr>
            <w:r>
              <w:rPr>
                <w:bCs/>
              </w:rPr>
              <w:t>1.Müdürlük çalışanlarına yönelik sosyal, kültürel, sanatsal ve sportif faaliyetlerin istenen düzeyde yapılamaması</w:t>
            </w:r>
          </w:p>
        </w:tc>
      </w:tr>
      <w:tr w:rsidR="002450A0" w14:paraId="4BAC8B0F" w14:textId="77777777" w:rsidTr="00B079A5">
        <w:tc>
          <w:tcPr>
            <w:tcW w:w="9062" w:type="dxa"/>
          </w:tcPr>
          <w:p w14:paraId="7E8D7232" w14:textId="1362E2F9" w:rsidR="00B3724A" w:rsidRPr="00587007" w:rsidRDefault="00A0196A" w:rsidP="00B3724A">
            <w:pPr>
              <w:pStyle w:val="NormalWeb"/>
              <w:numPr>
                <w:ilvl w:val="0"/>
                <w:numId w:val="14"/>
              </w:numPr>
              <w:spacing w:before="0" w:beforeAutospacing="0" w:after="0" w:afterAutospacing="0"/>
              <w:ind w:left="0" w:right="113"/>
              <w:jc w:val="both"/>
            </w:pPr>
            <w:r>
              <w:rPr>
                <w:bCs/>
              </w:rPr>
              <w:t>2.</w:t>
            </w:r>
            <w:r w:rsidR="00B3724A" w:rsidRPr="00490CDC">
              <w:t xml:space="preserve"> </w:t>
            </w:r>
            <w:r w:rsidR="00B3724A" w:rsidRPr="00490CDC">
              <w:rPr>
                <w:sz w:val="22"/>
                <w:szCs w:val="22"/>
              </w:rPr>
              <w:t>Özel eğitime ihtiyaç duyan çocuklarımız için ne bağımsız bir okul ne bağımsız bir iş eğitim merkezinin olmaması</w:t>
            </w:r>
            <w:r w:rsidR="00B3724A" w:rsidRPr="00587007">
              <w:rPr>
                <w:color w:val="000000"/>
                <w:sz w:val="22"/>
                <w:szCs w:val="22"/>
              </w:rPr>
              <w:t>.</w:t>
            </w:r>
          </w:p>
          <w:p w14:paraId="531AF16C" w14:textId="6C5B1DA7" w:rsidR="002450A0" w:rsidRDefault="002450A0" w:rsidP="00B079A5">
            <w:pPr>
              <w:jc w:val="both"/>
              <w:rPr>
                <w:bCs/>
              </w:rPr>
            </w:pPr>
          </w:p>
        </w:tc>
      </w:tr>
      <w:tr w:rsidR="002450A0" w14:paraId="2FE09ADE" w14:textId="77777777" w:rsidTr="00B079A5">
        <w:tc>
          <w:tcPr>
            <w:tcW w:w="9062" w:type="dxa"/>
          </w:tcPr>
          <w:p w14:paraId="355F9B96" w14:textId="77777777" w:rsidR="00420317" w:rsidRDefault="00A0196A" w:rsidP="00725589">
            <w:pPr>
              <w:jc w:val="both"/>
              <w:rPr>
                <w:bCs/>
              </w:rPr>
            </w:pPr>
            <w:r>
              <w:rPr>
                <w:bCs/>
              </w:rPr>
              <w:t>3.</w:t>
            </w:r>
            <w:r w:rsidR="001A1FE4">
              <w:t xml:space="preserve"> </w:t>
            </w:r>
            <w:r w:rsidR="001A1FE4" w:rsidRPr="001A1FE4">
              <w:rPr>
                <w:bCs/>
              </w:rPr>
              <w:t>Müdürlükte, okul ve kurumlarda yardımcı</w:t>
            </w:r>
            <w:r w:rsidR="00725589">
              <w:rPr>
                <w:bCs/>
              </w:rPr>
              <w:t xml:space="preserve"> personel sayısının iş niteliğine uygun </w:t>
            </w:r>
            <w:r w:rsidR="001A1FE4">
              <w:rPr>
                <w:bCs/>
              </w:rPr>
              <w:t>olma</w:t>
            </w:r>
            <w:r w:rsidR="00725589">
              <w:rPr>
                <w:bCs/>
              </w:rPr>
              <w:t>ma</w:t>
            </w:r>
            <w:r w:rsidR="001A1FE4">
              <w:rPr>
                <w:bCs/>
              </w:rPr>
              <w:t>sı</w:t>
            </w:r>
          </w:p>
        </w:tc>
      </w:tr>
      <w:tr w:rsidR="002450A0" w14:paraId="1E20CDF8" w14:textId="77777777" w:rsidTr="00B079A5">
        <w:tc>
          <w:tcPr>
            <w:tcW w:w="9062" w:type="dxa"/>
          </w:tcPr>
          <w:p w14:paraId="56A1F42A" w14:textId="0173682D" w:rsidR="002450A0" w:rsidRDefault="001A1FE4" w:rsidP="00B079A5">
            <w:pPr>
              <w:jc w:val="both"/>
              <w:rPr>
                <w:bCs/>
              </w:rPr>
            </w:pPr>
            <w:r>
              <w:rPr>
                <w:bCs/>
              </w:rPr>
              <w:t>4.</w:t>
            </w:r>
            <w:r w:rsidR="00B3724A">
              <w:t xml:space="preserve"> </w:t>
            </w:r>
            <w:r w:rsidR="00B3724A" w:rsidRPr="00B3724A">
              <w:rPr>
                <w:bCs/>
              </w:rPr>
              <w:t>Müdürlük bahçesinde personele ait dinleme alanı ve yerlerinin olmaması</w:t>
            </w:r>
          </w:p>
        </w:tc>
      </w:tr>
      <w:tr w:rsidR="002450A0" w14:paraId="3891C966" w14:textId="77777777" w:rsidTr="00B079A5">
        <w:tc>
          <w:tcPr>
            <w:tcW w:w="9062" w:type="dxa"/>
          </w:tcPr>
          <w:p w14:paraId="6B8A6D58" w14:textId="0CCA81CB" w:rsidR="002450A0" w:rsidRDefault="001A1FE4" w:rsidP="00B079A5">
            <w:pPr>
              <w:jc w:val="both"/>
              <w:rPr>
                <w:bCs/>
              </w:rPr>
            </w:pPr>
            <w:r>
              <w:rPr>
                <w:bCs/>
              </w:rPr>
              <w:t>5.</w:t>
            </w:r>
            <w:r w:rsidR="00B3724A">
              <w:t xml:space="preserve"> </w:t>
            </w:r>
            <w:r w:rsidR="00B3724A" w:rsidRPr="00B3724A">
              <w:rPr>
                <w:bCs/>
              </w:rPr>
              <w:t>Müdürlüğe ait bir minibüs aracının olmaması</w:t>
            </w:r>
          </w:p>
        </w:tc>
      </w:tr>
      <w:tr w:rsidR="002450A0" w14:paraId="207DF9D6" w14:textId="77777777" w:rsidTr="00B079A5">
        <w:tc>
          <w:tcPr>
            <w:tcW w:w="9062" w:type="dxa"/>
          </w:tcPr>
          <w:p w14:paraId="4BE80E6B" w14:textId="77777777" w:rsidR="002450A0" w:rsidRDefault="00DE4DDD" w:rsidP="00556DA8">
            <w:pPr>
              <w:jc w:val="both"/>
              <w:rPr>
                <w:bCs/>
              </w:rPr>
            </w:pPr>
            <w:r>
              <w:rPr>
                <w:bCs/>
              </w:rPr>
              <w:t>6.</w:t>
            </w:r>
            <w:r w:rsidR="00556DA8">
              <w:rPr>
                <w:bCs/>
              </w:rPr>
              <w:t>Müdürlük bina çıkışında araç çıkışı olabileceğine dair ana yol üzerinde gerekli uyarı levhaları ve kasislerin bulunmaması</w:t>
            </w:r>
          </w:p>
        </w:tc>
      </w:tr>
      <w:tr w:rsidR="002450A0" w14:paraId="6D456621" w14:textId="77777777" w:rsidTr="00B079A5">
        <w:tc>
          <w:tcPr>
            <w:tcW w:w="9062" w:type="dxa"/>
          </w:tcPr>
          <w:p w14:paraId="1BE64DDA" w14:textId="77777777" w:rsidR="002450A0" w:rsidRDefault="00556DA8" w:rsidP="00B079A5">
            <w:pPr>
              <w:jc w:val="both"/>
              <w:rPr>
                <w:bCs/>
              </w:rPr>
            </w:pPr>
            <w:r>
              <w:rPr>
                <w:bCs/>
              </w:rPr>
              <w:t xml:space="preserve">7.Müdürlük binasında personel ve misafirlerin yaralanabileceği mini bir kütüphane ya da kitaplık bulunmaması </w:t>
            </w:r>
          </w:p>
        </w:tc>
      </w:tr>
    </w:tbl>
    <w:p w14:paraId="54C8602D" w14:textId="77777777" w:rsidR="00953BC0" w:rsidRDefault="00953BC0" w:rsidP="005C4004">
      <w:pPr>
        <w:spacing w:after="0" w:line="360" w:lineRule="auto"/>
        <w:jc w:val="both"/>
        <w:rPr>
          <w:bCs/>
        </w:rPr>
      </w:pPr>
    </w:p>
    <w:tbl>
      <w:tblPr>
        <w:tblStyle w:val="TabloKlavuzu"/>
        <w:tblW w:w="0" w:type="auto"/>
        <w:tblLook w:val="04A0" w:firstRow="1" w:lastRow="0" w:firstColumn="1" w:lastColumn="0" w:noHBand="0" w:noVBand="1"/>
      </w:tblPr>
      <w:tblGrid>
        <w:gridCol w:w="9062"/>
      </w:tblGrid>
      <w:tr w:rsidR="00B079A5" w14:paraId="3A1A9E13" w14:textId="77777777" w:rsidTr="00B079A5">
        <w:tc>
          <w:tcPr>
            <w:tcW w:w="9062" w:type="dxa"/>
            <w:shd w:val="clear" w:color="auto" w:fill="DEEAF6" w:themeFill="accent1" w:themeFillTint="33"/>
          </w:tcPr>
          <w:p w14:paraId="70E5C745" w14:textId="77777777" w:rsidR="00B079A5" w:rsidRPr="004435DF" w:rsidRDefault="00B079A5" w:rsidP="00B079A5">
            <w:pPr>
              <w:spacing w:line="360" w:lineRule="auto"/>
              <w:jc w:val="both"/>
              <w:rPr>
                <w:b/>
                <w:bCs/>
              </w:rPr>
            </w:pPr>
            <w:r>
              <w:rPr>
                <w:b/>
                <w:bCs/>
              </w:rPr>
              <w:t>FIRSATLAR</w:t>
            </w:r>
          </w:p>
        </w:tc>
      </w:tr>
      <w:tr w:rsidR="00B079A5" w14:paraId="69A19C0A" w14:textId="77777777" w:rsidTr="00B079A5">
        <w:tc>
          <w:tcPr>
            <w:tcW w:w="9062" w:type="dxa"/>
          </w:tcPr>
          <w:p w14:paraId="2A2F0A0F" w14:textId="77777777" w:rsidR="00B079A5" w:rsidRPr="004A140E" w:rsidRDefault="001F5930" w:rsidP="00B079A5">
            <w:pPr>
              <w:jc w:val="both"/>
              <w:rPr>
                <w:bCs/>
              </w:rPr>
            </w:pPr>
            <w:r>
              <w:rPr>
                <w:bCs/>
              </w:rPr>
              <w:t>1.</w:t>
            </w:r>
            <w:r w:rsidRPr="001F5930">
              <w:rPr>
                <w:bCs/>
              </w:rPr>
              <w:t>Eğitim ve öğretime yönelik teşviklerin varlığı</w:t>
            </w:r>
          </w:p>
        </w:tc>
      </w:tr>
      <w:tr w:rsidR="00B079A5" w14:paraId="3A99BF92" w14:textId="77777777" w:rsidTr="00B079A5">
        <w:tc>
          <w:tcPr>
            <w:tcW w:w="9062" w:type="dxa"/>
          </w:tcPr>
          <w:p w14:paraId="77EC2D7B" w14:textId="77777777" w:rsidR="00B079A5" w:rsidRDefault="001F5930" w:rsidP="00B079A5">
            <w:pPr>
              <w:jc w:val="both"/>
              <w:rPr>
                <w:bCs/>
              </w:rPr>
            </w:pPr>
            <w:r>
              <w:rPr>
                <w:bCs/>
              </w:rPr>
              <w:t>2.</w:t>
            </w:r>
            <w:r w:rsidRPr="001F5930">
              <w:rPr>
                <w:bCs/>
              </w:rPr>
              <w:t>Geniş bir paydaş kitlesinin varlığı</w:t>
            </w:r>
          </w:p>
        </w:tc>
      </w:tr>
      <w:tr w:rsidR="001639B0" w14:paraId="21FA2B3E" w14:textId="77777777" w:rsidTr="00B079A5">
        <w:tc>
          <w:tcPr>
            <w:tcW w:w="9062" w:type="dxa"/>
          </w:tcPr>
          <w:p w14:paraId="37570F7E" w14:textId="77777777" w:rsidR="001639B0" w:rsidRDefault="001639B0" w:rsidP="00B079A5">
            <w:pPr>
              <w:jc w:val="both"/>
              <w:rPr>
                <w:bCs/>
              </w:rPr>
            </w:pPr>
            <w:r>
              <w:rPr>
                <w:bCs/>
              </w:rPr>
              <w:t>3.</w:t>
            </w:r>
            <w:r>
              <w:t xml:space="preserve"> </w:t>
            </w:r>
            <w:r w:rsidRPr="001639B0">
              <w:rPr>
                <w:bCs/>
              </w:rPr>
              <w:t>Eğitime erişimin artması</w:t>
            </w:r>
          </w:p>
        </w:tc>
      </w:tr>
      <w:tr w:rsidR="00B079A5" w14:paraId="2D6F7211" w14:textId="77777777" w:rsidTr="00B079A5">
        <w:tc>
          <w:tcPr>
            <w:tcW w:w="9062" w:type="dxa"/>
          </w:tcPr>
          <w:p w14:paraId="1559B488" w14:textId="77777777" w:rsidR="00B079A5" w:rsidRDefault="001639B0" w:rsidP="00B079A5">
            <w:pPr>
              <w:jc w:val="both"/>
              <w:rPr>
                <w:bCs/>
              </w:rPr>
            </w:pPr>
            <w:r>
              <w:rPr>
                <w:bCs/>
              </w:rPr>
              <w:t>4</w:t>
            </w:r>
            <w:r w:rsidR="001F5930">
              <w:rPr>
                <w:bCs/>
              </w:rPr>
              <w:t>.</w:t>
            </w:r>
            <w:r w:rsidR="001F5930" w:rsidRPr="001F5930">
              <w:rPr>
                <w:bCs/>
              </w:rPr>
              <w:t>Kaliteli eğitim ve öğretime ilişkin talebin artması</w:t>
            </w:r>
          </w:p>
        </w:tc>
      </w:tr>
      <w:tr w:rsidR="00B079A5" w14:paraId="362FAC45" w14:textId="77777777" w:rsidTr="00B079A5">
        <w:tc>
          <w:tcPr>
            <w:tcW w:w="9062" w:type="dxa"/>
          </w:tcPr>
          <w:p w14:paraId="2777B38B" w14:textId="77777777" w:rsidR="00B079A5" w:rsidRDefault="001639B0" w:rsidP="00B079A5">
            <w:pPr>
              <w:jc w:val="both"/>
              <w:rPr>
                <w:bCs/>
              </w:rPr>
            </w:pPr>
            <w:r>
              <w:rPr>
                <w:bCs/>
              </w:rPr>
              <w:t>5</w:t>
            </w:r>
            <w:r w:rsidR="001F5930">
              <w:rPr>
                <w:bCs/>
              </w:rPr>
              <w:t>.</w:t>
            </w:r>
            <w:r w:rsidR="001F5930" w:rsidRPr="001F5930">
              <w:rPr>
                <w:bCs/>
              </w:rPr>
              <w:t>Gelişen teknolojilerin eğitimde kullanılabilirliğinin artması</w:t>
            </w:r>
          </w:p>
        </w:tc>
      </w:tr>
      <w:tr w:rsidR="00B079A5" w14:paraId="740C5EA0" w14:textId="77777777" w:rsidTr="00B079A5">
        <w:tc>
          <w:tcPr>
            <w:tcW w:w="9062" w:type="dxa"/>
          </w:tcPr>
          <w:p w14:paraId="5DF0A590" w14:textId="77777777" w:rsidR="00B079A5" w:rsidRDefault="001639B0" w:rsidP="00B079A5">
            <w:pPr>
              <w:jc w:val="both"/>
              <w:rPr>
                <w:bCs/>
              </w:rPr>
            </w:pPr>
            <w:r>
              <w:rPr>
                <w:bCs/>
              </w:rPr>
              <w:t>6</w:t>
            </w:r>
            <w:r w:rsidR="001F5930">
              <w:rPr>
                <w:bCs/>
              </w:rPr>
              <w:t>.</w:t>
            </w:r>
            <w:r w:rsidR="00B41145" w:rsidRPr="00B41145">
              <w:rPr>
                <w:bCs/>
              </w:rPr>
              <w:t>Üst politika belgelerinde eğitimin öncelikli alan olarak yer alması</w:t>
            </w:r>
          </w:p>
        </w:tc>
      </w:tr>
      <w:tr w:rsidR="00B079A5" w14:paraId="52F72856" w14:textId="77777777" w:rsidTr="00B079A5">
        <w:tc>
          <w:tcPr>
            <w:tcW w:w="9062" w:type="dxa"/>
          </w:tcPr>
          <w:p w14:paraId="19970DBF" w14:textId="77777777" w:rsidR="00B079A5" w:rsidRDefault="001639B0" w:rsidP="00B079A5">
            <w:pPr>
              <w:jc w:val="both"/>
              <w:rPr>
                <w:bCs/>
              </w:rPr>
            </w:pPr>
            <w:r>
              <w:rPr>
                <w:bCs/>
              </w:rPr>
              <w:t>7</w:t>
            </w:r>
            <w:r w:rsidR="00B41145">
              <w:rPr>
                <w:bCs/>
              </w:rPr>
              <w:t>.</w:t>
            </w:r>
            <w:r w:rsidR="00B41145" w:rsidRPr="00B41145">
              <w:rPr>
                <w:bCs/>
              </w:rPr>
              <w:t>Hayırseverlerin eğitim ve öğretime katkı sağlaması</w:t>
            </w:r>
          </w:p>
        </w:tc>
      </w:tr>
      <w:tr w:rsidR="00B079A5" w14:paraId="38F734D9" w14:textId="77777777" w:rsidTr="00B079A5">
        <w:tc>
          <w:tcPr>
            <w:tcW w:w="9062" w:type="dxa"/>
          </w:tcPr>
          <w:p w14:paraId="6ED33DD0" w14:textId="7A7628C5" w:rsidR="00B079A5" w:rsidRPr="002A5420" w:rsidRDefault="001639B0" w:rsidP="002A5420">
            <w:pPr>
              <w:pStyle w:val="NormalWeb"/>
              <w:spacing w:before="0" w:beforeAutospacing="0" w:after="0" w:afterAutospacing="0"/>
              <w:ind w:right="113"/>
              <w:jc w:val="both"/>
            </w:pPr>
            <w:r>
              <w:rPr>
                <w:bCs/>
              </w:rPr>
              <w:t>8</w:t>
            </w:r>
            <w:r w:rsidR="00B41145">
              <w:rPr>
                <w:bCs/>
              </w:rPr>
              <w:t>.</w:t>
            </w:r>
            <w:r w:rsidR="002A5420" w:rsidRPr="00490CDC">
              <w:t xml:space="preserve"> </w:t>
            </w:r>
            <w:r w:rsidR="002A5420" w:rsidRPr="00490CDC">
              <w:rPr>
                <w:sz w:val="22"/>
                <w:szCs w:val="22"/>
              </w:rPr>
              <w:t>Yeniçağa</w:t>
            </w:r>
            <w:r w:rsidR="002A5420">
              <w:rPr>
                <w:sz w:val="22"/>
                <w:szCs w:val="22"/>
              </w:rPr>
              <w:t>’</w:t>
            </w:r>
            <w:r w:rsidR="002A5420" w:rsidRPr="00490CDC">
              <w:rPr>
                <w:sz w:val="22"/>
                <w:szCs w:val="22"/>
              </w:rPr>
              <w:t>nın öğretmen atamalarında ulaşım ve coğrafi konum bakım</w:t>
            </w:r>
            <w:r w:rsidR="002A5420">
              <w:rPr>
                <w:sz w:val="22"/>
                <w:szCs w:val="22"/>
              </w:rPr>
              <w:t>ın</w:t>
            </w:r>
            <w:r w:rsidR="002A5420" w:rsidRPr="00490CDC">
              <w:rPr>
                <w:sz w:val="22"/>
                <w:szCs w:val="22"/>
              </w:rPr>
              <w:t>da</w:t>
            </w:r>
            <w:r w:rsidR="002A5420">
              <w:rPr>
                <w:sz w:val="22"/>
                <w:szCs w:val="22"/>
              </w:rPr>
              <w:t>n</w:t>
            </w:r>
            <w:r w:rsidR="002A5420" w:rsidRPr="00490CDC">
              <w:rPr>
                <w:sz w:val="22"/>
                <w:szCs w:val="22"/>
              </w:rPr>
              <w:t xml:space="preserve"> tercih edilmesi.</w:t>
            </w:r>
          </w:p>
        </w:tc>
      </w:tr>
      <w:tr w:rsidR="00B079A5" w14:paraId="3AAD7937" w14:textId="77777777" w:rsidTr="00B079A5">
        <w:tc>
          <w:tcPr>
            <w:tcW w:w="9062" w:type="dxa"/>
          </w:tcPr>
          <w:p w14:paraId="7EB32C0A" w14:textId="526BE145" w:rsidR="00B079A5" w:rsidRDefault="001639B0" w:rsidP="00B079A5">
            <w:pPr>
              <w:jc w:val="both"/>
              <w:rPr>
                <w:bCs/>
              </w:rPr>
            </w:pPr>
            <w:r>
              <w:rPr>
                <w:bCs/>
              </w:rPr>
              <w:t>9</w:t>
            </w:r>
            <w:r w:rsidR="00B41145">
              <w:rPr>
                <w:bCs/>
              </w:rPr>
              <w:t>.</w:t>
            </w:r>
            <w:r w:rsidR="002A5420" w:rsidRPr="00490CDC">
              <w:t xml:space="preserve"> İlçemizdeki okulların etkinliklere yatkın olması</w:t>
            </w:r>
          </w:p>
        </w:tc>
      </w:tr>
      <w:tr w:rsidR="00B079A5" w14:paraId="7B814BB9" w14:textId="77777777" w:rsidTr="00B079A5">
        <w:tc>
          <w:tcPr>
            <w:tcW w:w="9062" w:type="dxa"/>
          </w:tcPr>
          <w:p w14:paraId="2C0FF6F1" w14:textId="3FB6F0D0" w:rsidR="00B079A5" w:rsidRDefault="001639B0" w:rsidP="00B079A5">
            <w:pPr>
              <w:jc w:val="both"/>
              <w:rPr>
                <w:bCs/>
              </w:rPr>
            </w:pPr>
            <w:r>
              <w:rPr>
                <w:bCs/>
              </w:rPr>
              <w:t>10</w:t>
            </w:r>
            <w:r w:rsidR="00B41145">
              <w:rPr>
                <w:bCs/>
              </w:rPr>
              <w:t>.</w:t>
            </w:r>
            <w:r w:rsidR="002A5420">
              <w:rPr>
                <w:bCs/>
              </w:rPr>
              <w:t>İlçemizin Bolu’y</w:t>
            </w:r>
            <w:r w:rsidR="00B41145" w:rsidRPr="00B41145">
              <w:rPr>
                <w:bCs/>
              </w:rPr>
              <w:t xml:space="preserve">a </w:t>
            </w:r>
            <w:proofErr w:type="spellStart"/>
            <w:r w:rsidR="00B41145" w:rsidRPr="00B41145">
              <w:rPr>
                <w:bCs/>
              </w:rPr>
              <w:t>ulaşımı</w:t>
            </w:r>
            <w:r w:rsidR="002A5420">
              <w:rPr>
                <w:bCs/>
              </w:rPr>
              <w:t>nın</w:t>
            </w:r>
            <w:r w:rsidR="00B41145" w:rsidRPr="00B41145">
              <w:rPr>
                <w:bCs/>
              </w:rPr>
              <w:t>n</w:t>
            </w:r>
            <w:proofErr w:type="spellEnd"/>
            <w:r w:rsidR="00B41145" w:rsidRPr="00B41145">
              <w:rPr>
                <w:bCs/>
              </w:rPr>
              <w:t xml:space="preserve"> kolay olması.</w:t>
            </w:r>
          </w:p>
        </w:tc>
      </w:tr>
      <w:tr w:rsidR="00B079A5" w14:paraId="628C1091" w14:textId="77777777" w:rsidTr="00B079A5">
        <w:tc>
          <w:tcPr>
            <w:tcW w:w="9062" w:type="dxa"/>
          </w:tcPr>
          <w:p w14:paraId="2A42DFAF" w14:textId="2A5F6E6F" w:rsidR="00B079A5" w:rsidRDefault="001639B0" w:rsidP="002A5420">
            <w:pPr>
              <w:jc w:val="both"/>
              <w:rPr>
                <w:bCs/>
              </w:rPr>
            </w:pPr>
            <w:r>
              <w:rPr>
                <w:bCs/>
              </w:rPr>
              <w:t>11</w:t>
            </w:r>
            <w:r w:rsidR="00B41145">
              <w:rPr>
                <w:bCs/>
              </w:rPr>
              <w:t>.</w:t>
            </w:r>
            <w:r w:rsidR="00B41145" w:rsidRPr="00B41145">
              <w:rPr>
                <w:bCs/>
              </w:rPr>
              <w:t>İl</w:t>
            </w:r>
            <w:r w:rsidR="002A5420">
              <w:rPr>
                <w:bCs/>
              </w:rPr>
              <w:t>çe</w:t>
            </w:r>
            <w:r w:rsidR="00B41145" w:rsidRPr="00B41145">
              <w:rPr>
                <w:bCs/>
              </w:rPr>
              <w:t>mizin İstanbul ve Ankara gibi büyük şehirlere yakın olması,</w:t>
            </w:r>
          </w:p>
        </w:tc>
      </w:tr>
      <w:tr w:rsidR="00B41145" w14:paraId="540024A1" w14:textId="77777777" w:rsidTr="00B079A5">
        <w:tc>
          <w:tcPr>
            <w:tcW w:w="9062" w:type="dxa"/>
          </w:tcPr>
          <w:p w14:paraId="32647C45" w14:textId="4DC6922D" w:rsidR="00B41145" w:rsidRDefault="001639B0" w:rsidP="00B079A5">
            <w:pPr>
              <w:jc w:val="both"/>
              <w:rPr>
                <w:bCs/>
              </w:rPr>
            </w:pPr>
            <w:r>
              <w:rPr>
                <w:bCs/>
              </w:rPr>
              <w:t>12</w:t>
            </w:r>
            <w:r w:rsidR="00B41145">
              <w:rPr>
                <w:bCs/>
              </w:rPr>
              <w:t>.</w:t>
            </w:r>
            <w:r w:rsidR="002A5420" w:rsidRPr="00490CDC">
              <w:t xml:space="preserve"> Kurum çalışanlarının birlik beraberlik içinde olma isteği.</w:t>
            </w:r>
          </w:p>
        </w:tc>
      </w:tr>
    </w:tbl>
    <w:p w14:paraId="0287B869" w14:textId="77777777" w:rsidR="00600B3D" w:rsidRDefault="00600B3D" w:rsidP="005C4004">
      <w:pPr>
        <w:spacing w:after="0" w:line="360" w:lineRule="auto"/>
        <w:jc w:val="both"/>
        <w:rPr>
          <w:bCs/>
        </w:rPr>
      </w:pPr>
    </w:p>
    <w:p w14:paraId="420B18D3" w14:textId="77777777" w:rsidR="002773F7" w:rsidRDefault="002773F7" w:rsidP="005C4004">
      <w:pPr>
        <w:spacing w:after="0" w:line="360" w:lineRule="auto"/>
        <w:jc w:val="both"/>
        <w:rPr>
          <w:bCs/>
        </w:rPr>
      </w:pPr>
    </w:p>
    <w:tbl>
      <w:tblPr>
        <w:tblStyle w:val="TabloKlavuzu"/>
        <w:tblW w:w="0" w:type="auto"/>
        <w:tblLook w:val="04A0" w:firstRow="1" w:lastRow="0" w:firstColumn="1" w:lastColumn="0" w:noHBand="0" w:noVBand="1"/>
      </w:tblPr>
      <w:tblGrid>
        <w:gridCol w:w="9062"/>
      </w:tblGrid>
      <w:tr w:rsidR="001639B0" w14:paraId="05A2392D" w14:textId="77777777" w:rsidTr="003833FA">
        <w:tc>
          <w:tcPr>
            <w:tcW w:w="9062" w:type="dxa"/>
            <w:shd w:val="clear" w:color="auto" w:fill="DEEAF6" w:themeFill="accent1" w:themeFillTint="33"/>
          </w:tcPr>
          <w:p w14:paraId="3EC423E7" w14:textId="77777777" w:rsidR="001639B0" w:rsidRPr="004435DF" w:rsidRDefault="001639B0" w:rsidP="003833FA">
            <w:pPr>
              <w:spacing w:line="360" w:lineRule="auto"/>
              <w:jc w:val="both"/>
              <w:rPr>
                <w:b/>
                <w:bCs/>
              </w:rPr>
            </w:pPr>
            <w:r>
              <w:rPr>
                <w:b/>
                <w:bCs/>
              </w:rPr>
              <w:t>TEHDİTLER</w:t>
            </w:r>
          </w:p>
        </w:tc>
      </w:tr>
      <w:tr w:rsidR="001639B0" w14:paraId="0BA9FC00" w14:textId="77777777" w:rsidTr="003833FA">
        <w:tc>
          <w:tcPr>
            <w:tcW w:w="9062" w:type="dxa"/>
          </w:tcPr>
          <w:p w14:paraId="3B78282C" w14:textId="77777777" w:rsidR="001639B0" w:rsidRPr="004A140E" w:rsidRDefault="001639B0" w:rsidP="003833FA">
            <w:pPr>
              <w:jc w:val="both"/>
              <w:rPr>
                <w:bCs/>
              </w:rPr>
            </w:pPr>
            <w:r>
              <w:rPr>
                <w:bCs/>
              </w:rPr>
              <w:t>1.</w:t>
            </w:r>
            <w:r w:rsidRPr="001639B0">
              <w:rPr>
                <w:bCs/>
              </w:rPr>
              <w:t>Nüfus hareketleri ve kentleşmede yaşanan hızlı değişim</w:t>
            </w:r>
          </w:p>
        </w:tc>
      </w:tr>
      <w:tr w:rsidR="001639B0" w14:paraId="7D21795E" w14:textId="77777777" w:rsidTr="003833FA">
        <w:tc>
          <w:tcPr>
            <w:tcW w:w="9062" w:type="dxa"/>
          </w:tcPr>
          <w:p w14:paraId="13354194" w14:textId="77777777" w:rsidR="001639B0" w:rsidRDefault="001639B0" w:rsidP="003833FA">
            <w:pPr>
              <w:jc w:val="both"/>
              <w:rPr>
                <w:bCs/>
              </w:rPr>
            </w:pPr>
            <w:r>
              <w:rPr>
                <w:bCs/>
              </w:rPr>
              <w:t>2.</w:t>
            </w:r>
            <w:r w:rsidRPr="001639B0">
              <w:rPr>
                <w:bCs/>
              </w:rPr>
              <w:t>Özel sektörün eğitim yatırımlarının yeterli düzeyde olmaması</w:t>
            </w:r>
          </w:p>
        </w:tc>
      </w:tr>
      <w:tr w:rsidR="001639B0" w14:paraId="35B58EBC" w14:textId="77777777" w:rsidTr="003833FA">
        <w:tc>
          <w:tcPr>
            <w:tcW w:w="9062" w:type="dxa"/>
          </w:tcPr>
          <w:p w14:paraId="083A0A9B" w14:textId="77777777" w:rsidR="001639B0" w:rsidRDefault="001639B0" w:rsidP="003833FA">
            <w:pPr>
              <w:jc w:val="both"/>
              <w:rPr>
                <w:bCs/>
              </w:rPr>
            </w:pPr>
            <w:r>
              <w:rPr>
                <w:bCs/>
              </w:rPr>
              <w:t>3.</w:t>
            </w:r>
            <w:r w:rsidRPr="001639B0">
              <w:rPr>
                <w:bCs/>
              </w:rPr>
              <w:t>Mesleki yöneltmede öğrencilerin ilgi ve yeteneklerinin velilerce dikkate alınmaması</w:t>
            </w:r>
          </w:p>
        </w:tc>
      </w:tr>
      <w:tr w:rsidR="001639B0" w14:paraId="38A70C39" w14:textId="77777777" w:rsidTr="003833FA">
        <w:tc>
          <w:tcPr>
            <w:tcW w:w="9062" w:type="dxa"/>
          </w:tcPr>
          <w:p w14:paraId="1131A581" w14:textId="77777777" w:rsidR="001639B0" w:rsidRDefault="001639B0" w:rsidP="003833FA">
            <w:pPr>
              <w:jc w:val="both"/>
              <w:rPr>
                <w:bCs/>
              </w:rPr>
            </w:pPr>
            <w:r>
              <w:rPr>
                <w:bCs/>
              </w:rPr>
              <w:t>4.</w:t>
            </w:r>
            <w:r w:rsidRPr="001639B0">
              <w:rPr>
                <w:bCs/>
              </w:rPr>
              <w:t>Bireylerde oluşan teknoloji bağımlılığı</w:t>
            </w:r>
          </w:p>
        </w:tc>
      </w:tr>
      <w:tr w:rsidR="001639B0" w14:paraId="5F3CC9A1" w14:textId="77777777" w:rsidTr="003833FA">
        <w:tc>
          <w:tcPr>
            <w:tcW w:w="9062" w:type="dxa"/>
          </w:tcPr>
          <w:p w14:paraId="7B8CAFAF" w14:textId="77777777" w:rsidR="001639B0" w:rsidRDefault="001639B0" w:rsidP="003833FA">
            <w:pPr>
              <w:jc w:val="both"/>
              <w:rPr>
                <w:bCs/>
              </w:rPr>
            </w:pPr>
            <w:r>
              <w:rPr>
                <w:bCs/>
              </w:rPr>
              <w:t>5.</w:t>
            </w:r>
            <w:r w:rsidRPr="001639B0">
              <w:rPr>
                <w:bCs/>
              </w:rPr>
              <w:t>İnternet ortamında oluşan bilgi kirliliği, doğru ve güvenilir bilgiyi ayırt etme güçlüğü</w:t>
            </w:r>
          </w:p>
        </w:tc>
      </w:tr>
      <w:tr w:rsidR="001639B0" w14:paraId="13AEC096" w14:textId="77777777" w:rsidTr="003833FA">
        <w:tc>
          <w:tcPr>
            <w:tcW w:w="9062" w:type="dxa"/>
          </w:tcPr>
          <w:p w14:paraId="3A100579" w14:textId="77777777" w:rsidR="001639B0" w:rsidRDefault="001639B0" w:rsidP="003833FA">
            <w:pPr>
              <w:jc w:val="both"/>
              <w:rPr>
                <w:bCs/>
              </w:rPr>
            </w:pPr>
            <w:r>
              <w:rPr>
                <w:bCs/>
              </w:rPr>
              <w:t>6.</w:t>
            </w:r>
            <w:r w:rsidRPr="001639B0">
              <w:rPr>
                <w:bCs/>
              </w:rPr>
              <w:t>Toplumda kitap okuma, spor yapma, sanatsal ve kültürel faaliyetlerde</w:t>
            </w:r>
            <w:r w:rsidR="003833FA">
              <w:rPr>
                <w:bCs/>
              </w:rPr>
              <w:t xml:space="preserve"> bulunma alışkanlığının az</w:t>
            </w:r>
            <w:r w:rsidRPr="001639B0">
              <w:rPr>
                <w:bCs/>
              </w:rPr>
              <w:t xml:space="preserve"> olması</w:t>
            </w:r>
          </w:p>
        </w:tc>
      </w:tr>
      <w:tr w:rsidR="001639B0" w14:paraId="68A488DE" w14:textId="77777777" w:rsidTr="003833FA">
        <w:tc>
          <w:tcPr>
            <w:tcW w:w="9062" w:type="dxa"/>
          </w:tcPr>
          <w:p w14:paraId="321EF4DD" w14:textId="77777777" w:rsidR="001639B0" w:rsidRDefault="001639B0" w:rsidP="003833FA">
            <w:pPr>
              <w:jc w:val="both"/>
              <w:rPr>
                <w:bCs/>
              </w:rPr>
            </w:pPr>
            <w:r>
              <w:rPr>
                <w:bCs/>
              </w:rPr>
              <w:t>7.Merkezi sınavların olması</w:t>
            </w:r>
          </w:p>
        </w:tc>
      </w:tr>
      <w:tr w:rsidR="001639B0" w14:paraId="6D867419" w14:textId="77777777" w:rsidTr="003833FA">
        <w:tc>
          <w:tcPr>
            <w:tcW w:w="9062" w:type="dxa"/>
          </w:tcPr>
          <w:p w14:paraId="0B238A8A" w14:textId="77777777" w:rsidR="001639B0" w:rsidRDefault="001639B0" w:rsidP="003833FA">
            <w:pPr>
              <w:jc w:val="both"/>
              <w:rPr>
                <w:bCs/>
              </w:rPr>
            </w:pPr>
            <w:r>
              <w:rPr>
                <w:bCs/>
              </w:rPr>
              <w:t>8.Okullara yeterli ödeneklerin gelmemesi</w:t>
            </w:r>
          </w:p>
        </w:tc>
      </w:tr>
      <w:tr w:rsidR="001639B0" w14:paraId="36106F11" w14:textId="77777777" w:rsidTr="003833FA">
        <w:tc>
          <w:tcPr>
            <w:tcW w:w="9062" w:type="dxa"/>
          </w:tcPr>
          <w:p w14:paraId="5A20C41D" w14:textId="77777777" w:rsidR="001639B0" w:rsidRDefault="001639B0" w:rsidP="003833FA">
            <w:pPr>
              <w:jc w:val="both"/>
              <w:rPr>
                <w:bCs/>
              </w:rPr>
            </w:pPr>
            <w:r>
              <w:rPr>
                <w:bCs/>
              </w:rPr>
              <w:t>9.</w:t>
            </w:r>
            <w:r w:rsidR="000F3270">
              <w:t xml:space="preserve"> </w:t>
            </w:r>
            <w:r w:rsidR="000F3270">
              <w:rPr>
                <w:bCs/>
              </w:rPr>
              <w:t>Medya ve televizyonlarda</w:t>
            </w:r>
            <w:r w:rsidR="000F3270" w:rsidRPr="000F3270">
              <w:rPr>
                <w:bCs/>
              </w:rPr>
              <w:t xml:space="preserve"> verilen mesajların ve örneklerin Türk Milli Eğitimin Genel Amaçlarına uygun olmaması.</w:t>
            </w:r>
          </w:p>
        </w:tc>
      </w:tr>
      <w:tr w:rsidR="001639B0" w14:paraId="1DD1C991" w14:textId="77777777" w:rsidTr="003833FA">
        <w:tc>
          <w:tcPr>
            <w:tcW w:w="9062" w:type="dxa"/>
          </w:tcPr>
          <w:p w14:paraId="2F81B38C" w14:textId="77777777" w:rsidR="001639B0" w:rsidRDefault="000F3270" w:rsidP="003833FA">
            <w:pPr>
              <w:jc w:val="both"/>
              <w:rPr>
                <w:bCs/>
              </w:rPr>
            </w:pPr>
            <w:r>
              <w:rPr>
                <w:bCs/>
              </w:rPr>
              <w:t>10.</w:t>
            </w:r>
            <w:r w:rsidRPr="000F3270">
              <w:rPr>
                <w:bCs/>
              </w:rPr>
              <w:t>Eğitimdeki olumsuz haberlerin medyada ön plana çıkarılması</w:t>
            </w:r>
          </w:p>
        </w:tc>
      </w:tr>
      <w:tr w:rsidR="001639B0" w14:paraId="59CA19E0" w14:textId="77777777" w:rsidTr="003833FA">
        <w:tc>
          <w:tcPr>
            <w:tcW w:w="9062" w:type="dxa"/>
          </w:tcPr>
          <w:p w14:paraId="142E9300" w14:textId="77777777" w:rsidR="001639B0" w:rsidRDefault="000F3270" w:rsidP="003833FA">
            <w:pPr>
              <w:jc w:val="both"/>
              <w:rPr>
                <w:bCs/>
              </w:rPr>
            </w:pPr>
            <w:r>
              <w:rPr>
                <w:bCs/>
              </w:rPr>
              <w:t>11.</w:t>
            </w:r>
            <w:r w:rsidRPr="000F3270">
              <w:rPr>
                <w:bCs/>
              </w:rPr>
              <w:t>Öğretmenlik mesleğinin toplum nazarında itibarının azalması,</w:t>
            </w:r>
          </w:p>
        </w:tc>
      </w:tr>
      <w:tr w:rsidR="001639B0" w14:paraId="3BE2198A" w14:textId="77777777" w:rsidTr="003833FA">
        <w:tc>
          <w:tcPr>
            <w:tcW w:w="9062" w:type="dxa"/>
          </w:tcPr>
          <w:p w14:paraId="394F8D07" w14:textId="77777777" w:rsidR="001639B0" w:rsidRDefault="000F3270" w:rsidP="003833FA">
            <w:pPr>
              <w:jc w:val="both"/>
              <w:rPr>
                <w:bCs/>
              </w:rPr>
            </w:pPr>
            <w:r>
              <w:rPr>
                <w:bCs/>
              </w:rPr>
              <w:t>12.</w:t>
            </w:r>
            <w:r w:rsidRPr="000F3270">
              <w:rPr>
                <w:bCs/>
              </w:rPr>
              <w:t>İl-İlçe Milli Eğitim Müdürlükleri Yönetmeliğinin yetersiz olması,</w:t>
            </w:r>
          </w:p>
        </w:tc>
      </w:tr>
      <w:tr w:rsidR="001639B0" w14:paraId="0634475A" w14:textId="77777777" w:rsidTr="003833FA">
        <w:tc>
          <w:tcPr>
            <w:tcW w:w="9062" w:type="dxa"/>
          </w:tcPr>
          <w:p w14:paraId="6BFA8E5C" w14:textId="77777777" w:rsidR="001639B0" w:rsidRDefault="000F3270" w:rsidP="003833FA">
            <w:pPr>
              <w:jc w:val="both"/>
              <w:rPr>
                <w:bCs/>
              </w:rPr>
            </w:pPr>
            <w:r>
              <w:rPr>
                <w:bCs/>
              </w:rPr>
              <w:t>13.</w:t>
            </w:r>
            <w:r w:rsidRPr="000F3270">
              <w:rPr>
                <w:bCs/>
              </w:rPr>
              <w:t>Eğitime ilişkin süreçlerde birçok kurum ve kuruluşun rol oynaması</w:t>
            </w:r>
          </w:p>
        </w:tc>
      </w:tr>
      <w:tr w:rsidR="001639B0" w14:paraId="46D19CCB" w14:textId="77777777" w:rsidTr="003833FA">
        <w:tc>
          <w:tcPr>
            <w:tcW w:w="9062" w:type="dxa"/>
          </w:tcPr>
          <w:p w14:paraId="1EA1F8C7" w14:textId="77777777" w:rsidR="001639B0" w:rsidRDefault="000F3270" w:rsidP="003833FA">
            <w:pPr>
              <w:jc w:val="both"/>
              <w:rPr>
                <w:bCs/>
              </w:rPr>
            </w:pPr>
            <w:r>
              <w:rPr>
                <w:bCs/>
              </w:rPr>
              <w:t>14.</w:t>
            </w:r>
            <w:r w:rsidRPr="000F3270">
              <w:rPr>
                <w:bCs/>
              </w:rPr>
              <w:t>Mesleki ve teknik eğitime ilişkin olumsuz algı</w:t>
            </w:r>
          </w:p>
        </w:tc>
      </w:tr>
      <w:tr w:rsidR="001639B0" w14:paraId="274B7CF9" w14:textId="77777777" w:rsidTr="003833FA">
        <w:tc>
          <w:tcPr>
            <w:tcW w:w="9062" w:type="dxa"/>
          </w:tcPr>
          <w:p w14:paraId="727901EB" w14:textId="77777777" w:rsidR="001639B0" w:rsidRDefault="000F3270" w:rsidP="003833FA">
            <w:pPr>
              <w:jc w:val="both"/>
              <w:rPr>
                <w:bCs/>
              </w:rPr>
            </w:pPr>
            <w:r>
              <w:rPr>
                <w:bCs/>
              </w:rPr>
              <w:t>15.</w:t>
            </w:r>
            <w:r w:rsidRPr="000F3270">
              <w:rPr>
                <w:bCs/>
              </w:rPr>
              <w:t>Dış etkenlerin  (politikacıların, sendikaların ve STK’ların) okul yönetimlerine müdahalede bulunmaları</w:t>
            </w:r>
          </w:p>
        </w:tc>
      </w:tr>
      <w:tr w:rsidR="001639B0" w14:paraId="04E56FBD" w14:textId="77777777" w:rsidTr="003833FA">
        <w:tc>
          <w:tcPr>
            <w:tcW w:w="9062" w:type="dxa"/>
          </w:tcPr>
          <w:p w14:paraId="160625D1" w14:textId="77777777" w:rsidR="001639B0" w:rsidRDefault="000F3270" w:rsidP="003833FA">
            <w:pPr>
              <w:jc w:val="both"/>
              <w:rPr>
                <w:bCs/>
              </w:rPr>
            </w:pPr>
            <w:r>
              <w:rPr>
                <w:bCs/>
              </w:rPr>
              <w:t>16.</w:t>
            </w:r>
            <w:r w:rsidRPr="000F3270">
              <w:rPr>
                <w:bCs/>
              </w:rPr>
              <w:t>Zararlı madde kullanımının artması</w:t>
            </w:r>
          </w:p>
        </w:tc>
      </w:tr>
      <w:tr w:rsidR="001639B0" w14:paraId="19C6BE7B" w14:textId="77777777" w:rsidTr="003833FA">
        <w:tc>
          <w:tcPr>
            <w:tcW w:w="9062" w:type="dxa"/>
          </w:tcPr>
          <w:p w14:paraId="70FC4A99" w14:textId="77777777" w:rsidR="001639B0" w:rsidRDefault="000F3270" w:rsidP="003833FA">
            <w:pPr>
              <w:jc w:val="both"/>
              <w:rPr>
                <w:bCs/>
              </w:rPr>
            </w:pPr>
            <w:r>
              <w:rPr>
                <w:bCs/>
              </w:rPr>
              <w:t>17.</w:t>
            </w:r>
            <w:r w:rsidRPr="000F3270">
              <w:rPr>
                <w:bCs/>
              </w:rPr>
              <w:t>Eğitim ve öğretimin finansmanında yerel yönetimlerin katkısının yetersiz olması</w:t>
            </w:r>
          </w:p>
        </w:tc>
      </w:tr>
      <w:tr w:rsidR="000F3270" w14:paraId="4CC289F2" w14:textId="77777777" w:rsidTr="003833FA">
        <w:tc>
          <w:tcPr>
            <w:tcW w:w="9062" w:type="dxa"/>
          </w:tcPr>
          <w:p w14:paraId="78862190" w14:textId="25AEE2A3" w:rsidR="000F3270" w:rsidRDefault="000F3270" w:rsidP="003833FA">
            <w:pPr>
              <w:jc w:val="both"/>
              <w:rPr>
                <w:bCs/>
              </w:rPr>
            </w:pPr>
            <w:r>
              <w:rPr>
                <w:bCs/>
              </w:rPr>
              <w:t>18.</w:t>
            </w:r>
            <w:r w:rsidR="00945D61">
              <w:rPr>
                <w:bCs/>
              </w:rPr>
              <w:t>İlçe</w:t>
            </w:r>
            <w:r w:rsidRPr="000F3270">
              <w:rPr>
                <w:bCs/>
              </w:rPr>
              <w:t>mizin deprem kuşağında yer alması</w:t>
            </w:r>
          </w:p>
        </w:tc>
      </w:tr>
      <w:tr w:rsidR="000F3270" w14:paraId="63C13A4C" w14:textId="77777777" w:rsidTr="003833FA">
        <w:tc>
          <w:tcPr>
            <w:tcW w:w="9062" w:type="dxa"/>
          </w:tcPr>
          <w:p w14:paraId="5E32F3D6" w14:textId="110A6C0C" w:rsidR="000F3270" w:rsidRDefault="00945D61" w:rsidP="003833FA">
            <w:pPr>
              <w:jc w:val="both"/>
              <w:rPr>
                <w:bCs/>
              </w:rPr>
            </w:pPr>
            <w:r>
              <w:rPr>
                <w:bCs/>
              </w:rPr>
              <w:t>19.</w:t>
            </w:r>
            <w:r w:rsidRPr="000F3270">
              <w:rPr>
                <w:bCs/>
              </w:rPr>
              <w:t xml:space="preserve"> Parçalanmış aile sayısının fazla olması,</w:t>
            </w:r>
          </w:p>
        </w:tc>
      </w:tr>
    </w:tbl>
    <w:p w14:paraId="2782F759" w14:textId="77777777" w:rsidR="003833FA" w:rsidRDefault="003833FA" w:rsidP="005C4004">
      <w:pPr>
        <w:spacing w:after="0" w:line="360" w:lineRule="auto"/>
        <w:jc w:val="both"/>
        <w:rPr>
          <w:bCs/>
        </w:rPr>
      </w:pPr>
    </w:p>
    <w:p w14:paraId="261E7F88" w14:textId="77777777" w:rsidR="00953BC0" w:rsidRDefault="00953BC0" w:rsidP="005C4004">
      <w:pPr>
        <w:spacing w:after="0" w:line="360" w:lineRule="auto"/>
        <w:jc w:val="both"/>
        <w:rPr>
          <w:bCs/>
        </w:rPr>
      </w:pPr>
    </w:p>
    <w:p w14:paraId="6657D597" w14:textId="77777777" w:rsidR="003833FA" w:rsidRDefault="003833FA" w:rsidP="005C4004">
      <w:pPr>
        <w:spacing w:after="0" w:line="360" w:lineRule="auto"/>
        <w:jc w:val="both"/>
        <w:rPr>
          <w:bCs/>
        </w:rPr>
      </w:pPr>
    </w:p>
    <w:p w14:paraId="3A4DF900" w14:textId="77777777" w:rsidR="005D02B6" w:rsidRDefault="005D02B6" w:rsidP="00ED4188">
      <w:pPr>
        <w:rPr>
          <w:b/>
          <w:bCs/>
          <w:color w:val="C00000"/>
          <w:sz w:val="32"/>
        </w:rPr>
      </w:pPr>
    </w:p>
    <w:p w14:paraId="4749621D" w14:textId="77777777" w:rsidR="003833FA" w:rsidRPr="005D02B6" w:rsidRDefault="003833FA" w:rsidP="00EB7AE5">
      <w:pPr>
        <w:pStyle w:val="Balk2"/>
      </w:pPr>
      <w:bookmarkStart w:id="41" w:name="_Toc159417226"/>
      <w:r w:rsidRPr="005D02B6">
        <w:t>TESPİTLER VE İHTİYAÇLARIN BELİRLENMESİ</w:t>
      </w:r>
      <w:bookmarkEnd w:id="41"/>
    </w:p>
    <w:tbl>
      <w:tblPr>
        <w:tblStyle w:val="TabloKlavuzu"/>
        <w:tblW w:w="0" w:type="auto"/>
        <w:tblLook w:val="04A0" w:firstRow="1" w:lastRow="0" w:firstColumn="1" w:lastColumn="0" w:noHBand="0" w:noVBand="1"/>
      </w:tblPr>
      <w:tblGrid>
        <w:gridCol w:w="3020"/>
        <w:gridCol w:w="3021"/>
        <w:gridCol w:w="3021"/>
      </w:tblGrid>
      <w:tr w:rsidR="003833FA" w14:paraId="05E76C8F" w14:textId="77777777" w:rsidTr="003833FA">
        <w:tc>
          <w:tcPr>
            <w:tcW w:w="3020" w:type="dxa"/>
          </w:tcPr>
          <w:p w14:paraId="6545D956" w14:textId="77777777" w:rsidR="003833FA" w:rsidRDefault="003833FA" w:rsidP="003833FA">
            <w:pPr>
              <w:jc w:val="center"/>
              <w:rPr>
                <w:b/>
                <w:bCs/>
              </w:rPr>
            </w:pPr>
            <w:r>
              <w:rPr>
                <w:b/>
                <w:bCs/>
              </w:rPr>
              <w:t>Durum Analizi Aşamaları</w:t>
            </w:r>
          </w:p>
        </w:tc>
        <w:tc>
          <w:tcPr>
            <w:tcW w:w="3021" w:type="dxa"/>
          </w:tcPr>
          <w:p w14:paraId="43AF9A2C" w14:textId="77777777" w:rsidR="003833FA" w:rsidRDefault="003833FA" w:rsidP="003833FA">
            <w:pPr>
              <w:jc w:val="center"/>
              <w:rPr>
                <w:b/>
                <w:bCs/>
              </w:rPr>
            </w:pPr>
            <w:r>
              <w:rPr>
                <w:b/>
                <w:bCs/>
              </w:rPr>
              <w:t>Tespitler/Sorun Alanları</w:t>
            </w:r>
          </w:p>
        </w:tc>
        <w:tc>
          <w:tcPr>
            <w:tcW w:w="3021" w:type="dxa"/>
          </w:tcPr>
          <w:p w14:paraId="42BA7355" w14:textId="77777777" w:rsidR="003833FA" w:rsidRDefault="003833FA" w:rsidP="003833FA">
            <w:pPr>
              <w:jc w:val="center"/>
              <w:rPr>
                <w:b/>
                <w:bCs/>
              </w:rPr>
            </w:pPr>
            <w:r>
              <w:rPr>
                <w:b/>
                <w:bCs/>
              </w:rPr>
              <w:t>İhtiyaçlar/Gelişim Alanları</w:t>
            </w:r>
          </w:p>
        </w:tc>
      </w:tr>
      <w:tr w:rsidR="003833FA" w14:paraId="7C536CF9" w14:textId="77777777" w:rsidTr="003833FA">
        <w:tc>
          <w:tcPr>
            <w:tcW w:w="3020" w:type="dxa"/>
          </w:tcPr>
          <w:p w14:paraId="1A3C53E9" w14:textId="77777777" w:rsidR="003833FA" w:rsidRDefault="00FC3143" w:rsidP="00FC3143">
            <w:pPr>
              <w:rPr>
                <w:b/>
                <w:bCs/>
              </w:rPr>
            </w:pPr>
            <w:r>
              <w:rPr>
                <w:b/>
                <w:bCs/>
              </w:rPr>
              <w:t>Uygulanmakta Olan Stratejik Planın Değerlendirilmesi</w:t>
            </w:r>
          </w:p>
        </w:tc>
        <w:tc>
          <w:tcPr>
            <w:tcW w:w="3021" w:type="dxa"/>
          </w:tcPr>
          <w:p w14:paraId="176BE0B2" w14:textId="77777777" w:rsidR="003833FA" w:rsidRPr="009B53E3" w:rsidRDefault="00566C9C" w:rsidP="009B53E3">
            <w:pPr>
              <w:rPr>
                <w:bCs/>
              </w:rPr>
            </w:pPr>
            <w:r w:rsidRPr="009B53E3">
              <w:rPr>
                <w:bCs/>
              </w:rPr>
              <w:t xml:space="preserve">Salgın nedeni ile özellikle sosyal, kültürel, sanatsal ve sportif faaliyetler yapılamadı. </w:t>
            </w:r>
          </w:p>
        </w:tc>
        <w:tc>
          <w:tcPr>
            <w:tcW w:w="3021" w:type="dxa"/>
          </w:tcPr>
          <w:p w14:paraId="2097D858" w14:textId="77777777" w:rsidR="003833FA" w:rsidRPr="009F303F" w:rsidRDefault="009F303F" w:rsidP="009F303F">
            <w:pPr>
              <w:rPr>
                <w:bCs/>
              </w:rPr>
            </w:pPr>
            <w:r w:rsidRPr="009F303F">
              <w:rPr>
                <w:bCs/>
              </w:rPr>
              <w:t>Sosyal, kültürel, sanatsal ve sportif projelerin Ar</w:t>
            </w:r>
            <w:r>
              <w:rPr>
                <w:bCs/>
              </w:rPr>
              <w:t>-</w:t>
            </w:r>
            <w:r w:rsidRPr="009F303F">
              <w:rPr>
                <w:bCs/>
              </w:rPr>
              <w:t xml:space="preserve">Ge koordinesinde yerel projelerle desteklenmesi </w:t>
            </w:r>
          </w:p>
        </w:tc>
      </w:tr>
      <w:tr w:rsidR="003833FA" w14:paraId="1071B11E" w14:textId="77777777" w:rsidTr="003833FA">
        <w:tc>
          <w:tcPr>
            <w:tcW w:w="3020" w:type="dxa"/>
          </w:tcPr>
          <w:p w14:paraId="278897D3" w14:textId="77777777" w:rsidR="003833FA" w:rsidRDefault="00FC3143" w:rsidP="00FC3143">
            <w:pPr>
              <w:rPr>
                <w:b/>
                <w:bCs/>
              </w:rPr>
            </w:pPr>
            <w:r>
              <w:rPr>
                <w:b/>
                <w:bCs/>
              </w:rPr>
              <w:t>Mevzuat Analizi</w:t>
            </w:r>
          </w:p>
        </w:tc>
        <w:tc>
          <w:tcPr>
            <w:tcW w:w="3021" w:type="dxa"/>
          </w:tcPr>
          <w:p w14:paraId="3E354DCC" w14:textId="77777777" w:rsidR="003833FA" w:rsidRPr="009B53E3" w:rsidRDefault="00566C9C" w:rsidP="009B53E3">
            <w:pPr>
              <w:rPr>
                <w:bCs/>
              </w:rPr>
            </w:pPr>
            <w:r w:rsidRPr="009B53E3">
              <w:rPr>
                <w:bCs/>
              </w:rPr>
              <w:t xml:space="preserve">Mevzuat kalabalığı ve mevzuat çelişmeleri tespit edildi. </w:t>
            </w:r>
          </w:p>
        </w:tc>
        <w:tc>
          <w:tcPr>
            <w:tcW w:w="3021" w:type="dxa"/>
          </w:tcPr>
          <w:p w14:paraId="1DF66447" w14:textId="77777777" w:rsidR="003833FA" w:rsidRPr="00D65213" w:rsidRDefault="00D65213" w:rsidP="009F303F">
            <w:pPr>
              <w:rPr>
                <w:bCs/>
              </w:rPr>
            </w:pPr>
            <w:r w:rsidRPr="00D65213">
              <w:rPr>
                <w:bCs/>
              </w:rPr>
              <w:t>Personelin mevzuat değişiklikleri ile bilgilendirmelerinin belli aralıklarla yapılması</w:t>
            </w:r>
          </w:p>
        </w:tc>
      </w:tr>
      <w:tr w:rsidR="003833FA" w14:paraId="512E63AE" w14:textId="77777777" w:rsidTr="003833FA">
        <w:tc>
          <w:tcPr>
            <w:tcW w:w="3020" w:type="dxa"/>
          </w:tcPr>
          <w:p w14:paraId="74A47DA6" w14:textId="77777777" w:rsidR="003833FA" w:rsidRDefault="00FC3143" w:rsidP="00FC3143">
            <w:pPr>
              <w:rPr>
                <w:b/>
                <w:bCs/>
              </w:rPr>
            </w:pPr>
            <w:r>
              <w:rPr>
                <w:b/>
                <w:bCs/>
              </w:rPr>
              <w:t>Üst Politika Analizi</w:t>
            </w:r>
          </w:p>
        </w:tc>
        <w:tc>
          <w:tcPr>
            <w:tcW w:w="3021" w:type="dxa"/>
          </w:tcPr>
          <w:p w14:paraId="65753A85" w14:textId="77777777" w:rsidR="003833FA" w:rsidRPr="009B53E3" w:rsidRDefault="00814ED2" w:rsidP="009B53E3">
            <w:pPr>
              <w:rPr>
                <w:bCs/>
              </w:rPr>
            </w:pPr>
            <w:r w:rsidRPr="009B53E3">
              <w:rPr>
                <w:bCs/>
              </w:rPr>
              <w:t>Belediyenin stratejik planında eğitime yer verilmemiş</w:t>
            </w:r>
          </w:p>
        </w:tc>
        <w:tc>
          <w:tcPr>
            <w:tcW w:w="3021" w:type="dxa"/>
          </w:tcPr>
          <w:p w14:paraId="5D52EBD6" w14:textId="77777777" w:rsidR="003833FA" w:rsidRPr="00D65213" w:rsidRDefault="00D65213" w:rsidP="009F303F">
            <w:pPr>
              <w:rPr>
                <w:bCs/>
              </w:rPr>
            </w:pPr>
            <w:r>
              <w:rPr>
                <w:bCs/>
              </w:rPr>
              <w:t>Belediye ile eğitime destek konulu bir protokol imzalanması</w:t>
            </w:r>
          </w:p>
        </w:tc>
      </w:tr>
      <w:tr w:rsidR="00FC3143" w14:paraId="48BAF9F5" w14:textId="77777777" w:rsidTr="003833FA">
        <w:tc>
          <w:tcPr>
            <w:tcW w:w="3020" w:type="dxa"/>
          </w:tcPr>
          <w:p w14:paraId="7BB2FC79" w14:textId="77777777" w:rsidR="00FC3143" w:rsidRDefault="00FC3143" w:rsidP="00FC3143">
            <w:pPr>
              <w:rPr>
                <w:b/>
                <w:bCs/>
              </w:rPr>
            </w:pPr>
            <w:r>
              <w:rPr>
                <w:b/>
                <w:bCs/>
              </w:rPr>
              <w:t>Program-Alt Program Analizi</w:t>
            </w:r>
          </w:p>
        </w:tc>
        <w:tc>
          <w:tcPr>
            <w:tcW w:w="3021" w:type="dxa"/>
          </w:tcPr>
          <w:p w14:paraId="1C8CAE3D" w14:textId="77777777" w:rsidR="00FC3143" w:rsidRPr="009B53E3" w:rsidRDefault="00FC3143" w:rsidP="009B53E3">
            <w:pPr>
              <w:rPr>
                <w:bCs/>
              </w:rPr>
            </w:pPr>
          </w:p>
        </w:tc>
        <w:tc>
          <w:tcPr>
            <w:tcW w:w="3021" w:type="dxa"/>
          </w:tcPr>
          <w:p w14:paraId="5C050C70" w14:textId="77777777" w:rsidR="00FC3143" w:rsidRPr="00D65213" w:rsidRDefault="00FC3143" w:rsidP="009F303F">
            <w:pPr>
              <w:rPr>
                <w:bCs/>
              </w:rPr>
            </w:pPr>
          </w:p>
        </w:tc>
      </w:tr>
      <w:tr w:rsidR="00FC3143" w14:paraId="65731A67" w14:textId="77777777" w:rsidTr="003833FA">
        <w:tc>
          <w:tcPr>
            <w:tcW w:w="3020" w:type="dxa"/>
          </w:tcPr>
          <w:p w14:paraId="4813FA9B" w14:textId="77777777" w:rsidR="00FC3143" w:rsidRDefault="00FC3143" w:rsidP="00FC3143">
            <w:pPr>
              <w:rPr>
                <w:b/>
                <w:bCs/>
              </w:rPr>
            </w:pPr>
            <w:r>
              <w:rPr>
                <w:b/>
                <w:bCs/>
              </w:rPr>
              <w:t>Paydaş Analizi</w:t>
            </w:r>
          </w:p>
        </w:tc>
        <w:tc>
          <w:tcPr>
            <w:tcW w:w="3021" w:type="dxa"/>
          </w:tcPr>
          <w:p w14:paraId="4181D48A" w14:textId="77777777" w:rsidR="00FC3143" w:rsidRPr="009B53E3" w:rsidRDefault="009B53E3" w:rsidP="009B53E3">
            <w:pPr>
              <w:rPr>
                <w:bCs/>
              </w:rPr>
            </w:pPr>
            <w:r w:rsidRPr="009B53E3">
              <w:rPr>
                <w:bCs/>
              </w:rPr>
              <w:t xml:space="preserve">Dış paydaşlarda en düşük memnuniyet </w:t>
            </w:r>
            <w:r>
              <w:rPr>
                <w:bCs/>
              </w:rPr>
              <w:t xml:space="preserve">oranı </w:t>
            </w:r>
            <w:r w:rsidRPr="009B53E3">
              <w:rPr>
                <w:bCs/>
              </w:rPr>
              <w:t>sivil toplum kuruluşlarına ait</w:t>
            </w:r>
          </w:p>
        </w:tc>
        <w:tc>
          <w:tcPr>
            <w:tcW w:w="3021" w:type="dxa"/>
          </w:tcPr>
          <w:p w14:paraId="2CC38FDF" w14:textId="77777777" w:rsidR="00FC3143" w:rsidRPr="00D65213" w:rsidRDefault="00D65213" w:rsidP="009F303F">
            <w:pPr>
              <w:rPr>
                <w:bCs/>
              </w:rPr>
            </w:pPr>
            <w:r>
              <w:rPr>
                <w:bCs/>
              </w:rPr>
              <w:t>Sivil toplum kuruluşları ile belli aralıklarla bilgilendirme toplantıları ve etkinlikler yapılması.</w:t>
            </w:r>
          </w:p>
        </w:tc>
      </w:tr>
      <w:tr w:rsidR="00D65213" w14:paraId="7A32FDA8" w14:textId="77777777" w:rsidTr="003833FA">
        <w:tc>
          <w:tcPr>
            <w:tcW w:w="3020" w:type="dxa"/>
          </w:tcPr>
          <w:p w14:paraId="0BC8CAB2" w14:textId="77777777" w:rsidR="00D65213" w:rsidRDefault="00D65213" w:rsidP="00D65213">
            <w:pPr>
              <w:rPr>
                <w:b/>
                <w:bCs/>
              </w:rPr>
            </w:pPr>
            <w:r>
              <w:rPr>
                <w:b/>
                <w:bCs/>
              </w:rPr>
              <w:t>İnsan Kaynakları Yetkinlik Analizi</w:t>
            </w:r>
          </w:p>
        </w:tc>
        <w:tc>
          <w:tcPr>
            <w:tcW w:w="3021" w:type="dxa"/>
          </w:tcPr>
          <w:p w14:paraId="3114CA02" w14:textId="77777777" w:rsidR="00D65213" w:rsidRPr="009B53E3" w:rsidRDefault="00D65213" w:rsidP="00D65213">
            <w:pPr>
              <w:rPr>
                <w:bCs/>
              </w:rPr>
            </w:pPr>
            <w:r>
              <w:rPr>
                <w:bCs/>
              </w:rPr>
              <w:t>2828 Sayılı Sosyal Hizmetler Kanuna göre atanan kişi sayısının fazla olması</w:t>
            </w:r>
          </w:p>
        </w:tc>
        <w:tc>
          <w:tcPr>
            <w:tcW w:w="3021" w:type="dxa"/>
          </w:tcPr>
          <w:p w14:paraId="0596832D" w14:textId="77777777" w:rsidR="00D65213" w:rsidRPr="009B53E3" w:rsidRDefault="00D65213" w:rsidP="00D65213">
            <w:pPr>
              <w:rPr>
                <w:bCs/>
              </w:rPr>
            </w:pPr>
            <w:r>
              <w:rPr>
                <w:bCs/>
              </w:rPr>
              <w:t>2828 Sayılı Sosyal Hizmetler Kanuna göre atanan kişi sayısının azaltılması</w:t>
            </w:r>
          </w:p>
        </w:tc>
      </w:tr>
      <w:tr w:rsidR="00D65213" w14:paraId="4B1477DF" w14:textId="77777777" w:rsidTr="003833FA">
        <w:tc>
          <w:tcPr>
            <w:tcW w:w="3020" w:type="dxa"/>
          </w:tcPr>
          <w:p w14:paraId="113A0B99" w14:textId="77777777" w:rsidR="00D65213" w:rsidRDefault="00D65213" w:rsidP="00D65213">
            <w:pPr>
              <w:rPr>
                <w:b/>
                <w:bCs/>
              </w:rPr>
            </w:pPr>
            <w:r>
              <w:rPr>
                <w:b/>
                <w:bCs/>
              </w:rPr>
              <w:t>Kurum Kültürü Analizi</w:t>
            </w:r>
          </w:p>
        </w:tc>
        <w:tc>
          <w:tcPr>
            <w:tcW w:w="3021" w:type="dxa"/>
          </w:tcPr>
          <w:p w14:paraId="7ADB9FE8" w14:textId="77777777" w:rsidR="00D65213" w:rsidRPr="009B53E3" w:rsidRDefault="00D65213" w:rsidP="00D65213">
            <w:pPr>
              <w:rPr>
                <w:bCs/>
              </w:rPr>
            </w:pPr>
            <w:r>
              <w:rPr>
                <w:bCs/>
              </w:rPr>
              <w:t>Müdürlükte sosyal, kültürel faaliyetler yeterli değil</w:t>
            </w:r>
          </w:p>
        </w:tc>
        <w:tc>
          <w:tcPr>
            <w:tcW w:w="3021" w:type="dxa"/>
          </w:tcPr>
          <w:p w14:paraId="56927161" w14:textId="77777777" w:rsidR="00D65213" w:rsidRPr="009F303F" w:rsidRDefault="00D65213" w:rsidP="00D65213">
            <w:pPr>
              <w:rPr>
                <w:bCs/>
              </w:rPr>
            </w:pPr>
            <w:r w:rsidRPr="009F303F">
              <w:rPr>
                <w:bCs/>
              </w:rPr>
              <w:t>Sosyal, kültürel, sanatsal ve sportif projelerin Ar</w:t>
            </w:r>
            <w:r>
              <w:rPr>
                <w:bCs/>
              </w:rPr>
              <w:t>-</w:t>
            </w:r>
            <w:r w:rsidRPr="009F303F">
              <w:rPr>
                <w:bCs/>
              </w:rPr>
              <w:t xml:space="preserve">Ge koordinesinde yerel projelerle desteklenmesi </w:t>
            </w:r>
          </w:p>
        </w:tc>
      </w:tr>
      <w:tr w:rsidR="00D65213" w14:paraId="42F63946" w14:textId="77777777" w:rsidTr="003833FA">
        <w:tc>
          <w:tcPr>
            <w:tcW w:w="3020" w:type="dxa"/>
          </w:tcPr>
          <w:p w14:paraId="6B47737C" w14:textId="77777777" w:rsidR="00D65213" w:rsidRDefault="00D65213" w:rsidP="00D65213">
            <w:pPr>
              <w:rPr>
                <w:b/>
                <w:bCs/>
              </w:rPr>
            </w:pPr>
            <w:r>
              <w:rPr>
                <w:b/>
                <w:bCs/>
              </w:rPr>
              <w:t>Fiziki kaynak Analizi</w:t>
            </w:r>
          </w:p>
        </w:tc>
        <w:tc>
          <w:tcPr>
            <w:tcW w:w="3021" w:type="dxa"/>
          </w:tcPr>
          <w:p w14:paraId="2F265535" w14:textId="4A85A374" w:rsidR="00D65213" w:rsidRPr="009B53E3" w:rsidRDefault="00D65213" w:rsidP="00D65213">
            <w:pPr>
              <w:rPr>
                <w:bCs/>
              </w:rPr>
            </w:pPr>
            <w:r>
              <w:rPr>
                <w:bCs/>
              </w:rPr>
              <w:t>Okul binalarının %10</w:t>
            </w:r>
            <w:r w:rsidR="000D6DA2">
              <w:rPr>
                <w:bCs/>
              </w:rPr>
              <w:t>0</w:t>
            </w:r>
            <w:r>
              <w:rPr>
                <w:bCs/>
              </w:rPr>
              <w:t>’</w:t>
            </w:r>
            <w:r w:rsidR="000D6DA2">
              <w:rPr>
                <w:bCs/>
              </w:rPr>
              <w:t>ü</w:t>
            </w:r>
            <w:r>
              <w:rPr>
                <w:bCs/>
              </w:rPr>
              <w:t xml:space="preserve"> depreme dayanıklı hale g</w:t>
            </w:r>
            <w:r w:rsidR="000D6DA2">
              <w:rPr>
                <w:bCs/>
              </w:rPr>
              <w:t>etirildi</w:t>
            </w:r>
          </w:p>
        </w:tc>
        <w:tc>
          <w:tcPr>
            <w:tcW w:w="3021" w:type="dxa"/>
          </w:tcPr>
          <w:p w14:paraId="6C9FA127" w14:textId="06B0549E" w:rsidR="00D65213" w:rsidRPr="009B53E3" w:rsidRDefault="000D6DA2" w:rsidP="000D6DA2">
            <w:pPr>
              <w:rPr>
                <w:bCs/>
              </w:rPr>
            </w:pPr>
            <w:r>
              <w:rPr>
                <w:bCs/>
              </w:rPr>
              <w:t>M</w:t>
            </w:r>
            <w:r w:rsidR="00D65213">
              <w:rPr>
                <w:bCs/>
              </w:rPr>
              <w:t xml:space="preserve">üdürlük </w:t>
            </w:r>
            <w:r>
              <w:rPr>
                <w:bCs/>
              </w:rPr>
              <w:t>binası ihtiyacı v</w:t>
            </w:r>
            <w:r w:rsidR="00D65213">
              <w:rPr>
                <w:bCs/>
              </w:rPr>
              <w:t>e</w:t>
            </w:r>
            <w:r>
              <w:rPr>
                <w:bCs/>
              </w:rPr>
              <w:t xml:space="preserve"> pe</w:t>
            </w:r>
            <w:r w:rsidR="00D65213">
              <w:rPr>
                <w:bCs/>
              </w:rPr>
              <w:t>r</w:t>
            </w:r>
            <w:r>
              <w:rPr>
                <w:bCs/>
              </w:rPr>
              <w:t xml:space="preserve">sonel dinlenmesi için yerlerin yapılması, </w:t>
            </w:r>
          </w:p>
        </w:tc>
      </w:tr>
      <w:tr w:rsidR="00D65213" w14:paraId="75937E9F" w14:textId="77777777" w:rsidTr="003833FA">
        <w:tc>
          <w:tcPr>
            <w:tcW w:w="3020" w:type="dxa"/>
          </w:tcPr>
          <w:p w14:paraId="7AFFFFAD" w14:textId="77777777" w:rsidR="00D65213" w:rsidRDefault="00D65213" w:rsidP="00D65213">
            <w:pPr>
              <w:rPr>
                <w:b/>
                <w:bCs/>
              </w:rPr>
            </w:pPr>
            <w:r>
              <w:rPr>
                <w:b/>
                <w:bCs/>
              </w:rPr>
              <w:t>Teknoloji ve Bilim Alt Yapısı Analizi</w:t>
            </w:r>
          </w:p>
        </w:tc>
        <w:tc>
          <w:tcPr>
            <w:tcW w:w="3021" w:type="dxa"/>
          </w:tcPr>
          <w:p w14:paraId="4A009A77" w14:textId="77777777" w:rsidR="00D65213" w:rsidRPr="009B53E3" w:rsidRDefault="00D65213" w:rsidP="00D65213">
            <w:pPr>
              <w:rPr>
                <w:bCs/>
              </w:rPr>
            </w:pPr>
            <w:r>
              <w:rPr>
                <w:bCs/>
              </w:rPr>
              <w:t>Bilim müzesi ve dene yap atölyesi yok.</w:t>
            </w:r>
          </w:p>
        </w:tc>
        <w:tc>
          <w:tcPr>
            <w:tcW w:w="3021" w:type="dxa"/>
          </w:tcPr>
          <w:p w14:paraId="1432A292" w14:textId="77777777" w:rsidR="00D65213" w:rsidRPr="009B53E3" w:rsidRDefault="00D65213" w:rsidP="00D65213">
            <w:pPr>
              <w:rPr>
                <w:bCs/>
              </w:rPr>
            </w:pPr>
            <w:r>
              <w:rPr>
                <w:bCs/>
              </w:rPr>
              <w:t>TÜBİTAK, Sanayi ve Ulaştırma Bakanlığı ile görüşmeler yapılarak Bilim müzesi ve dene yap atölyelerinin yapılması</w:t>
            </w:r>
          </w:p>
        </w:tc>
      </w:tr>
      <w:tr w:rsidR="00D65213" w14:paraId="6103EEB0" w14:textId="77777777" w:rsidTr="003833FA">
        <w:tc>
          <w:tcPr>
            <w:tcW w:w="3020" w:type="dxa"/>
          </w:tcPr>
          <w:p w14:paraId="366D93D2" w14:textId="77777777" w:rsidR="00D65213" w:rsidRDefault="00D65213" w:rsidP="00D65213">
            <w:pPr>
              <w:rPr>
                <w:b/>
                <w:bCs/>
              </w:rPr>
            </w:pPr>
            <w:r>
              <w:rPr>
                <w:b/>
                <w:bCs/>
              </w:rPr>
              <w:t>Mali Kaynak Analizi</w:t>
            </w:r>
          </w:p>
        </w:tc>
        <w:tc>
          <w:tcPr>
            <w:tcW w:w="3021" w:type="dxa"/>
          </w:tcPr>
          <w:p w14:paraId="24CCB515" w14:textId="77777777" w:rsidR="00D65213" w:rsidRPr="009B53E3" w:rsidRDefault="00D65213" w:rsidP="00D65213">
            <w:pPr>
              <w:rPr>
                <w:bCs/>
              </w:rPr>
            </w:pPr>
            <w:r>
              <w:rPr>
                <w:bCs/>
              </w:rPr>
              <w:t>Yeterli ödenek gelmiyor.</w:t>
            </w:r>
          </w:p>
        </w:tc>
        <w:tc>
          <w:tcPr>
            <w:tcW w:w="3021" w:type="dxa"/>
          </w:tcPr>
          <w:p w14:paraId="5C4BBFA4" w14:textId="77777777" w:rsidR="00D65213" w:rsidRPr="00D65213" w:rsidRDefault="00D65213" w:rsidP="00D65213">
            <w:pPr>
              <w:rPr>
                <w:bCs/>
              </w:rPr>
            </w:pPr>
            <w:r>
              <w:rPr>
                <w:bCs/>
              </w:rPr>
              <w:t xml:space="preserve">Bakanlıktan ödenek aktarılması için yönetimsel </w:t>
            </w:r>
            <w:proofErr w:type="gramStart"/>
            <w:r>
              <w:rPr>
                <w:bCs/>
              </w:rPr>
              <w:t>bazda</w:t>
            </w:r>
            <w:proofErr w:type="gramEnd"/>
            <w:r>
              <w:rPr>
                <w:bCs/>
              </w:rPr>
              <w:t xml:space="preserve"> görüşmelerin yapılması</w:t>
            </w:r>
          </w:p>
        </w:tc>
      </w:tr>
      <w:tr w:rsidR="00D65213" w14:paraId="1E034413" w14:textId="77777777" w:rsidTr="003833FA">
        <w:tc>
          <w:tcPr>
            <w:tcW w:w="3020" w:type="dxa"/>
          </w:tcPr>
          <w:p w14:paraId="6EE8B64B" w14:textId="77777777" w:rsidR="00D65213" w:rsidRDefault="00D65213" w:rsidP="00D65213">
            <w:pPr>
              <w:rPr>
                <w:b/>
                <w:bCs/>
              </w:rPr>
            </w:pPr>
            <w:r>
              <w:rPr>
                <w:b/>
                <w:bCs/>
              </w:rPr>
              <w:t>PESTLE Analizi</w:t>
            </w:r>
          </w:p>
        </w:tc>
        <w:tc>
          <w:tcPr>
            <w:tcW w:w="3021" w:type="dxa"/>
          </w:tcPr>
          <w:p w14:paraId="70A64BB6" w14:textId="4DA290A7" w:rsidR="00D65213" w:rsidRPr="009B53E3" w:rsidRDefault="00865627" w:rsidP="00D65213">
            <w:pPr>
              <w:rPr>
                <w:bCs/>
              </w:rPr>
            </w:pPr>
            <w:r>
              <w:rPr>
                <w:bCs/>
              </w:rPr>
              <w:t xml:space="preserve">Belediye ile Müdürlük arasında istenen düzeyde iş birliği ve </w:t>
            </w:r>
            <w:proofErr w:type="gramStart"/>
            <w:r>
              <w:rPr>
                <w:bCs/>
              </w:rPr>
              <w:t>koordinasyonun  olmaması</w:t>
            </w:r>
            <w:proofErr w:type="gramEnd"/>
          </w:p>
        </w:tc>
        <w:tc>
          <w:tcPr>
            <w:tcW w:w="3021" w:type="dxa"/>
          </w:tcPr>
          <w:p w14:paraId="36B377AF" w14:textId="6E39BEB3" w:rsidR="00D65213" w:rsidRPr="00D65213" w:rsidRDefault="00865627" w:rsidP="00D65213">
            <w:pPr>
              <w:rPr>
                <w:bCs/>
              </w:rPr>
            </w:pPr>
            <w:r>
              <w:rPr>
                <w:bCs/>
              </w:rPr>
              <w:t>Belediye ile sıkı bir iletişim kurularak her konuda işbirliği yapılması</w:t>
            </w:r>
          </w:p>
        </w:tc>
      </w:tr>
    </w:tbl>
    <w:p w14:paraId="7E575C06" w14:textId="77777777" w:rsidR="003833FA" w:rsidRDefault="003833FA" w:rsidP="003833FA">
      <w:pPr>
        <w:jc w:val="center"/>
        <w:rPr>
          <w:b/>
          <w:bCs/>
        </w:rPr>
      </w:pPr>
    </w:p>
    <w:p w14:paraId="770E1096" w14:textId="77777777" w:rsidR="00865627" w:rsidRDefault="00865627" w:rsidP="003833FA">
      <w:pPr>
        <w:jc w:val="center"/>
        <w:rPr>
          <w:b/>
          <w:bCs/>
        </w:rPr>
      </w:pPr>
    </w:p>
    <w:p w14:paraId="719F47EB" w14:textId="77777777" w:rsidR="00865627" w:rsidRDefault="00865627" w:rsidP="003833FA">
      <w:pPr>
        <w:jc w:val="center"/>
        <w:rPr>
          <w:b/>
          <w:bCs/>
        </w:rPr>
      </w:pPr>
    </w:p>
    <w:p w14:paraId="3855C288" w14:textId="77777777" w:rsidR="00865627" w:rsidRDefault="00865627" w:rsidP="003833FA">
      <w:pPr>
        <w:jc w:val="center"/>
        <w:rPr>
          <w:b/>
          <w:bCs/>
        </w:rPr>
      </w:pPr>
    </w:p>
    <w:p w14:paraId="06970520" w14:textId="77777777" w:rsidR="00865627" w:rsidRDefault="00865627" w:rsidP="003833FA">
      <w:pPr>
        <w:jc w:val="center"/>
        <w:rPr>
          <w:b/>
          <w:bCs/>
        </w:rPr>
      </w:pPr>
    </w:p>
    <w:p w14:paraId="6AAC4EC0" w14:textId="77777777" w:rsidR="00865627" w:rsidRDefault="00865627" w:rsidP="003833FA">
      <w:pPr>
        <w:jc w:val="center"/>
        <w:rPr>
          <w:b/>
          <w:bCs/>
        </w:rPr>
      </w:pPr>
    </w:p>
    <w:p w14:paraId="6F560971" w14:textId="77777777" w:rsidR="00865627" w:rsidRDefault="00865627" w:rsidP="003833FA">
      <w:pPr>
        <w:jc w:val="center"/>
        <w:rPr>
          <w:b/>
          <w:bCs/>
        </w:rPr>
      </w:pPr>
    </w:p>
    <w:p w14:paraId="52B53141" w14:textId="77777777" w:rsidR="00865627" w:rsidRDefault="00865627" w:rsidP="003833FA">
      <w:pPr>
        <w:jc w:val="center"/>
        <w:rPr>
          <w:b/>
          <w:bCs/>
        </w:rPr>
      </w:pPr>
    </w:p>
    <w:p w14:paraId="0C2F7889" w14:textId="77777777" w:rsidR="00865627" w:rsidRPr="003833FA" w:rsidRDefault="00865627" w:rsidP="003833FA">
      <w:pPr>
        <w:jc w:val="center"/>
        <w:rPr>
          <w:b/>
          <w:bCs/>
        </w:rPr>
      </w:pPr>
    </w:p>
    <w:p w14:paraId="78724B30" w14:textId="46355FFB" w:rsidR="003833FA" w:rsidRDefault="00865627" w:rsidP="005C4004">
      <w:pPr>
        <w:spacing w:after="0" w:line="360" w:lineRule="auto"/>
        <w:jc w:val="both"/>
        <w:rPr>
          <w:bCs/>
        </w:rPr>
      </w:pPr>
      <w:r w:rsidRPr="00ED4188">
        <w:rPr>
          <w:b/>
          <w:noProof/>
          <w:sz w:val="96"/>
          <w:lang w:eastAsia="tr-TR"/>
        </w:rPr>
        <w:lastRenderedPageBreak/>
        <w:drawing>
          <wp:anchor distT="0" distB="0" distL="114300" distR="114300" simplePos="0" relativeHeight="251724800" behindDoc="0" locked="0" layoutInCell="1" allowOverlap="1" wp14:anchorId="273361E9" wp14:editId="5BF8E8F6">
            <wp:simplePos x="0" y="0"/>
            <wp:positionH relativeFrom="page">
              <wp:align>right</wp:align>
            </wp:positionH>
            <wp:positionV relativeFrom="paragraph">
              <wp:posOffset>-921226</wp:posOffset>
            </wp:positionV>
            <wp:extent cx="7539634" cy="11372850"/>
            <wp:effectExtent l="0" t="0" r="4445" b="0"/>
            <wp:wrapNone/>
            <wp:docPr id="38" name="Resim 38" descr="C:\Users\OmerMADEN\Desktop\st\MEB_2024-2028_Stratejik Planı - Kopya_Sayf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erMADEN\Desktop\st\MEB_2024-2028_Stratejik Planı - Kopya_Sayfa_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50699" cy="1138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FCCB5" w14:textId="77777777" w:rsidR="00373248" w:rsidRDefault="00373248" w:rsidP="005C4004">
      <w:pPr>
        <w:spacing w:after="0" w:line="360" w:lineRule="auto"/>
        <w:jc w:val="both"/>
        <w:rPr>
          <w:bCs/>
        </w:rPr>
      </w:pPr>
    </w:p>
    <w:p w14:paraId="75D0800F" w14:textId="449FEC34" w:rsidR="00373248" w:rsidRDefault="00373248" w:rsidP="005C4004">
      <w:pPr>
        <w:spacing w:after="0" w:line="360" w:lineRule="auto"/>
        <w:jc w:val="both"/>
      </w:pPr>
    </w:p>
    <w:p w14:paraId="5ACDC21F" w14:textId="77777777" w:rsidR="00373248" w:rsidRDefault="00373248" w:rsidP="005C4004">
      <w:pPr>
        <w:spacing w:after="0" w:line="360" w:lineRule="auto"/>
        <w:jc w:val="both"/>
      </w:pPr>
    </w:p>
    <w:p w14:paraId="229D1713" w14:textId="77777777" w:rsidR="00373248" w:rsidRDefault="00373248" w:rsidP="005C4004">
      <w:pPr>
        <w:spacing w:after="0" w:line="360" w:lineRule="auto"/>
        <w:jc w:val="both"/>
      </w:pPr>
    </w:p>
    <w:p w14:paraId="7F8AF862" w14:textId="77777777" w:rsidR="00373248" w:rsidRDefault="00373248" w:rsidP="005C4004">
      <w:pPr>
        <w:spacing w:after="0" w:line="360" w:lineRule="auto"/>
        <w:jc w:val="both"/>
      </w:pPr>
    </w:p>
    <w:p w14:paraId="1167C88E" w14:textId="77777777" w:rsidR="00373248" w:rsidRDefault="00373248" w:rsidP="005C4004">
      <w:pPr>
        <w:spacing w:after="0" w:line="360" w:lineRule="auto"/>
        <w:jc w:val="both"/>
      </w:pPr>
    </w:p>
    <w:p w14:paraId="5585BA4A" w14:textId="77777777" w:rsidR="00373248" w:rsidRDefault="00373248" w:rsidP="005C4004">
      <w:pPr>
        <w:spacing w:after="0" w:line="360" w:lineRule="auto"/>
        <w:jc w:val="both"/>
      </w:pPr>
    </w:p>
    <w:p w14:paraId="06488666" w14:textId="77777777" w:rsidR="00373248" w:rsidRDefault="00373248" w:rsidP="005C4004">
      <w:pPr>
        <w:spacing w:after="0" w:line="360" w:lineRule="auto"/>
        <w:jc w:val="both"/>
      </w:pPr>
    </w:p>
    <w:p w14:paraId="27589E8B" w14:textId="77777777" w:rsidR="00373248" w:rsidRDefault="00373248" w:rsidP="005C4004">
      <w:pPr>
        <w:spacing w:after="0" w:line="360" w:lineRule="auto"/>
        <w:jc w:val="both"/>
      </w:pPr>
    </w:p>
    <w:p w14:paraId="1833E3E2" w14:textId="3EF1EDC2" w:rsidR="00373248" w:rsidRDefault="00373248" w:rsidP="005C4004">
      <w:pPr>
        <w:spacing w:after="0" w:line="360" w:lineRule="auto"/>
        <w:jc w:val="both"/>
        <w:rPr>
          <w:b/>
          <w:sz w:val="96"/>
        </w:rPr>
      </w:pPr>
    </w:p>
    <w:p w14:paraId="7BF6AEE6" w14:textId="77777777" w:rsidR="00ED4188" w:rsidRDefault="00ED4188" w:rsidP="00EB7AE5">
      <w:pPr>
        <w:pStyle w:val="Balk1"/>
      </w:pPr>
    </w:p>
    <w:p w14:paraId="41A0A2E5" w14:textId="77777777" w:rsidR="00ED4188" w:rsidRDefault="00ED4188" w:rsidP="00EB7AE5">
      <w:pPr>
        <w:pStyle w:val="Balk1"/>
      </w:pPr>
    </w:p>
    <w:p w14:paraId="4A95F00D" w14:textId="77777777" w:rsidR="00ED4188" w:rsidRDefault="00ED4188" w:rsidP="00EB7AE5">
      <w:pPr>
        <w:pStyle w:val="Balk1"/>
      </w:pPr>
    </w:p>
    <w:p w14:paraId="7526F9C9" w14:textId="77777777" w:rsidR="00ED4188" w:rsidRDefault="00ED4188" w:rsidP="00EB7AE5">
      <w:pPr>
        <w:pStyle w:val="Balk1"/>
      </w:pPr>
    </w:p>
    <w:p w14:paraId="19BA16D1" w14:textId="77777777" w:rsidR="00373248" w:rsidRDefault="00373248" w:rsidP="005C4004">
      <w:pPr>
        <w:spacing w:after="0" w:line="360" w:lineRule="auto"/>
        <w:jc w:val="both"/>
        <w:rPr>
          <w:b/>
          <w:sz w:val="96"/>
        </w:rPr>
      </w:pPr>
    </w:p>
    <w:p w14:paraId="03E9244F" w14:textId="77777777" w:rsidR="00373248" w:rsidRDefault="00373248" w:rsidP="005C4004">
      <w:pPr>
        <w:spacing w:after="0" w:line="360" w:lineRule="auto"/>
        <w:jc w:val="both"/>
        <w:rPr>
          <w:b/>
          <w:sz w:val="96"/>
        </w:rPr>
      </w:pPr>
    </w:p>
    <w:p w14:paraId="4B0DDFDE" w14:textId="2B042D22" w:rsidR="00373248" w:rsidRPr="00ED4188" w:rsidRDefault="00373248" w:rsidP="00EB7AE5">
      <w:pPr>
        <w:pStyle w:val="Balk2"/>
        <w:rPr>
          <w:color w:val="C00000"/>
        </w:rPr>
      </w:pPr>
      <w:bookmarkStart w:id="42" w:name="_Toc159244643"/>
      <w:bookmarkStart w:id="43" w:name="_Toc159417227"/>
      <w:r w:rsidRPr="00ED4188">
        <w:rPr>
          <w:color w:val="C00000"/>
        </w:rPr>
        <w:lastRenderedPageBreak/>
        <w:t>GELECEĞE BAKIŞ</w:t>
      </w:r>
      <w:bookmarkEnd w:id="42"/>
      <w:bookmarkEnd w:id="43"/>
    </w:p>
    <w:p w14:paraId="5199DA0B" w14:textId="77777777" w:rsidR="00373248" w:rsidRPr="00373248" w:rsidRDefault="00373248" w:rsidP="00373248">
      <w:pPr>
        <w:spacing w:after="0" w:line="360" w:lineRule="auto"/>
        <w:jc w:val="center"/>
        <w:rPr>
          <w:b/>
          <w:bCs/>
          <w:color w:val="C00000"/>
          <w:sz w:val="32"/>
        </w:rPr>
      </w:pPr>
    </w:p>
    <w:p w14:paraId="60AD60A4" w14:textId="76167660" w:rsidR="00373248" w:rsidRPr="00373248" w:rsidRDefault="00373248" w:rsidP="00373248">
      <w:pPr>
        <w:spacing w:after="0" w:line="360" w:lineRule="auto"/>
        <w:ind w:firstLine="708"/>
        <w:jc w:val="both"/>
        <w:rPr>
          <w:bCs/>
        </w:rPr>
      </w:pPr>
      <w:r w:rsidRPr="00373248">
        <w:rPr>
          <w:bCs/>
        </w:rPr>
        <w:t xml:space="preserve">Geleceğe bakış bölümünde </w:t>
      </w:r>
      <w:proofErr w:type="gramStart"/>
      <w:r w:rsidRPr="00373248">
        <w:rPr>
          <w:bCs/>
        </w:rPr>
        <w:t>misyon</w:t>
      </w:r>
      <w:proofErr w:type="gramEnd"/>
      <w:r w:rsidRPr="00373248">
        <w:rPr>
          <w:bCs/>
        </w:rPr>
        <w:t>, vizyon ve temel değerler; amaçlar, hedefler, performa</w:t>
      </w:r>
      <w:r>
        <w:rPr>
          <w:bCs/>
        </w:rPr>
        <w:t xml:space="preserve">ns göstergeleri ve stratejiler </w:t>
      </w:r>
      <w:r w:rsidRPr="00373248">
        <w:rPr>
          <w:bCs/>
        </w:rPr>
        <w:t>yer almaktadır.</w:t>
      </w:r>
    </w:p>
    <w:p w14:paraId="5D028573" w14:textId="1EC4523C" w:rsidR="00373248" w:rsidRDefault="00373248" w:rsidP="00373248">
      <w:pPr>
        <w:spacing w:after="0" w:line="360" w:lineRule="auto"/>
        <w:jc w:val="both"/>
        <w:rPr>
          <w:b/>
          <w:bCs/>
        </w:rPr>
      </w:pPr>
    </w:p>
    <w:p w14:paraId="7661531C" w14:textId="41926E63" w:rsidR="00373248" w:rsidRPr="00ED4188" w:rsidRDefault="00ED4188" w:rsidP="00EB7AE5">
      <w:pPr>
        <w:pStyle w:val="Balk2"/>
        <w:rPr>
          <w:color w:val="C00000"/>
        </w:rPr>
      </w:pPr>
      <w:bookmarkStart w:id="44" w:name="_Toc159417228"/>
      <w:r w:rsidRPr="00ED4188">
        <w:rPr>
          <w:color w:val="C00000"/>
        </w:rPr>
        <w:t>MİSYON, Vİ</w:t>
      </w:r>
      <w:r w:rsidR="00373248" w:rsidRPr="00ED4188">
        <w:rPr>
          <w:color w:val="C00000"/>
        </w:rPr>
        <w:t>ZYON VE TEMEL DEĞERLER</w:t>
      </w:r>
      <w:bookmarkEnd w:id="44"/>
    </w:p>
    <w:p w14:paraId="44C67AB2" w14:textId="1CA72BCB" w:rsidR="00373248" w:rsidRPr="00373248" w:rsidRDefault="00373248" w:rsidP="00373248">
      <w:pPr>
        <w:spacing w:after="0" w:line="360" w:lineRule="auto"/>
        <w:jc w:val="center"/>
        <w:rPr>
          <w:b/>
          <w:bCs/>
        </w:rPr>
      </w:pPr>
    </w:p>
    <w:p w14:paraId="0EBE49B8" w14:textId="77777777" w:rsidR="00373248" w:rsidRPr="00373248" w:rsidRDefault="00373248" w:rsidP="00373248">
      <w:pPr>
        <w:spacing w:after="0" w:line="360" w:lineRule="auto"/>
        <w:ind w:firstLine="708"/>
        <w:jc w:val="both"/>
        <w:rPr>
          <w:bCs/>
        </w:rPr>
      </w:pPr>
      <w:r w:rsidRPr="00373248">
        <w:rPr>
          <w:bCs/>
        </w:rPr>
        <w:t xml:space="preserve">Misyon, </w:t>
      </w:r>
      <w:proofErr w:type="gramStart"/>
      <w:r w:rsidRPr="00373248">
        <w:rPr>
          <w:bCs/>
        </w:rPr>
        <w:t>vizyon</w:t>
      </w:r>
      <w:proofErr w:type="gramEnd"/>
      <w:r w:rsidRPr="00373248">
        <w:rPr>
          <w:bCs/>
        </w:rPr>
        <w:t xml:space="preserve"> ve temel değerlerimiz aşağıda yer almaktadır.</w:t>
      </w:r>
    </w:p>
    <w:p w14:paraId="351EC4BA" w14:textId="77777777" w:rsidR="00373248" w:rsidRPr="00373248" w:rsidRDefault="00373248" w:rsidP="00373248">
      <w:pPr>
        <w:spacing w:after="0" w:line="360" w:lineRule="auto"/>
        <w:jc w:val="both"/>
        <w:rPr>
          <w:b/>
          <w:bCs/>
        </w:rPr>
      </w:pPr>
      <w:r w:rsidRPr="00373248">
        <w:rPr>
          <w:b/>
          <w:bCs/>
        </w:rPr>
        <w:t xml:space="preserve">Misyonumuz </w:t>
      </w:r>
    </w:p>
    <w:p w14:paraId="5F93B9B9" w14:textId="725B60C3" w:rsidR="00373248" w:rsidRDefault="00373248" w:rsidP="00BF1074">
      <w:pPr>
        <w:spacing w:after="0" w:line="360" w:lineRule="auto"/>
        <w:ind w:firstLine="708"/>
        <w:jc w:val="both"/>
        <w:rPr>
          <w:bCs/>
        </w:rPr>
      </w:pPr>
      <w:proofErr w:type="gramStart"/>
      <w:r w:rsidRPr="00373248">
        <w:rPr>
          <w:bCs/>
        </w:rPr>
        <w:t>Çağın gerektirdiği bilgi, beceri, davranış ve ekip ruhu ile donanmış bir kurum olarak, okul ve kurumlar arasında eşgüdüm içinde, tü</w:t>
      </w:r>
      <w:r>
        <w:rPr>
          <w:bCs/>
        </w:rPr>
        <w:t xml:space="preserve">m farklılıkları dikkate alarak </w:t>
      </w:r>
      <w:r w:rsidRPr="00373248">
        <w:rPr>
          <w:bCs/>
        </w:rPr>
        <w:t>bireylerin zihinsel, bedensel, sosyal ve T</w:t>
      </w:r>
      <w:r>
        <w:rPr>
          <w:bCs/>
        </w:rPr>
        <w:t>ürkçe dil gelişimini destekleyip</w:t>
      </w:r>
      <w:r w:rsidRPr="00373248">
        <w:rPr>
          <w:bCs/>
        </w:rPr>
        <w:t>, kalite ve hizmeti ön planda tutarak, bilgiyi üreten</w:t>
      </w:r>
      <w:r w:rsidR="00BF1074">
        <w:rPr>
          <w:bCs/>
        </w:rPr>
        <w:t xml:space="preserve">, </w:t>
      </w:r>
      <w:r w:rsidR="00BF1074" w:rsidRPr="00373248">
        <w:rPr>
          <w:bCs/>
        </w:rPr>
        <w:t>millî, manevi ve kültürel değerl</w:t>
      </w:r>
      <w:r w:rsidR="00BF1074">
        <w:rPr>
          <w:bCs/>
        </w:rPr>
        <w:t xml:space="preserve">erine bağlı, </w:t>
      </w:r>
      <w:r w:rsidRPr="00373248">
        <w:rPr>
          <w:bCs/>
        </w:rPr>
        <w:t xml:space="preserve">mutlu </w:t>
      </w:r>
      <w:r w:rsidR="00BF1074">
        <w:rPr>
          <w:bCs/>
        </w:rPr>
        <w:t xml:space="preserve">ve sağlıklı </w:t>
      </w:r>
      <w:r w:rsidRPr="00373248">
        <w:rPr>
          <w:bCs/>
        </w:rPr>
        <w:t>bireyler yetiştirmek için eğitim ve öğretim hizmetlerini il</w:t>
      </w:r>
      <w:r w:rsidR="007F1366">
        <w:rPr>
          <w:bCs/>
        </w:rPr>
        <w:t>çe</w:t>
      </w:r>
      <w:r w:rsidRPr="00373248">
        <w:rPr>
          <w:bCs/>
        </w:rPr>
        <w:t xml:space="preserve"> düzeyinde planlamak, yürütmek ve denetimini yapmak</w:t>
      </w:r>
      <w:r w:rsidR="00BF1074">
        <w:rPr>
          <w:bCs/>
        </w:rPr>
        <w:t>.</w:t>
      </w:r>
      <w:proofErr w:type="gramEnd"/>
    </w:p>
    <w:p w14:paraId="6950217F" w14:textId="28DFA3E9" w:rsidR="00373248" w:rsidRPr="00373248" w:rsidRDefault="00373248" w:rsidP="00373248">
      <w:pPr>
        <w:spacing w:after="0" w:line="360" w:lineRule="auto"/>
        <w:jc w:val="both"/>
        <w:rPr>
          <w:bCs/>
        </w:rPr>
      </w:pPr>
    </w:p>
    <w:p w14:paraId="3709D20B" w14:textId="7DB4716F" w:rsidR="00373248" w:rsidRPr="00BF1074" w:rsidRDefault="00373248" w:rsidP="00373248">
      <w:pPr>
        <w:spacing w:after="0" w:line="360" w:lineRule="auto"/>
        <w:jc w:val="both"/>
        <w:rPr>
          <w:b/>
          <w:bCs/>
        </w:rPr>
      </w:pPr>
      <w:r w:rsidRPr="00BF1074">
        <w:rPr>
          <w:b/>
          <w:bCs/>
        </w:rPr>
        <w:t xml:space="preserve">Vizyonumuz </w:t>
      </w:r>
    </w:p>
    <w:p w14:paraId="0ECBC5DE" w14:textId="5B153CA8" w:rsidR="00373248" w:rsidRPr="00373248" w:rsidRDefault="00373248" w:rsidP="00BF1074">
      <w:pPr>
        <w:spacing w:after="0" w:line="360" w:lineRule="auto"/>
        <w:ind w:firstLine="708"/>
        <w:jc w:val="both"/>
        <w:rPr>
          <w:bCs/>
        </w:rPr>
      </w:pPr>
      <w:r w:rsidRPr="00373248">
        <w:rPr>
          <w:bCs/>
        </w:rPr>
        <w:t xml:space="preserve">İstiklalden istikbale, Türkiye </w:t>
      </w:r>
      <w:proofErr w:type="spellStart"/>
      <w:r w:rsidRPr="00373248">
        <w:rPr>
          <w:bCs/>
        </w:rPr>
        <w:t>Yüzyılı’nı</w:t>
      </w:r>
      <w:proofErr w:type="spellEnd"/>
      <w:r w:rsidRPr="00373248">
        <w:rPr>
          <w:bCs/>
        </w:rPr>
        <w:t xml:space="preserve"> inşa edecek</w:t>
      </w:r>
      <w:r w:rsidR="00BF1074">
        <w:rPr>
          <w:bCs/>
        </w:rPr>
        <w:t>, e</w:t>
      </w:r>
      <w:r w:rsidR="00BF1074" w:rsidRPr="00BF1074">
        <w:rPr>
          <w:bCs/>
        </w:rPr>
        <w:t xml:space="preserve">ğitim öğretimin her alanında artı değer oluşturarak, </w:t>
      </w:r>
      <w:r w:rsidR="00CC2DE5">
        <w:rPr>
          <w:bCs/>
        </w:rPr>
        <w:t>öğrenmeyi öğrenen mutlu çocuklar yetiştirmek.</w:t>
      </w:r>
    </w:p>
    <w:p w14:paraId="0E87DB94" w14:textId="037930A9" w:rsidR="00BF1074" w:rsidRDefault="004C1F47" w:rsidP="00373248">
      <w:pPr>
        <w:spacing w:after="0" w:line="360" w:lineRule="auto"/>
        <w:jc w:val="both"/>
        <w:rPr>
          <w:b/>
          <w:bCs/>
        </w:rPr>
      </w:pPr>
      <w:r>
        <w:rPr>
          <w:bCs/>
          <w:noProof/>
          <w:lang w:eastAsia="tr-TR"/>
        </w:rPr>
        <w:drawing>
          <wp:anchor distT="0" distB="0" distL="114300" distR="114300" simplePos="0" relativeHeight="251715584" behindDoc="0" locked="0" layoutInCell="1" allowOverlap="1" wp14:anchorId="38244597" wp14:editId="30A03048">
            <wp:simplePos x="0" y="0"/>
            <wp:positionH relativeFrom="column">
              <wp:posOffset>2881630</wp:posOffset>
            </wp:positionH>
            <wp:positionV relativeFrom="paragraph">
              <wp:posOffset>233680</wp:posOffset>
            </wp:positionV>
            <wp:extent cx="2685641" cy="3143250"/>
            <wp:effectExtent l="0" t="0" r="635"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kran görüntüsü 2024-02-05 123614.jpg"/>
                    <pic:cNvPicPr/>
                  </pic:nvPicPr>
                  <pic:blipFill>
                    <a:blip r:embed="rId32">
                      <a:extLst>
                        <a:ext uri="{28A0092B-C50C-407E-A947-70E740481C1C}">
                          <a14:useLocalDpi xmlns:a14="http://schemas.microsoft.com/office/drawing/2010/main" val="0"/>
                        </a:ext>
                      </a:extLst>
                    </a:blip>
                    <a:stretch>
                      <a:fillRect/>
                    </a:stretch>
                  </pic:blipFill>
                  <pic:spPr>
                    <a:xfrm>
                      <a:off x="0" y="0"/>
                      <a:ext cx="2685641" cy="3143250"/>
                    </a:xfrm>
                    <a:prstGeom prst="rect">
                      <a:avLst/>
                    </a:prstGeom>
                  </pic:spPr>
                </pic:pic>
              </a:graphicData>
            </a:graphic>
            <wp14:sizeRelH relativeFrom="margin">
              <wp14:pctWidth>0</wp14:pctWidth>
            </wp14:sizeRelH>
            <wp14:sizeRelV relativeFrom="margin">
              <wp14:pctHeight>0</wp14:pctHeight>
            </wp14:sizeRelV>
          </wp:anchor>
        </w:drawing>
      </w:r>
    </w:p>
    <w:p w14:paraId="3A728F45" w14:textId="7440F61D" w:rsidR="00373248" w:rsidRDefault="00373248" w:rsidP="00373248">
      <w:pPr>
        <w:spacing w:after="0" w:line="360" w:lineRule="auto"/>
        <w:jc w:val="both"/>
        <w:rPr>
          <w:b/>
          <w:bCs/>
        </w:rPr>
      </w:pPr>
      <w:r w:rsidRPr="00373248">
        <w:rPr>
          <w:b/>
          <w:bCs/>
        </w:rPr>
        <w:t>Temel Değerlerimiz</w:t>
      </w:r>
    </w:p>
    <w:p w14:paraId="145EE6FC" w14:textId="260E08ED" w:rsidR="00A64787" w:rsidRDefault="00A64787" w:rsidP="00373248">
      <w:pPr>
        <w:spacing w:after="0" w:line="360" w:lineRule="auto"/>
        <w:jc w:val="both"/>
        <w:rPr>
          <w:b/>
          <w:bCs/>
        </w:rPr>
      </w:pPr>
    </w:p>
    <w:p w14:paraId="440F8B4A" w14:textId="78900D1E" w:rsidR="00A64787" w:rsidRPr="00A64787" w:rsidRDefault="00A64787" w:rsidP="00A64787">
      <w:pPr>
        <w:spacing w:after="0" w:line="360" w:lineRule="auto"/>
        <w:jc w:val="both"/>
        <w:rPr>
          <w:bCs/>
        </w:rPr>
      </w:pPr>
      <w:r w:rsidRPr="00A64787">
        <w:rPr>
          <w:bCs/>
        </w:rPr>
        <w:t>1. Fırsat eşitliği</w:t>
      </w:r>
    </w:p>
    <w:p w14:paraId="235F67C8" w14:textId="77777777" w:rsidR="00A64787" w:rsidRPr="00A64787" w:rsidRDefault="00A64787" w:rsidP="00A64787">
      <w:pPr>
        <w:spacing w:after="0" w:line="360" w:lineRule="auto"/>
        <w:jc w:val="both"/>
        <w:rPr>
          <w:bCs/>
        </w:rPr>
      </w:pPr>
      <w:r w:rsidRPr="00A64787">
        <w:rPr>
          <w:bCs/>
        </w:rPr>
        <w:t xml:space="preserve">2. Kültürel ve sanatsal duyarlılık </w:t>
      </w:r>
    </w:p>
    <w:p w14:paraId="1E1D2B97" w14:textId="77777777" w:rsidR="00A64787" w:rsidRPr="00A64787" w:rsidRDefault="00A64787" w:rsidP="00A64787">
      <w:pPr>
        <w:spacing w:after="0" w:line="360" w:lineRule="auto"/>
        <w:jc w:val="both"/>
        <w:rPr>
          <w:bCs/>
        </w:rPr>
      </w:pPr>
      <w:r w:rsidRPr="00A64787">
        <w:rPr>
          <w:bCs/>
        </w:rPr>
        <w:t>3. İnsan, toplum, bilim ve çevre duyarlılığı</w:t>
      </w:r>
    </w:p>
    <w:p w14:paraId="601E01B7" w14:textId="77777777" w:rsidR="00A64787" w:rsidRPr="00A64787" w:rsidRDefault="00A64787" w:rsidP="00A64787">
      <w:pPr>
        <w:spacing w:after="0" w:line="360" w:lineRule="auto"/>
        <w:jc w:val="both"/>
        <w:rPr>
          <w:bCs/>
        </w:rPr>
      </w:pPr>
      <w:r w:rsidRPr="00A64787">
        <w:rPr>
          <w:bCs/>
        </w:rPr>
        <w:t xml:space="preserve">4. Din, ahlak ve değerlere bağlılık </w:t>
      </w:r>
    </w:p>
    <w:p w14:paraId="7A34BCB8" w14:textId="77777777" w:rsidR="00A64787" w:rsidRPr="00A64787" w:rsidRDefault="00A64787" w:rsidP="00A64787">
      <w:pPr>
        <w:spacing w:after="0" w:line="360" w:lineRule="auto"/>
        <w:jc w:val="both"/>
        <w:rPr>
          <w:bCs/>
        </w:rPr>
      </w:pPr>
      <w:r w:rsidRPr="00A64787">
        <w:rPr>
          <w:bCs/>
        </w:rPr>
        <w:t xml:space="preserve">5. Hukuk ve adalet </w:t>
      </w:r>
    </w:p>
    <w:p w14:paraId="5438C69E" w14:textId="77777777" w:rsidR="00A64787" w:rsidRPr="00A64787" w:rsidRDefault="00A64787" w:rsidP="00A64787">
      <w:pPr>
        <w:spacing w:after="0" w:line="360" w:lineRule="auto"/>
        <w:jc w:val="both"/>
        <w:rPr>
          <w:bCs/>
        </w:rPr>
      </w:pPr>
      <w:r w:rsidRPr="00A64787">
        <w:rPr>
          <w:bCs/>
        </w:rPr>
        <w:t xml:space="preserve">6. Katılımcılık ve istişare kültürü </w:t>
      </w:r>
    </w:p>
    <w:p w14:paraId="21288B45" w14:textId="77777777" w:rsidR="00A64787" w:rsidRPr="00A64787" w:rsidRDefault="00A64787" w:rsidP="00A64787">
      <w:pPr>
        <w:spacing w:after="0" w:line="360" w:lineRule="auto"/>
        <w:jc w:val="both"/>
        <w:rPr>
          <w:bCs/>
        </w:rPr>
      </w:pPr>
      <w:r w:rsidRPr="00A64787">
        <w:rPr>
          <w:bCs/>
        </w:rPr>
        <w:t xml:space="preserve">7. Tarafsızlık, hesap verebilirlik ve şeffaflık </w:t>
      </w:r>
    </w:p>
    <w:p w14:paraId="2B7390D0" w14:textId="77777777" w:rsidR="00A64787" w:rsidRPr="00A64787" w:rsidRDefault="00A64787" w:rsidP="00A64787">
      <w:pPr>
        <w:spacing w:after="0" w:line="360" w:lineRule="auto"/>
        <w:jc w:val="both"/>
        <w:rPr>
          <w:bCs/>
        </w:rPr>
      </w:pPr>
      <w:r w:rsidRPr="00A64787">
        <w:rPr>
          <w:bCs/>
        </w:rPr>
        <w:t xml:space="preserve">8. Sorumluluk </w:t>
      </w:r>
    </w:p>
    <w:p w14:paraId="0B873EA0" w14:textId="77777777" w:rsidR="00A64787" w:rsidRPr="00A64787" w:rsidRDefault="00A64787" w:rsidP="00A64787">
      <w:pPr>
        <w:spacing w:after="0" w:line="360" w:lineRule="auto"/>
        <w:jc w:val="both"/>
        <w:rPr>
          <w:bCs/>
        </w:rPr>
      </w:pPr>
      <w:r w:rsidRPr="00A64787">
        <w:rPr>
          <w:bCs/>
        </w:rPr>
        <w:t>9. Vatanseverlik</w:t>
      </w:r>
    </w:p>
    <w:p w14:paraId="408220CC" w14:textId="5E7A4967" w:rsidR="00A64787" w:rsidRDefault="00A64787" w:rsidP="00A64787">
      <w:pPr>
        <w:spacing w:after="0" w:line="360" w:lineRule="auto"/>
        <w:jc w:val="both"/>
        <w:rPr>
          <w:bCs/>
        </w:rPr>
      </w:pPr>
      <w:r w:rsidRPr="00A64787">
        <w:rPr>
          <w:bCs/>
        </w:rPr>
        <w:t>10. Liyakat</w:t>
      </w:r>
    </w:p>
    <w:p w14:paraId="14DDCE5E" w14:textId="77777777" w:rsidR="00C04113" w:rsidRDefault="00C04113" w:rsidP="00A64787">
      <w:pPr>
        <w:spacing w:after="0" w:line="360" w:lineRule="auto"/>
        <w:jc w:val="both"/>
        <w:rPr>
          <w:bCs/>
        </w:rPr>
      </w:pPr>
    </w:p>
    <w:p w14:paraId="412926BF" w14:textId="77777777" w:rsidR="00C04113" w:rsidRDefault="00C04113" w:rsidP="00A64787">
      <w:pPr>
        <w:spacing w:after="0" w:line="360" w:lineRule="auto"/>
        <w:jc w:val="both"/>
        <w:rPr>
          <w:bCs/>
        </w:rPr>
      </w:pPr>
    </w:p>
    <w:p w14:paraId="247FB493" w14:textId="77777777" w:rsidR="00BB628A" w:rsidRDefault="00BB628A" w:rsidP="00A64787">
      <w:pPr>
        <w:spacing w:after="0" w:line="360" w:lineRule="auto"/>
        <w:jc w:val="both"/>
        <w:rPr>
          <w:bCs/>
        </w:rPr>
      </w:pPr>
    </w:p>
    <w:p w14:paraId="523F20FA" w14:textId="77777777" w:rsidR="00BB628A" w:rsidRDefault="00BB628A" w:rsidP="00A64787">
      <w:pPr>
        <w:spacing w:after="0" w:line="360" w:lineRule="auto"/>
        <w:jc w:val="both"/>
        <w:rPr>
          <w:bCs/>
        </w:rPr>
      </w:pPr>
    </w:p>
    <w:p w14:paraId="6B5E26F5" w14:textId="77777777" w:rsidR="001D4611" w:rsidRDefault="001D4611" w:rsidP="00A64787">
      <w:pPr>
        <w:spacing w:after="0" w:line="360" w:lineRule="auto"/>
        <w:jc w:val="both"/>
        <w:rPr>
          <w:bCs/>
        </w:rPr>
      </w:pPr>
    </w:p>
    <w:p w14:paraId="16097C38" w14:textId="77777777" w:rsidR="001D4611" w:rsidRDefault="001D4611" w:rsidP="00A64787">
      <w:pPr>
        <w:spacing w:after="0" w:line="360" w:lineRule="auto"/>
        <w:jc w:val="both"/>
        <w:rPr>
          <w:bCs/>
        </w:rPr>
      </w:pPr>
    </w:p>
    <w:p w14:paraId="04EF2386" w14:textId="77777777" w:rsidR="001D4611" w:rsidRDefault="001D4611" w:rsidP="00A64787">
      <w:pPr>
        <w:spacing w:after="0" w:line="360" w:lineRule="auto"/>
        <w:jc w:val="both"/>
        <w:rPr>
          <w:bCs/>
        </w:rPr>
      </w:pPr>
    </w:p>
    <w:p w14:paraId="5AE0EBCA" w14:textId="77777777" w:rsidR="00BB628A" w:rsidRDefault="00BB628A" w:rsidP="00A64787">
      <w:pPr>
        <w:spacing w:after="0" w:line="360" w:lineRule="auto"/>
        <w:jc w:val="both"/>
        <w:rPr>
          <w:bCs/>
        </w:rPr>
      </w:pPr>
    </w:p>
    <w:p w14:paraId="4DB13FB3" w14:textId="77777777" w:rsidR="001D4611" w:rsidRDefault="001D4611" w:rsidP="001D4611">
      <w:pPr>
        <w:pStyle w:val="Balk2"/>
        <w:jc w:val="left"/>
        <w:rPr>
          <w:rFonts w:eastAsiaTheme="minorHAnsi" w:cstheme="minorBidi"/>
          <w:b w:val="0"/>
          <w:bCs/>
          <w:color w:val="auto"/>
          <w:sz w:val="22"/>
          <w:szCs w:val="22"/>
        </w:rPr>
      </w:pPr>
      <w:bookmarkStart w:id="45" w:name="_Toc159417229"/>
    </w:p>
    <w:p w14:paraId="5EACD44F" w14:textId="13B9BDE5" w:rsidR="00ED4188" w:rsidRPr="001D4611" w:rsidRDefault="00C04113" w:rsidP="001D4611">
      <w:pPr>
        <w:pStyle w:val="Balk2"/>
        <w:rPr>
          <w:color w:val="C00000"/>
        </w:rPr>
      </w:pPr>
      <w:r w:rsidRPr="00ED4188">
        <w:rPr>
          <w:color w:val="C00000"/>
        </w:rPr>
        <w:t>AMAÇ VE HEDEFLERE İLİŞKİN MİMARİ</w:t>
      </w:r>
      <w:bookmarkEnd w:id="45"/>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C04113" w:rsidRPr="008D210C" w14:paraId="3E2858E3" w14:textId="77777777" w:rsidTr="00C04113">
        <w:tc>
          <w:tcPr>
            <w:tcW w:w="1413" w:type="dxa"/>
            <w:shd w:val="clear" w:color="auto" w:fill="00B0F0"/>
          </w:tcPr>
          <w:p w14:paraId="6DB5C71A" w14:textId="77777777" w:rsidR="00C04113" w:rsidRPr="00C04113" w:rsidRDefault="00C04113" w:rsidP="003620C9">
            <w:pPr>
              <w:rPr>
                <w:color w:val="FFFFFF" w:themeColor="background1"/>
              </w:rPr>
            </w:pPr>
            <w:r w:rsidRPr="00C04113">
              <w:rPr>
                <w:color w:val="FFFFFF" w:themeColor="background1"/>
              </w:rPr>
              <w:t>Amaç 1</w:t>
            </w:r>
          </w:p>
        </w:tc>
        <w:tc>
          <w:tcPr>
            <w:tcW w:w="7649" w:type="dxa"/>
            <w:shd w:val="clear" w:color="auto" w:fill="00B0F0"/>
          </w:tcPr>
          <w:p w14:paraId="71A410E0" w14:textId="77777777" w:rsidR="00C04113" w:rsidRPr="00C04113" w:rsidRDefault="00C04113" w:rsidP="003620C9">
            <w:pPr>
              <w:rPr>
                <w:color w:val="FFFFFF" w:themeColor="background1"/>
              </w:rPr>
            </w:pPr>
            <w:r w:rsidRPr="00C04113">
              <w:rPr>
                <w:color w:val="FFFFFF" w:themeColor="background1"/>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bl>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4"/>
      </w:tblGrid>
      <w:tr w:rsidR="00C04113" w:rsidRPr="008D210C" w14:paraId="2543A966" w14:textId="77777777" w:rsidTr="008A2709">
        <w:tc>
          <w:tcPr>
            <w:tcW w:w="1418" w:type="dxa"/>
            <w:shd w:val="clear" w:color="auto" w:fill="auto"/>
          </w:tcPr>
          <w:p w14:paraId="20A555E8" w14:textId="77777777" w:rsidR="00C04113" w:rsidRPr="00C04113" w:rsidRDefault="00C04113" w:rsidP="003620C9">
            <w:r w:rsidRPr="00C04113">
              <w:rPr>
                <w:color w:val="00B0F0"/>
              </w:rPr>
              <w:t xml:space="preserve">Hedef </w:t>
            </w:r>
            <w:proofErr w:type="gramStart"/>
            <w:r w:rsidRPr="00C04113">
              <w:rPr>
                <w:color w:val="00B0F0"/>
              </w:rPr>
              <w:t>1.1</w:t>
            </w:r>
            <w:proofErr w:type="gramEnd"/>
            <w:r w:rsidRPr="00C04113">
              <w:rPr>
                <w:color w:val="00B0F0"/>
              </w:rPr>
              <w:t xml:space="preserve"> </w:t>
            </w:r>
          </w:p>
        </w:tc>
        <w:tc>
          <w:tcPr>
            <w:tcW w:w="7644" w:type="dxa"/>
            <w:shd w:val="clear" w:color="auto" w:fill="auto"/>
          </w:tcPr>
          <w:p w14:paraId="01DD63A0" w14:textId="77777777" w:rsidR="00C04113" w:rsidRPr="008D210C" w:rsidRDefault="00C04113" w:rsidP="003620C9">
            <w:pPr>
              <w:rPr>
                <w:sz w:val="16"/>
              </w:rPr>
            </w:pPr>
            <w:r w:rsidRPr="00E213A2">
              <w:rPr>
                <w:sz w:val="16"/>
              </w:rPr>
              <w:t>Temel eğitimde fırsat eşitliğini sağlayarak eğitime erişimi ar</w:t>
            </w:r>
            <w:r>
              <w:rPr>
                <w:sz w:val="16"/>
              </w:rPr>
              <w:t xml:space="preserve">tırmaya yönelik iyileştirmeler </w:t>
            </w:r>
            <w:r w:rsidRPr="00E213A2">
              <w:rPr>
                <w:sz w:val="16"/>
              </w:rPr>
              <w:t>hayata geçirilecektir</w:t>
            </w:r>
            <w:r>
              <w:rPr>
                <w:sz w:val="16"/>
              </w:rPr>
              <w:t>.</w:t>
            </w:r>
          </w:p>
        </w:tc>
      </w:tr>
      <w:tr w:rsidR="008A2709" w:rsidRPr="001014A2" w14:paraId="6C6E1E4A" w14:textId="77777777" w:rsidTr="008A2709">
        <w:tc>
          <w:tcPr>
            <w:tcW w:w="1418" w:type="dxa"/>
          </w:tcPr>
          <w:p w14:paraId="05CA40F5" w14:textId="77777777" w:rsidR="008A2709" w:rsidRPr="00CA47E2" w:rsidRDefault="008A2709" w:rsidP="003620C9">
            <w:pPr>
              <w:rPr>
                <w:color w:val="FFFFFF" w:themeColor="background1"/>
              </w:rPr>
            </w:pPr>
            <w:r w:rsidRPr="008A2709">
              <w:rPr>
                <w:color w:val="00B0F0"/>
              </w:rPr>
              <w:t xml:space="preserve">Hedef </w:t>
            </w:r>
            <w:proofErr w:type="gramStart"/>
            <w:r w:rsidRPr="008A2709">
              <w:rPr>
                <w:color w:val="00B0F0"/>
              </w:rPr>
              <w:t>1.2</w:t>
            </w:r>
            <w:proofErr w:type="gramEnd"/>
            <w:r w:rsidRPr="008A2709">
              <w:rPr>
                <w:color w:val="00B0F0"/>
              </w:rPr>
              <w:t xml:space="preserve"> </w:t>
            </w:r>
          </w:p>
        </w:tc>
        <w:tc>
          <w:tcPr>
            <w:tcW w:w="7644" w:type="dxa"/>
          </w:tcPr>
          <w:p w14:paraId="3B2A9A4C" w14:textId="543B2073" w:rsidR="008A2709" w:rsidRPr="001014A2" w:rsidRDefault="008A2709" w:rsidP="003620C9">
            <w:pPr>
              <w:rPr>
                <w:sz w:val="16"/>
              </w:rPr>
            </w:pPr>
            <w:r w:rsidRPr="00EF2381">
              <w:rPr>
                <w:sz w:val="16"/>
              </w:rPr>
              <w:t>Okul öncesi eğitim desteklenerek erişim imkânları artırılacaktır</w:t>
            </w:r>
            <w:r>
              <w:rPr>
                <w:sz w:val="16"/>
              </w:rPr>
              <w:t>.</w:t>
            </w:r>
          </w:p>
        </w:tc>
      </w:tr>
      <w:tr w:rsidR="008A2709" w:rsidRPr="001014A2" w14:paraId="0784E21A" w14:textId="77777777" w:rsidTr="008A2709">
        <w:tc>
          <w:tcPr>
            <w:tcW w:w="1418" w:type="dxa"/>
          </w:tcPr>
          <w:p w14:paraId="5D32CD19" w14:textId="77777777" w:rsidR="008A2709" w:rsidRPr="008A2709" w:rsidRDefault="008A2709" w:rsidP="003620C9">
            <w:pPr>
              <w:rPr>
                <w:color w:val="00B0F0"/>
              </w:rPr>
            </w:pPr>
            <w:r w:rsidRPr="008A2709">
              <w:rPr>
                <w:color w:val="00B0F0"/>
              </w:rPr>
              <w:t xml:space="preserve">Hedef </w:t>
            </w:r>
            <w:proofErr w:type="gramStart"/>
            <w:r w:rsidRPr="008A2709">
              <w:rPr>
                <w:color w:val="00B0F0"/>
              </w:rPr>
              <w:t>1.3</w:t>
            </w:r>
            <w:proofErr w:type="gramEnd"/>
            <w:r w:rsidRPr="008A2709">
              <w:rPr>
                <w:color w:val="00B0F0"/>
              </w:rPr>
              <w:t xml:space="preserve"> </w:t>
            </w:r>
          </w:p>
        </w:tc>
        <w:tc>
          <w:tcPr>
            <w:tcW w:w="7644" w:type="dxa"/>
          </w:tcPr>
          <w:p w14:paraId="00F30EA1" w14:textId="77777777" w:rsidR="008A2709" w:rsidRPr="001014A2" w:rsidRDefault="008A2709" w:rsidP="003620C9">
            <w:pPr>
              <w:rPr>
                <w:sz w:val="16"/>
              </w:rPr>
            </w:pPr>
            <w:r w:rsidRPr="00294831">
              <w:rPr>
                <w:sz w:val="16"/>
              </w:rPr>
              <w:t>Temel eğitimde bilimsel, sosyal, sportif, kültürel, san</w:t>
            </w:r>
            <w:r>
              <w:rPr>
                <w:sz w:val="16"/>
              </w:rPr>
              <w:t xml:space="preserve">atsal ve toplumsal hizmet gibi </w:t>
            </w:r>
            <w:r w:rsidRPr="00294831">
              <w:rPr>
                <w:sz w:val="16"/>
              </w:rPr>
              <w:t>alanlarda etkinliklere katılım oranı artırılacak ve sürekli ö</w:t>
            </w:r>
            <w:r>
              <w:rPr>
                <w:sz w:val="16"/>
              </w:rPr>
              <w:t xml:space="preserve">ğrenmeye teşvik etmek amacıyla </w:t>
            </w:r>
            <w:r w:rsidRPr="00294831">
              <w:rPr>
                <w:sz w:val="16"/>
              </w:rPr>
              <w:t>öğrencilere okuma kültürü kazandırılacaktır.</w:t>
            </w:r>
          </w:p>
        </w:tc>
      </w:tr>
      <w:tr w:rsidR="008A2709" w:rsidRPr="001014A2" w14:paraId="6F4A93EF" w14:textId="77777777" w:rsidTr="008A2709">
        <w:tc>
          <w:tcPr>
            <w:tcW w:w="1418" w:type="dxa"/>
          </w:tcPr>
          <w:p w14:paraId="346C9896" w14:textId="77777777" w:rsidR="008A2709" w:rsidRPr="00CA47E2" w:rsidRDefault="008A2709" w:rsidP="003620C9">
            <w:pPr>
              <w:rPr>
                <w:color w:val="FFFFFF" w:themeColor="background1"/>
              </w:rPr>
            </w:pPr>
            <w:r w:rsidRPr="008A2709">
              <w:rPr>
                <w:color w:val="00B0F0"/>
              </w:rPr>
              <w:t xml:space="preserve">Hedef </w:t>
            </w:r>
            <w:proofErr w:type="gramStart"/>
            <w:r w:rsidRPr="008A2709">
              <w:rPr>
                <w:color w:val="00B0F0"/>
              </w:rPr>
              <w:t>1.4</w:t>
            </w:r>
            <w:proofErr w:type="gramEnd"/>
            <w:r w:rsidRPr="008A2709">
              <w:rPr>
                <w:color w:val="00B0F0"/>
              </w:rPr>
              <w:t xml:space="preserve"> </w:t>
            </w:r>
          </w:p>
        </w:tc>
        <w:tc>
          <w:tcPr>
            <w:tcW w:w="7644" w:type="dxa"/>
          </w:tcPr>
          <w:p w14:paraId="4526745B" w14:textId="1B1A1F9A" w:rsidR="008A2709" w:rsidRPr="001014A2" w:rsidRDefault="008A2709" w:rsidP="003620C9">
            <w:pPr>
              <w:rPr>
                <w:sz w:val="16"/>
              </w:rPr>
            </w:pPr>
            <w:r w:rsidRPr="00830403">
              <w:rPr>
                <w:sz w:val="16"/>
              </w:rPr>
              <w:t>İlkokul ve ortaokulda öğrenme kayıplarını azaltmaya yön</w:t>
            </w:r>
            <w:r>
              <w:rPr>
                <w:sz w:val="16"/>
              </w:rPr>
              <w:t xml:space="preserve">elik destekleyici mekanizmalar </w:t>
            </w:r>
            <w:r w:rsidRPr="00830403">
              <w:rPr>
                <w:sz w:val="16"/>
              </w:rPr>
              <w:t>güçlendirilecektir</w:t>
            </w:r>
            <w:r>
              <w:rPr>
                <w:sz w:val="16"/>
              </w:rPr>
              <w:t>.</w:t>
            </w:r>
          </w:p>
        </w:tc>
      </w:tr>
      <w:tr w:rsidR="008A2709" w:rsidRPr="001014A2" w14:paraId="37A0CB07" w14:textId="77777777" w:rsidTr="008A2709">
        <w:tc>
          <w:tcPr>
            <w:tcW w:w="1418" w:type="dxa"/>
          </w:tcPr>
          <w:p w14:paraId="48CB2B5F" w14:textId="77777777" w:rsidR="008A2709" w:rsidRPr="00CA47E2" w:rsidRDefault="008A2709" w:rsidP="003620C9">
            <w:pPr>
              <w:rPr>
                <w:color w:val="FFFFFF" w:themeColor="background1"/>
              </w:rPr>
            </w:pPr>
            <w:r w:rsidRPr="008A2709">
              <w:rPr>
                <w:color w:val="00B0F0"/>
              </w:rPr>
              <w:t xml:space="preserve">Hedef </w:t>
            </w:r>
            <w:proofErr w:type="gramStart"/>
            <w:r w:rsidRPr="008A2709">
              <w:rPr>
                <w:color w:val="00B0F0"/>
              </w:rPr>
              <w:t>1.5</w:t>
            </w:r>
            <w:proofErr w:type="gramEnd"/>
            <w:r w:rsidRPr="008A2709">
              <w:rPr>
                <w:color w:val="00B0F0"/>
              </w:rPr>
              <w:t xml:space="preserve"> </w:t>
            </w:r>
          </w:p>
        </w:tc>
        <w:tc>
          <w:tcPr>
            <w:tcW w:w="7644" w:type="dxa"/>
          </w:tcPr>
          <w:p w14:paraId="354BCA68" w14:textId="77777777" w:rsidR="008A2709" w:rsidRPr="001014A2" w:rsidRDefault="008A2709" w:rsidP="003620C9">
            <w:pPr>
              <w:rPr>
                <w:sz w:val="16"/>
              </w:rPr>
            </w:pPr>
            <w:r w:rsidRPr="00B9723F">
              <w:rPr>
                <w:sz w:val="16"/>
              </w:rPr>
              <w:t>Kaliteli eğitime erişimde fırsat eşitliğini sağlamak amacıyla ulaşım, beslenme ve barınma hizmetlerinin niteliği artırılacaktır.</w:t>
            </w:r>
          </w:p>
        </w:tc>
      </w:tr>
    </w:tbl>
    <w:p w14:paraId="73E0BF3D" w14:textId="77777777" w:rsidR="00C04113" w:rsidRPr="00897FBA" w:rsidRDefault="00C04113" w:rsidP="008A2709">
      <w:pPr>
        <w:spacing w:after="0" w:line="360" w:lineRule="auto"/>
        <w:jc w:val="both"/>
        <w:rPr>
          <w:b/>
          <w:bCs/>
          <w:color w:val="C00000"/>
        </w:rPr>
      </w:pPr>
    </w:p>
    <w:tbl>
      <w:tblPr>
        <w:tblStyle w:val="TabloKlavuzu"/>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1403"/>
        <w:gridCol w:w="15"/>
        <w:gridCol w:w="7629"/>
        <w:gridCol w:w="15"/>
      </w:tblGrid>
      <w:tr w:rsidR="00CA2A33" w:rsidRPr="001014A2" w14:paraId="75AD6917" w14:textId="77777777" w:rsidTr="001D4611">
        <w:trPr>
          <w:gridBefore w:val="1"/>
          <w:wBefore w:w="15" w:type="dxa"/>
        </w:trPr>
        <w:tc>
          <w:tcPr>
            <w:tcW w:w="1418" w:type="dxa"/>
            <w:gridSpan w:val="2"/>
            <w:shd w:val="clear" w:color="auto" w:fill="FFC000"/>
          </w:tcPr>
          <w:p w14:paraId="5241D7C9" w14:textId="77777777" w:rsidR="00CA2A33" w:rsidRPr="00CA2A33" w:rsidRDefault="00CA2A33" w:rsidP="003620C9">
            <w:pPr>
              <w:rPr>
                <w:color w:val="FFFFFF" w:themeColor="background1"/>
              </w:rPr>
            </w:pPr>
            <w:r w:rsidRPr="00CA2A33">
              <w:rPr>
                <w:color w:val="FFFFFF" w:themeColor="background1"/>
              </w:rPr>
              <w:t>Amaç 2</w:t>
            </w:r>
          </w:p>
        </w:tc>
        <w:tc>
          <w:tcPr>
            <w:tcW w:w="7644" w:type="dxa"/>
            <w:gridSpan w:val="2"/>
            <w:shd w:val="clear" w:color="auto" w:fill="FFC000"/>
          </w:tcPr>
          <w:p w14:paraId="43001834" w14:textId="77777777" w:rsidR="00CA2A33" w:rsidRPr="00CA2A33" w:rsidRDefault="00CA2A33" w:rsidP="003620C9">
            <w:pPr>
              <w:rPr>
                <w:color w:val="FFFFFF" w:themeColor="background1"/>
              </w:rPr>
            </w:pPr>
            <w:r w:rsidRPr="00CA2A33">
              <w:rPr>
                <w:color w:val="FFFFFF" w:themeColor="background1"/>
              </w:rPr>
              <w:t>Çağın ihtiyaç duyduğu bilgi, beceri ve yetkinlikleri kazandıran, teknolojiyi üreten, tarih bilinci ve bilimle geleceği kurgulayan, nitelikli insan kaynağı yetiştiren, ekonomiye katkı sunan, değerleriyle bireyi hayata hazır kılan bir ortaöğretim yapısı ile öğrenciler yetiştirmek.</w:t>
            </w:r>
          </w:p>
        </w:tc>
      </w:tr>
      <w:tr w:rsidR="00CA2A33" w:rsidRPr="001014A2" w14:paraId="26BEF6BB" w14:textId="77777777" w:rsidTr="001D4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418" w:type="dxa"/>
            <w:gridSpan w:val="2"/>
            <w:tcBorders>
              <w:top w:val="nil"/>
              <w:left w:val="nil"/>
              <w:bottom w:val="nil"/>
              <w:right w:val="nil"/>
            </w:tcBorders>
          </w:tcPr>
          <w:p w14:paraId="1E9FFA33" w14:textId="77777777" w:rsidR="00CA2A33" w:rsidRPr="004D5B65" w:rsidRDefault="00CA2A33" w:rsidP="003620C9">
            <w:pPr>
              <w:rPr>
                <w:color w:val="FFC000"/>
              </w:rPr>
            </w:pPr>
            <w:r w:rsidRPr="004D5B65">
              <w:rPr>
                <w:color w:val="FFC000"/>
              </w:rPr>
              <w:t xml:space="preserve">Hedef </w:t>
            </w:r>
            <w:proofErr w:type="gramStart"/>
            <w:r w:rsidRPr="004D5B65">
              <w:rPr>
                <w:color w:val="FFC000"/>
              </w:rPr>
              <w:t>2.1</w:t>
            </w:r>
            <w:proofErr w:type="gramEnd"/>
            <w:r w:rsidRPr="004D5B65">
              <w:rPr>
                <w:color w:val="FFC000"/>
              </w:rPr>
              <w:t xml:space="preserve"> </w:t>
            </w:r>
          </w:p>
        </w:tc>
        <w:tc>
          <w:tcPr>
            <w:tcW w:w="7644" w:type="dxa"/>
            <w:gridSpan w:val="2"/>
            <w:tcBorders>
              <w:top w:val="nil"/>
              <w:left w:val="nil"/>
              <w:bottom w:val="nil"/>
              <w:right w:val="nil"/>
            </w:tcBorders>
          </w:tcPr>
          <w:p w14:paraId="7A4E3E75" w14:textId="77777777" w:rsidR="00CA2A33" w:rsidRPr="00CA2A33" w:rsidRDefault="00CA2A33" w:rsidP="003620C9">
            <w:pPr>
              <w:rPr>
                <w:sz w:val="16"/>
              </w:rPr>
            </w:pPr>
            <w:r w:rsidRPr="00CA2A33">
              <w:rPr>
                <w:sz w:val="16"/>
              </w:rPr>
              <w:t>Öğrencilerin yetkinliklerini ve niteliklerini geliştirmeye yönelik bireysel özellikleri de dikkate alınarak yapılacak çalışmalarla devamsızlık ve sınıf tekrarları azaltılacak ve eğitime katılımları artırılacaktır</w:t>
            </w:r>
          </w:p>
        </w:tc>
      </w:tr>
      <w:tr w:rsidR="00CA2A33" w:rsidRPr="001014A2" w14:paraId="0878F55D" w14:textId="77777777" w:rsidTr="001D4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418" w:type="dxa"/>
            <w:gridSpan w:val="2"/>
            <w:tcBorders>
              <w:top w:val="nil"/>
              <w:left w:val="nil"/>
              <w:bottom w:val="nil"/>
              <w:right w:val="nil"/>
            </w:tcBorders>
          </w:tcPr>
          <w:p w14:paraId="004A7D37" w14:textId="77777777" w:rsidR="00CA2A33" w:rsidRPr="004D5B65" w:rsidRDefault="00CA2A33" w:rsidP="003620C9">
            <w:pPr>
              <w:rPr>
                <w:color w:val="FFC000"/>
              </w:rPr>
            </w:pPr>
            <w:r w:rsidRPr="004D5B65">
              <w:rPr>
                <w:color w:val="FFC000"/>
              </w:rPr>
              <w:t xml:space="preserve">Hedef </w:t>
            </w:r>
            <w:proofErr w:type="gramStart"/>
            <w:r w:rsidRPr="004D5B65">
              <w:rPr>
                <w:color w:val="FFC000"/>
              </w:rPr>
              <w:t>2.2</w:t>
            </w:r>
            <w:proofErr w:type="gramEnd"/>
            <w:r w:rsidRPr="004D5B65">
              <w:rPr>
                <w:color w:val="FFC000"/>
              </w:rPr>
              <w:t xml:space="preserve"> </w:t>
            </w:r>
          </w:p>
        </w:tc>
        <w:tc>
          <w:tcPr>
            <w:tcW w:w="7644" w:type="dxa"/>
            <w:gridSpan w:val="2"/>
            <w:tcBorders>
              <w:top w:val="nil"/>
              <w:left w:val="nil"/>
              <w:bottom w:val="nil"/>
              <w:right w:val="nil"/>
            </w:tcBorders>
          </w:tcPr>
          <w:p w14:paraId="44B25523" w14:textId="77777777" w:rsidR="00CA2A33" w:rsidRPr="001014A2" w:rsidRDefault="00CA2A33" w:rsidP="003620C9">
            <w:pPr>
              <w:rPr>
                <w:sz w:val="16"/>
              </w:rPr>
            </w:pPr>
            <w:r>
              <w:rPr>
                <w:sz w:val="16"/>
              </w:rPr>
              <w:t>Ortaöğretim sistemi, öğrencilere değişen dünyanın gerektirdiği başta okuma kültürü olmak üzere bilgi, beceri, yetkinlik ve yeterlilikleri kazandıran bir yapıya kavuşturulacaktır.</w:t>
            </w:r>
          </w:p>
        </w:tc>
      </w:tr>
      <w:tr w:rsidR="004D5B65" w:rsidRPr="004D5B65" w14:paraId="72EE8372" w14:textId="77777777" w:rsidTr="001D4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418" w:type="dxa"/>
            <w:gridSpan w:val="2"/>
            <w:tcBorders>
              <w:top w:val="nil"/>
              <w:left w:val="nil"/>
              <w:bottom w:val="nil"/>
              <w:right w:val="nil"/>
            </w:tcBorders>
          </w:tcPr>
          <w:p w14:paraId="2B115304" w14:textId="77777777" w:rsidR="004D5B65" w:rsidRPr="004D5B65" w:rsidRDefault="004D5B65" w:rsidP="003620C9">
            <w:pPr>
              <w:rPr>
                <w:color w:val="FFC000"/>
              </w:rPr>
            </w:pPr>
            <w:r w:rsidRPr="004D5B65">
              <w:rPr>
                <w:color w:val="FFC000"/>
              </w:rPr>
              <w:t xml:space="preserve">Hedef </w:t>
            </w:r>
            <w:proofErr w:type="gramStart"/>
            <w:r w:rsidRPr="004D5B65">
              <w:rPr>
                <w:color w:val="FFC000"/>
              </w:rPr>
              <w:t>2.3</w:t>
            </w:r>
            <w:proofErr w:type="gramEnd"/>
            <w:r w:rsidRPr="004D5B65">
              <w:rPr>
                <w:color w:val="FFC000"/>
              </w:rPr>
              <w:t xml:space="preserve"> </w:t>
            </w:r>
          </w:p>
        </w:tc>
        <w:tc>
          <w:tcPr>
            <w:tcW w:w="7644" w:type="dxa"/>
            <w:gridSpan w:val="2"/>
            <w:tcBorders>
              <w:top w:val="nil"/>
              <w:left w:val="nil"/>
              <w:bottom w:val="nil"/>
              <w:right w:val="nil"/>
            </w:tcBorders>
          </w:tcPr>
          <w:p w14:paraId="52AA8649" w14:textId="77777777" w:rsidR="004D5B65" w:rsidRPr="004D5B65" w:rsidRDefault="004D5B65" w:rsidP="003620C9">
            <w:pPr>
              <w:rPr>
                <w:sz w:val="16"/>
              </w:rPr>
            </w:pPr>
            <w:r w:rsidRPr="004D5B65">
              <w:rPr>
                <w:sz w:val="16"/>
              </w:rPr>
              <w:t>İmam hatip okullarında bilgi, beceri ve yeterlilikler odağında, akademik başarı ve değerlere yönelik çalışmalar, proje ve sosyal etkinlikler yaygınlaştırılacaktır</w:t>
            </w:r>
          </w:p>
        </w:tc>
      </w:tr>
      <w:tr w:rsidR="004D5B65" w:rsidRPr="001014A2" w14:paraId="3EAFB673" w14:textId="77777777" w:rsidTr="001D4611">
        <w:trPr>
          <w:gridAfter w:val="1"/>
          <w:wAfter w:w="15" w:type="dxa"/>
        </w:trPr>
        <w:tc>
          <w:tcPr>
            <w:tcW w:w="1418" w:type="dxa"/>
            <w:gridSpan w:val="2"/>
            <w:shd w:val="clear" w:color="auto" w:fill="FACAF3"/>
          </w:tcPr>
          <w:p w14:paraId="62D7788E" w14:textId="77777777" w:rsidR="004D5B65" w:rsidRPr="004D5B65" w:rsidRDefault="004D5B65" w:rsidP="003620C9">
            <w:r w:rsidRPr="004D5B65">
              <w:t>Amaç 3</w:t>
            </w:r>
          </w:p>
        </w:tc>
        <w:tc>
          <w:tcPr>
            <w:tcW w:w="7644" w:type="dxa"/>
            <w:gridSpan w:val="2"/>
            <w:shd w:val="clear" w:color="auto" w:fill="FACAF3"/>
          </w:tcPr>
          <w:p w14:paraId="7F38BCCB" w14:textId="77777777" w:rsidR="004D5B65" w:rsidRPr="004D5B65" w:rsidRDefault="004D5B65" w:rsidP="003620C9">
            <w:r w:rsidRPr="004D5B65">
              <w:t>Bireyin bilgi, beceri ve yetkinliklerini geliştirmek amacıyla bireysel, toplumsal ve istihdam odaklı bir yaklaşımla örgün eğitim yanında veya dışında eğitim imkânları sunmak.</w:t>
            </w:r>
          </w:p>
        </w:tc>
      </w:tr>
      <w:tr w:rsidR="00897FBA" w:rsidRPr="00897FBA" w14:paraId="6BCAA3AE" w14:textId="77777777" w:rsidTr="001D4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Pr>
        <w:tc>
          <w:tcPr>
            <w:tcW w:w="1418" w:type="dxa"/>
            <w:gridSpan w:val="2"/>
            <w:tcBorders>
              <w:top w:val="nil"/>
              <w:left w:val="nil"/>
              <w:bottom w:val="nil"/>
              <w:right w:val="nil"/>
            </w:tcBorders>
          </w:tcPr>
          <w:p w14:paraId="6E6C3DDC" w14:textId="77777777" w:rsidR="00897FBA" w:rsidRPr="00897FBA" w:rsidRDefault="00897FBA" w:rsidP="003620C9">
            <w:pPr>
              <w:rPr>
                <w:color w:val="FACAF3"/>
              </w:rPr>
            </w:pPr>
            <w:r w:rsidRPr="00897FBA">
              <w:rPr>
                <w:color w:val="FACAF3"/>
              </w:rPr>
              <w:t xml:space="preserve">Hedef </w:t>
            </w:r>
            <w:proofErr w:type="gramStart"/>
            <w:r w:rsidRPr="00897FBA">
              <w:rPr>
                <w:color w:val="FACAF3"/>
              </w:rPr>
              <w:t>3.1</w:t>
            </w:r>
            <w:proofErr w:type="gramEnd"/>
            <w:r w:rsidRPr="00897FBA">
              <w:rPr>
                <w:color w:val="FACAF3"/>
              </w:rPr>
              <w:t xml:space="preserve"> </w:t>
            </w:r>
          </w:p>
        </w:tc>
        <w:tc>
          <w:tcPr>
            <w:tcW w:w="7644" w:type="dxa"/>
            <w:gridSpan w:val="2"/>
            <w:tcBorders>
              <w:top w:val="nil"/>
              <w:left w:val="nil"/>
              <w:bottom w:val="nil"/>
              <w:right w:val="nil"/>
            </w:tcBorders>
          </w:tcPr>
          <w:p w14:paraId="498E1BBB" w14:textId="77777777" w:rsidR="00897FBA" w:rsidRPr="00897FBA" w:rsidRDefault="00897FBA" w:rsidP="003620C9">
            <w:pPr>
              <w:rPr>
                <w:sz w:val="16"/>
              </w:rPr>
            </w:pPr>
            <w:r w:rsidRPr="00897FBA">
              <w:rPr>
                <w:sz w:val="16"/>
              </w:rPr>
              <w:t>Farklı yeteneklere, özelliklere, ihtiyaçlara ve birikimlere sahip tüm bireylerin yaygın eğitimden aktif olarak yararlanabilmeleri amacıyla eğitimde kapsayıcılık sağlanacaktır.</w:t>
            </w:r>
          </w:p>
        </w:tc>
      </w:tr>
    </w:tbl>
    <w:p w14:paraId="66DB8A8A" w14:textId="77777777" w:rsidR="004D5B65" w:rsidRDefault="004D5B65" w:rsidP="00A64787">
      <w:pPr>
        <w:spacing w:after="0" w:line="360" w:lineRule="auto"/>
        <w:jc w:val="both"/>
        <w:rPr>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B7B7B" w:themeFill="accent3" w:themeFillShade="BF"/>
        <w:tblLayout w:type="fixed"/>
        <w:tblLook w:val="04A0" w:firstRow="1" w:lastRow="0" w:firstColumn="1" w:lastColumn="0" w:noHBand="0" w:noVBand="1"/>
      </w:tblPr>
      <w:tblGrid>
        <w:gridCol w:w="1413"/>
        <w:gridCol w:w="7649"/>
      </w:tblGrid>
      <w:tr w:rsidR="00897FBA" w:rsidRPr="00897FBA" w14:paraId="05389E31" w14:textId="77777777" w:rsidTr="00897FBA">
        <w:tc>
          <w:tcPr>
            <w:tcW w:w="1413" w:type="dxa"/>
            <w:shd w:val="clear" w:color="auto" w:fill="538135" w:themeFill="accent6" w:themeFillShade="BF"/>
          </w:tcPr>
          <w:p w14:paraId="689A7415" w14:textId="77777777" w:rsidR="00897FBA" w:rsidRPr="00897FBA" w:rsidRDefault="00897FBA" w:rsidP="003620C9">
            <w:pPr>
              <w:rPr>
                <w:color w:val="FFFFFF" w:themeColor="background1"/>
              </w:rPr>
            </w:pPr>
            <w:r w:rsidRPr="00897FBA">
              <w:rPr>
                <w:color w:val="FFFFFF" w:themeColor="background1"/>
              </w:rPr>
              <w:t>Amaç 4</w:t>
            </w:r>
          </w:p>
        </w:tc>
        <w:tc>
          <w:tcPr>
            <w:tcW w:w="7649" w:type="dxa"/>
            <w:shd w:val="clear" w:color="auto" w:fill="538135" w:themeFill="accent6" w:themeFillShade="BF"/>
          </w:tcPr>
          <w:p w14:paraId="086426FE" w14:textId="77777777" w:rsidR="00897FBA" w:rsidRPr="00897FBA" w:rsidRDefault="00897FBA" w:rsidP="003620C9">
            <w:pPr>
              <w:rPr>
                <w:color w:val="FFFFFF" w:themeColor="background1"/>
              </w:rPr>
            </w:pPr>
            <w:r w:rsidRPr="00897FBA">
              <w:rPr>
                <w:color w:val="FFFFFF" w:themeColor="background1"/>
              </w:rPr>
              <w:t xml:space="preserve">Farklılıkları dikkate alan bir özel eğitim anlayışıyla öğrencilerin, eğitim ve yaşam süreçlerindeki potansiyellerini en üst düzeye çıkaracak ve özel </w:t>
            </w:r>
            <w:proofErr w:type="spellStart"/>
            <w:r w:rsidRPr="00897FBA">
              <w:rPr>
                <w:color w:val="FFFFFF" w:themeColor="background1"/>
              </w:rPr>
              <w:t>gereksinimli</w:t>
            </w:r>
            <w:proofErr w:type="spellEnd"/>
            <w:r w:rsidRPr="00897FBA">
              <w:rPr>
                <w:color w:val="FFFFFF" w:themeColor="background1"/>
              </w:rPr>
              <w:t xml:space="preserve"> bireylerin toplumla bütünleşmelerini sağlayacak bilgi ve beceriler kazandırmaya, ilgi ve yetenekleri doğrultusunda gelişimlerini desteklemeye yönelik fiziki, beşerî ve teknolojik imkânlarını güçlendirmek.</w:t>
            </w:r>
          </w:p>
        </w:tc>
      </w:tr>
      <w:tr w:rsidR="00897FBA" w:rsidRPr="00897FBA" w14:paraId="263858A5" w14:textId="77777777" w:rsidTr="00897FBA">
        <w:tblPrEx>
          <w:shd w:val="clear" w:color="auto" w:fill="auto"/>
        </w:tblPrEx>
        <w:tc>
          <w:tcPr>
            <w:tcW w:w="1413" w:type="dxa"/>
          </w:tcPr>
          <w:p w14:paraId="58810B52" w14:textId="77777777" w:rsidR="00897FBA" w:rsidRPr="00897FBA" w:rsidRDefault="00897FBA" w:rsidP="003620C9">
            <w:pPr>
              <w:rPr>
                <w:color w:val="00B050"/>
              </w:rPr>
            </w:pPr>
            <w:r w:rsidRPr="00897FBA">
              <w:rPr>
                <w:color w:val="00B050"/>
              </w:rPr>
              <w:t xml:space="preserve">Hedef </w:t>
            </w:r>
            <w:proofErr w:type="gramStart"/>
            <w:r w:rsidRPr="00897FBA">
              <w:rPr>
                <w:color w:val="00B050"/>
              </w:rPr>
              <w:t>4.1</w:t>
            </w:r>
            <w:proofErr w:type="gramEnd"/>
            <w:r w:rsidRPr="00897FBA">
              <w:rPr>
                <w:color w:val="00B050"/>
              </w:rPr>
              <w:t xml:space="preserve"> </w:t>
            </w:r>
          </w:p>
        </w:tc>
        <w:tc>
          <w:tcPr>
            <w:tcW w:w="7649" w:type="dxa"/>
          </w:tcPr>
          <w:p w14:paraId="699C24B0" w14:textId="77777777" w:rsidR="00897FBA" w:rsidRPr="00897FBA" w:rsidRDefault="00897FBA" w:rsidP="003620C9">
            <w:pPr>
              <w:rPr>
                <w:sz w:val="16"/>
              </w:rPr>
            </w:pPr>
            <w:r w:rsidRPr="00897FBA">
              <w:rPr>
                <w:sz w:val="16"/>
              </w:rPr>
              <w:t>Öğrencilerin bireysel özelliklerine ve öğrenme ihtiyaçlarına uygun fiziksel ve beşerî iyileştirmeler sağlanarak eğitime erişimleri artırılacaktır.</w:t>
            </w:r>
          </w:p>
        </w:tc>
      </w:tr>
      <w:tr w:rsidR="00897FBA" w:rsidRPr="00897FBA" w14:paraId="6BE434CC" w14:textId="77777777" w:rsidTr="00897FBA">
        <w:tblPrEx>
          <w:shd w:val="clear" w:color="auto" w:fill="auto"/>
        </w:tblPrEx>
        <w:tc>
          <w:tcPr>
            <w:tcW w:w="1413" w:type="dxa"/>
          </w:tcPr>
          <w:p w14:paraId="00719EC8" w14:textId="77777777" w:rsidR="00897FBA" w:rsidRPr="00897FBA" w:rsidRDefault="00897FBA" w:rsidP="003620C9">
            <w:pPr>
              <w:rPr>
                <w:color w:val="00B050"/>
              </w:rPr>
            </w:pPr>
            <w:r w:rsidRPr="00897FBA">
              <w:rPr>
                <w:color w:val="00B050"/>
              </w:rPr>
              <w:t xml:space="preserve">Hedef </w:t>
            </w:r>
            <w:proofErr w:type="gramStart"/>
            <w:r w:rsidRPr="00897FBA">
              <w:rPr>
                <w:color w:val="00B050"/>
              </w:rPr>
              <w:t>4.2</w:t>
            </w:r>
            <w:proofErr w:type="gramEnd"/>
          </w:p>
        </w:tc>
        <w:tc>
          <w:tcPr>
            <w:tcW w:w="7649" w:type="dxa"/>
          </w:tcPr>
          <w:p w14:paraId="21E511AF" w14:textId="77777777" w:rsidR="00897FBA" w:rsidRPr="00897FBA" w:rsidRDefault="00897FBA" w:rsidP="003620C9">
            <w:pPr>
              <w:rPr>
                <w:sz w:val="16"/>
              </w:rPr>
            </w:pPr>
            <w:r w:rsidRPr="00897FBA">
              <w:rPr>
                <w:sz w:val="16"/>
              </w:rPr>
              <w:t>Özel eğitim ihtiyacı olan öğrencilerin kendi ilgi ve yetenekleri doğrultusunda sosyal ve akademik gelişimleri desteklenecektir.</w:t>
            </w:r>
          </w:p>
        </w:tc>
      </w:tr>
    </w:tbl>
    <w:p w14:paraId="0EFB15CE" w14:textId="77777777" w:rsidR="00C9279D" w:rsidRDefault="00C9279D" w:rsidP="00A64787">
      <w:pPr>
        <w:spacing w:after="0" w:line="360" w:lineRule="auto"/>
        <w:jc w:val="both"/>
        <w:rPr>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07E7"/>
        <w:tblLayout w:type="fixed"/>
        <w:tblLook w:val="04A0" w:firstRow="1" w:lastRow="0" w:firstColumn="1" w:lastColumn="0" w:noHBand="0" w:noVBand="1"/>
      </w:tblPr>
      <w:tblGrid>
        <w:gridCol w:w="1838"/>
        <w:gridCol w:w="7224"/>
      </w:tblGrid>
      <w:tr w:rsidR="00C9279D" w:rsidRPr="00C9279D" w14:paraId="7A138527" w14:textId="77777777" w:rsidTr="00C9279D">
        <w:tc>
          <w:tcPr>
            <w:tcW w:w="1838" w:type="dxa"/>
            <w:shd w:val="clear" w:color="auto" w:fill="C207E7"/>
          </w:tcPr>
          <w:p w14:paraId="6483C6D1" w14:textId="77777777" w:rsidR="00C9279D" w:rsidRPr="00C9279D" w:rsidRDefault="00C9279D" w:rsidP="003620C9">
            <w:pPr>
              <w:rPr>
                <w:color w:val="FFFFFF" w:themeColor="background1"/>
              </w:rPr>
            </w:pPr>
            <w:r w:rsidRPr="00C9279D">
              <w:rPr>
                <w:color w:val="FFFFFF" w:themeColor="background1"/>
              </w:rPr>
              <w:t>Amaç 5</w:t>
            </w:r>
          </w:p>
        </w:tc>
        <w:tc>
          <w:tcPr>
            <w:tcW w:w="7224" w:type="dxa"/>
            <w:shd w:val="clear" w:color="auto" w:fill="C207E7"/>
          </w:tcPr>
          <w:p w14:paraId="2E6F2CB9" w14:textId="77777777" w:rsidR="00C9279D" w:rsidRPr="00C9279D" w:rsidRDefault="00C9279D" w:rsidP="003620C9">
            <w:pPr>
              <w:rPr>
                <w:color w:val="FFFFFF" w:themeColor="background1"/>
              </w:rPr>
            </w:pPr>
            <w:r w:rsidRPr="00C9279D">
              <w:rPr>
                <w:color w:val="FFFFFF" w:themeColor="background1"/>
              </w:rPr>
              <w:t>Türkiye Yüzyılı inşasında millî, manevi ve kültürel değerlerini özümsemiş; çağın gereklerine uygun bilgi, beceri, tutum ve davranışlar ile demokratik anlayışa ve millî şuura sahip şahsiyetli üretken nesiller yetiştirmek.</w:t>
            </w:r>
          </w:p>
        </w:tc>
      </w:tr>
      <w:tr w:rsidR="00C9279D" w:rsidRPr="00C9279D" w14:paraId="739108DD" w14:textId="77777777" w:rsidTr="00C9279D">
        <w:tblPrEx>
          <w:shd w:val="clear" w:color="auto" w:fill="auto"/>
        </w:tblPrEx>
        <w:tc>
          <w:tcPr>
            <w:tcW w:w="1838" w:type="dxa"/>
          </w:tcPr>
          <w:p w14:paraId="7A787336" w14:textId="77777777" w:rsidR="00C9279D" w:rsidRPr="00C9279D" w:rsidRDefault="00C9279D" w:rsidP="003620C9">
            <w:pPr>
              <w:rPr>
                <w:color w:val="C207E7"/>
              </w:rPr>
            </w:pPr>
            <w:r w:rsidRPr="00C9279D">
              <w:rPr>
                <w:color w:val="C207E7"/>
              </w:rPr>
              <w:t xml:space="preserve">Hedef </w:t>
            </w:r>
            <w:proofErr w:type="gramStart"/>
            <w:r w:rsidRPr="00C9279D">
              <w:rPr>
                <w:color w:val="C207E7"/>
              </w:rPr>
              <w:t>5.1</w:t>
            </w:r>
            <w:proofErr w:type="gramEnd"/>
          </w:p>
        </w:tc>
        <w:tc>
          <w:tcPr>
            <w:tcW w:w="7224" w:type="dxa"/>
          </w:tcPr>
          <w:p w14:paraId="79E8D06E" w14:textId="77777777" w:rsidR="00C9279D" w:rsidRPr="00C9279D" w:rsidRDefault="00C9279D" w:rsidP="003620C9">
            <w:pPr>
              <w:rPr>
                <w:sz w:val="16"/>
              </w:rPr>
            </w:pPr>
            <w:r w:rsidRPr="00C9279D">
              <w:rPr>
                <w:sz w:val="16"/>
              </w:rPr>
              <w:t>Eğitim öğretim programları çağın gerektirdiği beceriler, güncel gelişmeler, Türkçenin doğru ve güzel kullanımını destekleyecek şekilde millî-manevi değerler temelinde çocukların seviyesine uygun şekilde güncellenerek, e-İçeriklerle bir bütün olarak sunulan ders kitapları ve eğitim araçlarının dağıtılması ve tanıtılması sağlanacaktır</w:t>
            </w:r>
          </w:p>
        </w:tc>
      </w:tr>
      <w:tr w:rsidR="00C9279D" w:rsidRPr="00C9279D" w14:paraId="41C08FD8" w14:textId="77777777" w:rsidTr="00C9279D">
        <w:tblPrEx>
          <w:shd w:val="clear" w:color="auto" w:fill="auto"/>
        </w:tblPrEx>
        <w:tc>
          <w:tcPr>
            <w:tcW w:w="1838" w:type="dxa"/>
          </w:tcPr>
          <w:p w14:paraId="632201FF" w14:textId="77777777" w:rsidR="00C9279D" w:rsidRPr="00C9279D" w:rsidRDefault="00C9279D" w:rsidP="003620C9">
            <w:pPr>
              <w:rPr>
                <w:color w:val="C207E7"/>
              </w:rPr>
            </w:pPr>
            <w:r w:rsidRPr="00C9279D">
              <w:rPr>
                <w:color w:val="C207E7"/>
              </w:rPr>
              <w:t xml:space="preserve">Hedef </w:t>
            </w:r>
            <w:proofErr w:type="gramStart"/>
            <w:r w:rsidRPr="00C9279D">
              <w:rPr>
                <w:color w:val="C207E7"/>
              </w:rPr>
              <w:t>5.2</w:t>
            </w:r>
            <w:proofErr w:type="gramEnd"/>
          </w:p>
        </w:tc>
        <w:tc>
          <w:tcPr>
            <w:tcW w:w="7224" w:type="dxa"/>
          </w:tcPr>
          <w:p w14:paraId="2AB375F2" w14:textId="77777777" w:rsidR="00C9279D" w:rsidRPr="00C9279D" w:rsidRDefault="00C9279D" w:rsidP="003620C9">
            <w:pPr>
              <w:rPr>
                <w:sz w:val="16"/>
              </w:rPr>
            </w:pPr>
            <w:r w:rsidRPr="00C9279D">
              <w:rPr>
                <w:sz w:val="16"/>
              </w:rPr>
              <w:t>Teknolojinin eğitim sistemine daha fazla uyarlanması amacıyla dijital içeriklerin kullanımı artırılacak ve dijital öğretmen yeterlikleri doğrultusunda öğretmenlerin dijital becerileri geliştirilecektir.</w:t>
            </w:r>
          </w:p>
        </w:tc>
      </w:tr>
      <w:tr w:rsidR="00C9279D" w:rsidRPr="00C9279D" w14:paraId="200E366A" w14:textId="77777777" w:rsidTr="00C9279D">
        <w:tblPrEx>
          <w:shd w:val="clear" w:color="auto" w:fill="auto"/>
        </w:tblPrEx>
        <w:tc>
          <w:tcPr>
            <w:tcW w:w="1838" w:type="dxa"/>
          </w:tcPr>
          <w:p w14:paraId="51F4A74C" w14:textId="77777777" w:rsidR="00C9279D" w:rsidRPr="00C9279D" w:rsidRDefault="00C9279D" w:rsidP="003620C9">
            <w:pPr>
              <w:rPr>
                <w:color w:val="C207E7"/>
              </w:rPr>
            </w:pPr>
            <w:r w:rsidRPr="00C9279D">
              <w:rPr>
                <w:color w:val="C207E7"/>
              </w:rPr>
              <w:t xml:space="preserve">Hedef </w:t>
            </w:r>
            <w:proofErr w:type="gramStart"/>
            <w:r w:rsidRPr="00C9279D">
              <w:rPr>
                <w:color w:val="C207E7"/>
              </w:rPr>
              <w:t>5.3</w:t>
            </w:r>
            <w:proofErr w:type="gramEnd"/>
          </w:p>
        </w:tc>
        <w:tc>
          <w:tcPr>
            <w:tcW w:w="7224" w:type="dxa"/>
          </w:tcPr>
          <w:p w14:paraId="31C2FA6F" w14:textId="77777777" w:rsidR="00C9279D" w:rsidRPr="00C9279D" w:rsidRDefault="00C9279D" w:rsidP="003620C9">
            <w:pPr>
              <w:rPr>
                <w:sz w:val="16"/>
              </w:rPr>
            </w:pPr>
            <w:r w:rsidRPr="00C9279D">
              <w:rPr>
                <w:sz w:val="16"/>
              </w:rPr>
              <w:t>Bireyin gelişimini temel alan, uzun vadeli öğrenme sürecini içeren yeterlik temelli ölçme, izleme ve değerlendirme süreçleri takip edilecektir.</w:t>
            </w:r>
          </w:p>
        </w:tc>
      </w:tr>
    </w:tbl>
    <w:p w14:paraId="086D4F31" w14:textId="77777777" w:rsidR="00C9279D" w:rsidRDefault="00C9279D" w:rsidP="00A64787">
      <w:pPr>
        <w:spacing w:after="0" w:line="360" w:lineRule="auto"/>
        <w:jc w:val="both"/>
        <w:rPr>
          <w:bC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838"/>
        <w:gridCol w:w="7224"/>
      </w:tblGrid>
      <w:tr w:rsidR="00C9279D" w:rsidRPr="00C9279D" w14:paraId="741A12EA" w14:textId="77777777" w:rsidTr="00C9279D">
        <w:tc>
          <w:tcPr>
            <w:tcW w:w="1838" w:type="dxa"/>
            <w:shd w:val="clear" w:color="auto" w:fill="FFFF00"/>
          </w:tcPr>
          <w:p w14:paraId="6C37130D" w14:textId="77777777" w:rsidR="00C9279D" w:rsidRPr="00C9279D" w:rsidRDefault="00C9279D" w:rsidP="003620C9">
            <w:r w:rsidRPr="00C9279D">
              <w:t>Amaç 6</w:t>
            </w:r>
          </w:p>
        </w:tc>
        <w:tc>
          <w:tcPr>
            <w:tcW w:w="7224" w:type="dxa"/>
            <w:shd w:val="clear" w:color="auto" w:fill="FFFF00"/>
          </w:tcPr>
          <w:p w14:paraId="17E2D535" w14:textId="77777777" w:rsidR="00C9279D" w:rsidRPr="00C9279D" w:rsidRDefault="00C9279D" w:rsidP="003620C9">
            <w:r w:rsidRPr="00C9279D">
              <w:t>Ülkemizin uluslararası alanda görünürlüğünü artıracak eğitim diplomasisi çalışmalarıyla yurt dışında yaşayan vatandaşlara, soydaşlara ve ülke vatandaşlarına yönelik eğitim-öğretim faaliyetlerini yaygınlaştırmak, eğitim iş birlikleri geliştirmek.</w:t>
            </w:r>
          </w:p>
        </w:tc>
      </w:tr>
      <w:tr w:rsidR="00C9279D" w14:paraId="5FB6E51F" w14:textId="77777777" w:rsidTr="00C9279D">
        <w:tblPrEx>
          <w:shd w:val="clear" w:color="auto" w:fill="auto"/>
        </w:tblPrEx>
        <w:tc>
          <w:tcPr>
            <w:tcW w:w="1838" w:type="dxa"/>
          </w:tcPr>
          <w:p w14:paraId="3D72D6AB" w14:textId="77777777" w:rsidR="00C9279D" w:rsidRPr="00C9279D" w:rsidRDefault="00C9279D" w:rsidP="003620C9">
            <w:pPr>
              <w:rPr>
                <w:color w:val="FFC000"/>
              </w:rPr>
            </w:pPr>
            <w:r w:rsidRPr="00C9279D">
              <w:rPr>
                <w:color w:val="FFC000"/>
              </w:rPr>
              <w:t xml:space="preserve">Hedef </w:t>
            </w:r>
            <w:proofErr w:type="gramStart"/>
            <w:r w:rsidRPr="00C9279D">
              <w:rPr>
                <w:color w:val="FFC000"/>
              </w:rPr>
              <w:t>6.1</w:t>
            </w:r>
            <w:proofErr w:type="gramEnd"/>
          </w:p>
        </w:tc>
        <w:tc>
          <w:tcPr>
            <w:tcW w:w="7224" w:type="dxa"/>
          </w:tcPr>
          <w:p w14:paraId="79A23ACE" w14:textId="77777777" w:rsidR="00C9279D" w:rsidRPr="001014A2" w:rsidRDefault="00C9279D" w:rsidP="003620C9">
            <w:pPr>
              <w:rPr>
                <w:sz w:val="16"/>
              </w:rPr>
            </w:pPr>
            <w:r w:rsidRPr="00C93C7C">
              <w:rPr>
                <w:sz w:val="16"/>
              </w:rPr>
              <w:t>Yurt dışında Bakanlığımıza bağlı olarak faaliyet gösteren okul/</w:t>
            </w:r>
            <w:r>
              <w:rPr>
                <w:sz w:val="16"/>
              </w:rPr>
              <w:t>kurumlar ile Türkçe ve Türk Kül</w:t>
            </w:r>
            <w:r w:rsidRPr="00C93C7C">
              <w:rPr>
                <w:sz w:val="16"/>
              </w:rPr>
              <w:t>türü dersleri kapsamında verilen eğitimin niteliği ve kapasitesi artırıla</w:t>
            </w:r>
            <w:r>
              <w:rPr>
                <w:sz w:val="16"/>
              </w:rPr>
              <w:t>caktır.</w:t>
            </w:r>
          </w:p>
        </w:tc>
      </w:tr>
      <w:tr w:rsidR="00C9279D" w:rsidRPr="00C9279D" w14:paraId="0F8FB00C" w14:textId="77777777" w:rsidTr="001D4611">
        <w:tblPrEx>
          <w:shd w:val="clear" w:color="auto" w:fill="C00000"/>
        </w:tblPrEx>
        <w:trPr>
          <w:trHeight w:val="531"/>
        </w:trPr>
        <w:tc>
          <w:tcPr>
            <w:tcW w:w="1838" w:type="dxa"/>
            <w:shd w:val="clear" w:color="auto" w:fill="C00000"/>
          </w:tcPr>
          <w:p w14:paraId="3B128D40" w14:textId="77777777" w:rsidR="00C9279D" w:rsidRPr="00C9279D" w:rsidRDefault="00C9279D" w:rsidP="003620C9">
            <w:r w:rsidRPr="00C9279D">
              <w:t>Amaç 7</w:t>
            </w:r>
          </w:p>
        </w:tc>
        <w:tc>
          <w:tcPr>
            <w:tcW w:w="7224" w:type="dxa"/>
            <w:shd w:val="clear" w:color="auto" w:fill="C00000"/>
          </w:tcPr>
          <w:p w14:paraId="51C1B6D3" w14:textId="77777777" w:rsidR="00C9279D" w:rsidRPr="00C9279D" w:rsidRDefault="00C9279D" w:rsidP="003620C9">
            <w:r w:rsidRPr="00C9279D">
              <w:t xml:space="preserve">Türkiye yüzyılı </w:t>
            </w:r>
            <w:proofErr w:type="gramStart"/>
            <w:r w:rsidRPr="00C9279D">
              <w:t>vizyonu</w:t>
            </w:r>
            <w:proofErr w:type="gramEnd"/>
            <w:r w:rsidRPr="00C9279D">
              <w:t xml:space="preserve"> doğrultusunda, fiziki ve teknolojik altyapısıyla güçlü, nitelikli personelle, eğitime erişimi ve eğitimde kaliteyi artıracak, etkin ve hesap verebilen kurumsal yapıyı geliştirmek.</w:t>
            </w:r>
          </w:p>
        </w:tc>
      </w:tr>
      <w:tr w:rsidR="00C9279D" w14:paraId="786F3784" w14:textId="77777777" w:rsidTr="00C9279D">
        <w:tblPrEx>
          <w:shd w:val="clear" w:color="auto" w:fill="auto"/>
        </w:tblPrEx>
        <w:tc>
          <w:tcPr>
            <w:tcW w:w="1838" w:type="dxa"/>
          </w:tcPr>
          <w:p w14:paraId="251F1DDA" w14:textId="77777777" w:rsidR="00C9279D" w:rsidRPr="00C9279D" w:rsidRDefault="00C9279D" w:rsidP="003620C9">
            <w:pPr>
              <w:rPr>
                <w:color w:val="C00000"/>
              </w:rPr>
            </w:pPr>
            <w:r w:rsidRPr="00C9279D">
              <w:rPr>
                <w:color w:val="C00000"/>
              </w:rPr>
              <w:t xml:space="preserve">Hedef </w:t>
            </w:r>
            <w:proofErr w:type="gramStart"/>
            <w:r w:rsidRPr="00C9279D">
              <w:rPr>
                <w:color w:val="C00000"/>
              </w:rPr>
              <w:t>7.1</w:t>
            </w:r>
            <w:proofErr w:type="gramEnd"/>
          </w:p>
        </w:tc>
        <w:tc>
          <w:tcPr>
            <w:tcW w:w="7224" w:type="dxa"/>
          </w:tcPr>
          <w:p w14:paraId="35C8EE6A" w14:textId="77777777" w:rsidR="00C9279D" w:rsidRPr="001014A2" w:rsidRDefault="00C9279D" w:rsidP="003620C9">
            <w:pPr>
              <w:rPr>
                <w:sz w:val="16"/>
              </w:rPr>
            </w:pPr>
            <w:r>
              <w:rPr>
                <w:sz w:val="16"/>
              </w:rPr>
              <w:t>Öğretmenlik mesleğinin niteliği ve toplumsal statüsü güçlendirilecektir.</w:t>
            </w:r>
          </w:p>
        </w:tc>
      </w:tr>
    </w:tbl>
    <w:p w14:paraId="0A04D623" w14:textId="77777777" w:rsidR="00371901" w:rsidRDefault="00371901" w:rsidP="00A64787">
      <w:pPr>
        <w:spacing w:after="0" w:line="360" w:lineRule="auto"/>
        <w:jc w:val="both"/>
        <w:rPr>
          <w:bCs/>
        </w:rPr>
      </w:pPr>
    </w:p>
    <w:p w14:paraId="7697A061" w14:textId="77777777" w:rsidR="00371901" w:rsidRDefault="00371901" w:rsidP="00A64787">
      <w:pPr>
        <w:spacing w:after="0" w:line="360" w:lineRule="auto"/>
        <w:jc w:val="both"/>
        <w:rPr>
          <w:bCs/>
        </w:rPr>
      </w:pPr>
    </w:p>
    <w:p w14:paraId="7587C97D" w14:textId="6AF128E7" w:rsidR="00371901" w:rsidRDefault="00B2401B" w:rsidP="00B2401B">
      <w:pPr>
        <w:pStyle w:val="ResimYazs"/>
      </w:pPr>
      <w:bookmarkStart w:id="46" w:name="_Toc159252408"/>
      <w:r>
        <w:t>Tablo</w:t>
      </w:r>
      <w:r w:rsidR="009760B5">
        <w:t xml:space="preserve"> </w:t>
      </w:r>
      <w:proofErr w:type="gramStart"/>
      <w:r w:rsidR="009760B5">
        <w:t xml:space="preserve">14 </w:t>
      </w:r>
      <w:r>
        <w:t>.</w:t>
      </w:r>
      <w:r w:rsidR="00BC7135" w:rsidRPr="00BC7135">
        <w:t>Amaç</w:t>
      </w:r>
      <w:proofErr w:type="gramEnd"/>
      <w:r w:rsidR="00BC7135" w:rsidRPr="00BC7135">
        <w:t>, Hedef, Gösterge ve Stratejilere İlişkin Kartlar</w:t>
      </w:r>
      <w:bookmarkEnd w:id="46"/>
    </w:p>
    <w:tbl>
      <w:tblPr>
        <w:tblStyle w:val="TabloKlavuzu"/>
        <w:tblW w:w="0" w:type="auto"/>
        <w:tblLook w:val="04A0" w:firstRow="1" w:lastRow="0" w:firstColumn="1" w:lastColumn="0" w:noHBand="0" w:noVBand="1"/>
      </w:tblPr>
      <w:tblGrid>
        <w:gridCol w:w="3227"/>
        <w:gridCol w:w="709"/>
        <w:gridCol w:w="1134"/>
        <w:gridCol w:w="850"/>
        <w:gridCol w:w="851"/>
        <w:gridCol w:w="850"/>
        <w:gridCol w:w="709"/>
        <w:gridCol w:w="897"/>
      </w:tblGrid>
      <w:tr w:rsidR="00371901" w14:paraId="1684F921" w14:textId="77777777" w:rsidTr="003620C9">
        <w:tc>
          <w:tcPr>
            <w:tcW w:w="3227" w:type="dxa"/>
            <w:shd w:val="clear" w:color="auto" w:fill="00B0F0"/>
          </w:tcPr>
          <w:p w14:paraId="7549B9A4" w14:textId="77777777" w:rsidR="00371901" w:rsidRPr="00CA47E2" w:rsidRDefault="00371901" w:rsidP="003620C9">
            <w:pPr>
              <w:rPr>
                <w:color w:val="FFFFFF" w:themeColor="background1"/>
              </w:rPr>
            </w:pPr>
            <w:r w:rsidRPr="00CA47E2">
              <w:rPr>
                <w:color w:val="FFFFFF" w:themeColor="background1"/>
              </w:rPr>
              <w:t>Amaç 1</w:t>
            </w:r>
          </w:p>
        </w:tc>
        <w:tc>
          <w:tcPr>
            <w:tcW w:w="6000" w:type="dxa"/>
            <w:gridSpan w:val="7"/>
          </w:tcPr>
          <w:p w14:paraId="2863C4E3" w14:textId="77777777" w:rsidR="00371901" w:rsidRPr="008D210C" w:rsidRDefault="00371901" w:rsidP="003620C9">
            <w:pPr>
              <w:rPr>
                <w:sz w:val="16"/>
              </w:rPr>
            </w:pPr>
            <w:r w:rsidRPr="008D210C">
              <w:rPr>
                <w:sz w:val="16"/>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71901" w14:paraId="273442FF" w14:textId="77777777" w:rsidTr="003620C9">
        <w:tc>
          <w:tcPr>
            <w:tcW w:w="3227" w:type="dxa"/>
            <w:shd w:val="clear" w:color="auto" w:fill="00B0F0"/>
          </w:tcPr>
          <w:p w14:paraId="06563777" w14:textId="77777777" w:rsidR="00371901" w:rsidRPr="00CA47E2" w:rsidRDefault="00371901" w:rsidP="003620C9">
            <w:pPr>
              <w:rPr>
                <w:color w:val="FFFFFF" w:themeColor="background1"/>
              </w:rPr>
            </w:pPr>
            <w:r w:rsidRPr="00CA47E2">
              <w:rPr>
                <w:color w:val="FFFFFF" w:themeColor="background1"/>
              </w:rPr>
              <w:t xml:space="preserve">Hedef </w:t>
            </w:r>
            <w:proofErr w:type="gramStart"/>
            <w:r w:rsidRPr="00CA47E2">
              <w:rPr>
                <w:color w:val="FFFFFF" w:themeColor="background1"/>
              </w:rPr>
              <w:t>1.1</w:t>
            </w:r>
            <w:proofErr w:type="gramEnd"/>
            <w:r w:rsidRPr="00CA47E2">
              <w:rPr>
                <w:color w:val="FFFFFF" w:themeColor="background1"/>
              </w:rPr>
              <w:t xml:space="preserve"> </w:t>
            </w:r>
          </w:p>
        </w:tc>
        <w:tc>
          <w:tcPr>
            <w:tcW w:w="6000" w:type="dxa"/>
            <w:gridSpan w:val="7"/>
          </w:tcPr>
          <w:p w14:paraId="349A86DB" w14:textId="77777777" w:rsidR="00371901" w:rsidRPr="008D210C" w:rsidRDefault="00371901" w:rsidP="003620C9">
            <w:pPr>
              <w:rPr>
                <w:sz w:val="16"/>
              </w:rPr>
            </w:pPr>
            <w:r w:rsidRPr="00E213A2">
              <w:rPr>
                <w:sz w:val="16"/>
              </w:rPr>
              <w:t>Temel eğitimde fırsat eşitliğini sağlayarak eğitime erişimi ar</w:t>
            </w:r>
            <w:r>
              <w:rPr>
                <w:sz w:val="16"/>
              </w:rPr>
              <w:t xml:space="preserve">tırmaya yönelik iyileştirmeler </w:t>
            </w:r>
            <w:r w:rsidRPr="00E213A2">
              <w:rPr>
                <w:sz w:val="16"/>
              </w:rPr>
              <w:t>hayata geçirilecektir</w:t>
            </w:r>
            <w:r>
              <w:rPr>
                <w:sz w:val="16"/>
              </w:rPr>
              <w:t>.</w:t>
            </w:r>
          </w:p>
        </w:tc>
      </w:tr>
      <w:tr w:rsidR="00371901" w14:paraId="1CFAFDF8" w14:textId="77777777" w:rsidTr="003620C9">
        <w:tc>
          <w:tcPr>
            <w:tcW w:w="3227" w:type="dxa"/>
            <w:shd w:val="clear" w:color="auto" w:fill="00B0F0"/>
          </w:tcPr>
          <w:p w14:paraId="1AFAF666"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6000" w:type="dxa"/>
            <w:gridSpan w:val="7"/>
          </w:tcPr>
          <w:p w14:paraId="28CB5EA7" w14:textId="77777777" w:rsidR="00371901" w:rsidRPr="008D210C" w:rsidRDefault="00371901" w:rsidP="003620C9">
            <w:pPr>
              <w:rPr>
                <w:sz w:val="16"/>
              </w:rPr>
            </w:pPr>
            <w:r w:rsidRPr="008D210C">
              <w:rPr>
                <w:sz w:val="16"/>
              </w:rPr>
              <w:t>TEMEL EĞİTİM</w:t>
            </w:r>
          </w:p>
        </w:tc>
      </w:tr>
      <w:tr w:rsidR="00371901" w14:paraId="01543507" w14:textId="77777777" w:rsidTr="003620C9">
        <w:tc>
          <w:tcPr>
            <w:tcW w:w="3227" w:type="dxa"/>
            <w:shd w:val="clear" w:color="auto" w:fill="00B0F0"/>
          </w:tcPr>
          <w:p w14:paraId="63EDC9A4" w14:textId="77777777" w:rsidR="00371901" w:rsidRPr="00CA47E2" w:rsidRDefault="00371901" w:rsidP="003620C9">
            <w:pPr>
              <w:rPr>
                <w:color w:val="FFFFFF" w:themeColor="background1"/>
              </w:rPr>
            </w:pPr>
            <w:r w:rsidRPr="00CA47E2">
              <w:rPr>
                <w:color w:val="FFFFFF" w:themeColor="background1"/>
              </w:rPr>
              <w:t>Program/Alt Program Adı</w:t>
            </w:r>
          </w:p>
        </w:tc>
        <w:tc>
          <w:tcPr>
            <w:tcW w:w="6000" w:type="dxa"/>
            <w:gridSpan w:val="7"/>
          </w:tcPr>
          <w:p w14:paraId="345D7B69" w14:textId="77777777" w:rsidR="00371901" w:rsidRPr="008D210C" w:rsidRDefault="00371901" w:rsidP="003620C9">
            <w:pPr>
              <w:rPr>
                <w:sz w:val="16"/>
              </w:rPr>
            </w:pPr>
            <w:r w:rsidRPr="008D210C">
              <w:rPr>
                <w:sz w:val="16"/>
              </w:rPr>
              <w:t>Eğitime Erişim ve Fırsat Eşitliği</w:t>
            </w:r>
          </w:p>
        </w:tc>
      </w:tr>
      <w:tr w:rsidR="00371901" w14:paraId="4853BB7E" w14:textId="77777777" w:rsidTr="003620C9">
        <w:tc>
          <w:tcPr>
            <w:tcW w:w="3227" w:type="dxa"/>
            <w:shd w:val="clear" w:color="auto" w:fill="00B0F0"/>
          </w:tcPr>
          <w:p w14:paraId="168304C5"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00B0F0"/>
          </w:tcPr>
          <w:p w14:paraId="3B5AA806"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00B0F0"/>
          </w:tcPr>
          <w:p w14:paraId="1FECC4D6"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850" w:type="dxa"/>
            <w:shd w:val="clear" w:color="auto" w:fill="00B0F0"/>
          </w:tcPr>
          <w:p w14:paraId="59480F05"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1" w:type="dxa"/>
            <w:shd w:val="clear" w:color="auto" w:fill="00B0F0"/>
          </w:tcPr>
          <w:p w14:paraId="3C752562"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850" w:type="dxa"/>
            <w:shd w:val="clear" w:color="auto" w:fill="00B0F0"/>
          </w:tcPr>
          <w:p w14:paraId="7527F006"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709" w:type="dxa"/>
            <w:shd w:val="clear" w:color="auto" w:fill="00B0F0"/>
          </w:tcPr>
          <w:p w14:paraId="183004B4"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97" w:type="dxa"/>
            <w:shd w:val="clear" w:color="auto" w:fill="00B0F0"/>
          </w:tcPr>
          <w:p w14:paraId="05311DE0"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43084663" w14:textId="77777777" w:rsidTr="003620C9">
        <w:tc>
          <w:tcPr>
            <w:tcW w:w="3227" w:type="dxa"/>
            <w:shd w:val="clear" w:color="auto" w:fill="00B0F0"/>
          </w:tcPr>
          <w:p w14:paraId="4F4CB58D" w14:textId="77777777" w:rsidR="00371901" w:rsidRPr="00CA47E2" w:rsidRDefault="00371901" w:rsidP="003620C9">
            <w:pPr>
              <w:rPr>
                <w:color w:val="FFFFFF" w:themeColor="background1"/>
                <w:sz w:val="16"/>
              </w:rPr>
            </w:pPr>
            <w:r w:rsidRPr="00CA47E2">
              <w:rPr>
                <w:b/>
                <w:color w:val="FFFFFF" w:themeColor="background1"/>
                <w:sz w:val="16"/>
              </w:rPr>
              <w:t>PG-1.1.1.1.</w:t>
            </w:r>
            <w:r w:rsidRPr="00CA47E2">
              <w:rPr>
                <w:color w:val="FFFFFF" w:themeColor="background1"/>
                <w:sz w:val="16"/>
              </w:rPr>
              <w:t xml:space="preserve"> </w:t>
            </w:r>
            <w:r>
              <w:rPr>
                <w:color w:val="FFFFFF" w:themeColor="background1"/>
                <w:sz w:val="16"/>
              </w:rPr>
              <w:t>İlkokul okullaşma</w:t>
            </w:r>
            <w:r w:rsidRPr="00CA47E2">
              <w:rPr>
                <w:color w:val="FFFFFF" w:themeColor="background1"/>
                <w:sz w:val="16"/>
              </w:rPr>
              <w:t xml:space="preserve"> oranı (%)</w:t>
            </w:r>
          </w:p>
        </w:tc>
        <w:tc>
          <w:tcPr>
            <w:tcW w:w="709" w:type="dxa"/>
          </w:tcPr>
          <w:p w14:paraId="4CDDC7D3" w14:textId="77777777" w:rsidR="00371901" w:rsidRDefault="00371901" w:rsidP="003620C9">
            <w:r>
              <w:t>15</w:t>
            </w:r>
          </w:p>
        </w:tc>
        <w:tc>
          <w:tcPr>
            <w:tcW w:w="1134" w:type="dxa"/>
          </w:tcPr>
          <w:p w14:paraId="7347CF2D" w14:textId="41D894EF" w:rsidR="00371901" w:rsidRDefault="007F1366" w:rsidP="003620C9">
            <w:r>
              <w:t>95</w:t>
            </w:r>
          </w:p>
        </w:tc>
        <w:tc>
          <w:tcPr>
            <w:tcW w:w="850" w:type="dxa"/>
          </w:tcPr>
          <w:p w14:paraId="24E3F646" w14:textId="77777777" w:rsidR="00371901" w:rsidRDefault="00371901" w:rsidP="003620C9">
            <w:r>
              <w:t>96</w:t>
            </w:r>
          </w:p>
        </w:tc>
        <w:tc>
          <w:tcPr>
            <w:tcW w:w="851" w:type="dxa"/>
          </w:tcPr>
          <w:p w14:paraId="586B97E5" w14:textId="77777777" w:rsidR="00371901" w:rsidRDefault="00371901" w:rsidP="003620C9">
            <w:r>
              <w:t>97</w:t>
            </w:r>
          </w:p>
        </w:tc>
        <w:tc>
          <w:tcPr>
            <w:tcW w:w="850" w:type="dxa"/>
          </w:tcPr>
          <w:p w14:paraId="32AF1C6F" w14:textId="77777777" w:rsidR="00371901" w:rsidRDefault="00371901" w:rsidP="003620C9">
            <w:r>
              <w:t>98</w:t>
            </w:r>
          </w:p>
        </w:tc>
        <w:tc>
          <w:tcPr>
            <w:tcW w:w="709" w:type="dxa"/>
          </w:tcPr>
          <w:p w14:paraId="02E2ABEA" w14:textId="77777777" w:rsidR="00371901" w:rsidRDefault="00371901" w:rsidP="003620C9">
            <w:r>
              <w:t>99</w:t>
            </w:r>
          </w:p>
        </w:tc>
        <w:tc>
          <w:tcPr>
            <w:tcW w:w="897" w:type="dxa"/>
          </w:tcPr>
          <w:p w14:paraId="4CE9DE77" w14:textId="77777777" w:rsidR="00371901" w:rsidRDefault="00371901" w:rsidP="003620C9">
            <w:r>
              <w:t>100</w:t>
            </w:r>
          </w:p>
        </w:tc>
      </w:tr>
      <w:tr w:rsidR="00371901" w14:paraId="07AA4F51" w14:textId="77777777" w:rsidTr="003620C9">
        <w:tc>
          <w:tcPr>
            <w:tcW w:w="3227" w:type="dxa"/>
            <w:shd w:val="clear" w:color="auto" w:fill="00B0F0"/>
          </w:tcPr>
          <w:p w14:paraId="2F811590" w14:textId="77777777" w:rsidR="00371901" w:rsidRPr="00CA47E2" w:rsidRDefault="00371901" w:rsidP="003620C9">
            <w:pPr>
              <w:rPr>
                <w:b/>
                <w:color w:val="FFFFFF" w:themeColor="background1"/>
                <w:sz w:val="16"/>
              </w:rPr>
            </w:pPr>
            <w:r>
              <w:rPr>
                <w:b/>
                <w:color w:val="FFFFFF" w:themeColor="background1"/>
                <w:sz w:val="16"/>
              </w:rPr>
              <w:t>PG-1.1.1.2</w:t>
            </w:r>
            <w:r w:rsidRPr="00CA47E2">
              <w:rPr>
                <w:b/>
                <w:color w:val="FFFFFF" w:themeColor="background1"/>
                <w:sz w:val="16"/>
              </w:rPr>
              <w:t>.</w:t>
            </w:r>
            <w:r>
              <w:rPr>
                <w:color w:val="FFFFFF" w:themeColor="background1"/>
                <w:sz w:val="16"/>
              </w:rPr>
              <w:t xml:space="preserve"> Ortaokul okullaşma oranı</w:t>
            </w:r>
            <w:r w:rsidRPr="00CA47E2">
              <w:rPr>
                <w:color w:val="FFFFFF" w:themeColor="background1"/>
                <w:sz w:val="16"/>
              </w:rPr>
              <w:t xml:space="preserve"> (%)</w:t>
            </w:r>
          </w:p>
        </w:tc>
        <w:tc>
          <w:tcPr>
            <w:tcW w:w="709" w:type="dxa"/>
          </w:tcPr>
          <w:p w14:paraId="062507BD" w14:textId="77777777" w:rsidR="00371901" w:rsidRDefault="00371901" w:rsidP="003620C9">
            <w:r>
              <w:t>15</w:t>
            </w:r>
          </w:p>
        </w:tc>
        <w:tc>
          <w:tcPr>
            <w:tcW w:w="1134" w:type="dxa"/>
          </w:tcPr>
          <w:p w14:paraId="55A689A4" w14:textId="02A36309" w:rsidR="00371901" w:rsidRDefault="007F1366" w:rsidP="003620C9">
            <w:r>
              <w:t>94</w:t>
            </w:r>
          </w:p>
        </w:tc>
        <w:tc>
          <w:tcPr>
            <w:tcW w:w="850" w:type="dxa"/>
          </w:tcPr>
          <w:p w14:paraId="70FB4A51" w14:textId="77777777" w:rsidR="00371901" w:rsidRDefault="00371901" w:rsidP="003620C9">
            <w:r>
              <w:t>96</w:t>
            </w:r>
          </w:p>
        </w:tc>
        <w:tc>
          <w:tcPr>
            <w:tcW w:w="851" w:type="dxa"/>
          </w:tcPr>
          <w:p w14:paraId="735EFB49" w14:textId="77777777" w:rsidR="00371901" w:rsidRDefault="00371901" w:rsidP="003620C9">
            <w:r>
              <w:t>97</w:t>
            </w:r>
          </w:p>
        </w:tc>
        <w:tc>
          <w:tcPr>
            <w:tcW w:w="850" w:type="dxa"/>
          </w:tcPr>
          <w:p w14:paraId="1DDB1516" w14:textId="77777777" w:rsidR="00371901" w:rsidRDefault="00371901" w:rsidP="003620C9">
            <w:r>
              <w:t>98</w:t>
            </w:r>
          </w:p>
        </w:tc>
        <w:tc>
          <w:tcPr>
            <w:tcW w:w="709" w:type="dxa"/>
          </w:tcPr>
          <w:p w14:paraId="78C4A051" w14:textId="77777777" w:rsidR="00371901" w:rsidRDefault="00371901" w:rsidP="003620C9">
            <w:r>
              <w:t>99</w:t>
            </w:r>
          </w:p>
        </w:tc>
        <w:tc>
          <w:tcPr>
            <w:tcW w:w="897" w:type="dxa"/>
          </w:tcPr>
          <w:p w14:paraId="2A472D87" w14:textId="77777777" w:rsidR="00371901" w:rsidRDefault="00371901" w:rsidP="003620C9">
            <w:r>
              <w:t>100</w:t>
            </w:r>
          </w:p>
        </w:tc>
      </w:tr>
      <w:tr w:rsidR="00371901" w14:paraId="70D53C0A" w14:textId="77777777" w:rsidTr="003620C9">
        <w:tc>
          <w:tcPr>
            <w:tcW w:w="3227" w:type="dxa"/>
            <w:shd w:val="clear" w:color="auto" w:fill="00B0F0"/>
          </w:tcPr>
          <w:p w14:paraId="7D914AC9" w14:textId="77777777" w:rsidR="00371901" w:rsidRPr="00CA47E2" w:rsidRDefault="00371901" w:rsidP="003620C9">
            <w:pPr>
              <w:rPr>
                <w:color w:val="FFFFFF" w:themeColor="background1"/>
              </w:rPr>
            </w:pPr>
            <w:r w:rsidRPr="00CA47E2">
              <w:rPr>
                <w:color w:val="FFFFFF" w:themeColor="background1"/>
              </w:rPr>
              <w:t>Sorumlu Birim</w:t>
            </w:r>
          </w:p>
        </w:tc>
        <w:tc>
          <w:tcPr>
            <w:tcW w:w="6000" w:type="dxa"/>
            <w:gridSpan w:val="7"/>
          </w:tcPr>
          <w:p w14:paraId="49EEFFB9" w14:textId="77777777" w:rsidR="00371901" w:rsidRDefault="00371901" w:rsidP="003620C9">
            <w:r>
              <w:t>Temel Eğitim Şube</w:t>
            </w:r>
            <w:r w:rsidRPr="004460EE">
              <w:t xml:space="preserve"> Müdürlüğü</w:t>
            </w:r>
          </w:p>
        </w:tc>
      </w:tr>
      <w:tr w:rsidR="00371901" w14:paraId="405379CC" w14:textId="77777777" w:rsidTr="003620C9">
        <w:tc>
          <w:tcPr>
            <w:tcW w:w="3227" w:type="dxa"/>
            <w:shd w:val="clear" w:color="auto" w:fill="00B0F0"/>
          </w:tcPr>
          <w:p w14:paraId="3F6D31AF"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6000" w:type="dxa"/>
            <w:gridSpan w:val="7"/>
          </w:tcPr>
          <w:p w14:paraId="5B17EFB3" w14:textId="77777777" w:rsidR="00371901" w:rsidRPr="004460EE" w:rsidRDefault="00371901" w:rsidP="003620C9">
            <w:pPr>
              <w:rPr>
                <w:sz w:val="16"/>
              </w:rPr>
            </w:pPr>
            <w:r>
              <w:rPr>
                <w:sz w:val="16"/>
              </w:rPr>
              <w:t>Strateji Geliştirme Hizmetleri</w:t>
            </w:r>
            <w:r w:rsidRPr="004460EE">
              <w:rPr>
                <w:sz w:val="16"/>
              </w:rPr>
              <w:t xml:space="preserve">, İnşaat Emlak </w:t>
            </w:r>
            <w:r>
              <w:rPr>
                <w:sz w:val="16"/>
              </w:rPr>
              <w:t>Hizmetleri</w:t>
            </w:r>
            <w:r w:rsidRPr="004460EE">
              <w:rPr>
                <w:sz w:val="16"/>
              </w:rPr>
              <w:t>, Özel Ö</w:t>
            </w:r>
            <w:r>
              <w:rPr>
                <w:sz w:val="16"/>
              </w:rPr>
              <w:t>ğretim Kurumları Hizmetleri, Temel Eğitim Hizmetleri.</w:t>
            </w:r>
          </w:p>
        </w:tc>
      </w:tr>
      <w:tr w:rsidR="00371901" w14:paraId="224975D9" w14:textId="77777777" w:rsidTr="003620C9">
        <w:tc>
          <w:tcPr>
            <w:tcW w:w="3227" w:type="dxa"/>
            <w:shd w:val="clear" w:color="auto" w:fill="00B0F0"/>
          </w:tcPr>
          <w:p w14:paraId="5D7463CB" w14:textId="77777777" w:rsidR="00371901" w:rsidRPr="00CA47E2" w:rsidRDefault="00371901" w:rsidP="003620C9">
            <w:pPr>
              <w:rPr>
                <w:color w:val="FFFFFF" w:themeColor="background1"/>
              </w:rPr>
            </w:pPr>
            <w:r w:rsidRPr="00CA47E2">
              <w:rPr>
                <w:color w:val="FFFFFF" w:themeColor="background1"/>
              </w:rPr>
              <w:t>Stratejiler</w:t>
            </w:r>
          </w:p>
        </w:tc>
        <w:tc>
          <w:tcPr>
            <w:tcW w:w="6000" w:type="dxa"/>
            <w:gridSpan w:val="7"/>
          </w:tcPr>
          <w:p w14:paraId="55255709" w14:textId="77777777" w:rsidR="00371901" w:rsidRPr="004460EE" w:rsidRDefault="00371901" w:rsidP="003620C9">
            <w:pPr>
              <w:rPr>
                <w:sz w:val="16"/>
              </w:rPr>
            </w:pPr>
            <w:r w:rsidRPr="004460EE">
              <w:rPr>
                <w:sz w:val="16"/>
              </w:rPr>
              <w:t xml:space="preserve">S-1.1.1 Okula kayıt konusunda mevcut durum gözden geçirilerek daha güçlü ve işlevsel yasal düzenlemelerin </w:t>
            </w:r>
            <w:r>
              <w:rPr>
                <w:sz w:val="16"/>
              </w:rPr>
              <w:t>uygulanması</w:t>
            </w:r>
            <w:r w:rsidRPr="004460EE">
              <w:rPr>
                <w:sz w:val="16"/>
              </w:rPr>
              <w:t xml:space="preserve"> sağlanacaktır.</w:t>
            </w:r>
          </w:p>
          <w:p w14:paraId="5ECDE00D" w14:textId="317B0A84" w:rsidR="00371901" w:rsidRPr="004460EE" w:rsidRDefault="00CD7F73" w:rsidP="003620C9">
            <w:pPr>
              <w:rPr>
                <w:sz w:val="16"/>
              </w:rPr>
            </w:pPr>
            <w:r>
              <w:rPr>
                <w:sz w:val="16"/>
              </w:rPr>
              <w:t>S-1.1.2</w:t>
            </w:r>
            <w:r w:rsidR="00371901" w:rsidRPr="004460EE">
              <w:rPr>
                <w:sz w:val="16"/>
              </w:rPr>
              <w:t xml:space="preserve"> Tüm öğrencilerimize fırsat eşitliği içinde eğitimlerine devam edebilmeleri için uygulanan ücretsiz ders kitabı ve öğrenci taşıma hizmetleri gibi uygulamalara iyileştirilerek devam edilecektir.</w:t>
            </w:r>
          </w:p>
          <w:p w14:paraId="1B19321C" w14:textId="5A12EC13" w:rsidR="00371901" w:rsidRPr="004460EE" w:rsidRDefault="00CD7F73" w:rsidP="003620C9">
            <w:pPr>
              <w:rPr>
                <w:sz w:val="16"/>
              </w:rPr>
            </w:pPr>
            <w:r>
              <w:rPr>
                <w:sz w:val="16"/>
              </w:rPr>
              <w:t>S-1.1.3</w:t>
            </w:r>
            <w:r w:rsidR="00371901" w:rsidRPr="004460EE">
              <w:rPr>
                <w:sz w:val="16"/>
              </w:rPr>
              <w:t xml:space="preserve"> Öğrencilerin şubelere dağılımının dengeli bir şekilde sağlanması için </w:t>
            </w:r>
            <w:r w:rsidR="00371901">
              <w:rPr>
                <w:sz w:val="16"/>
              </w:rPr>
              <w:t xml:space="preserve">kontrol mekanizmaları </w:t>
            </w:r>
            <w:r w:rsidR="00371901" w:rsidRPr="004460EE">
              <w:rPr>
                <w:sz w:val="16"/>
              </w:rPr>
              <w:t>hayata geçirilecektir.</w:t>
            </w:r>
          </w:p>
          <w:p w14:paraId="30A4186A" w14:textId="09C46FF6" w:rsidR="00371901" w:rsidRPr="004460EE" w:rsidRDefault="00CD7F73" w:rsidP="003620C9">
            <w:pPr>
              <w:rPr>
                <w:sz w:val="16"/>
              </w:rPr>
            </w:pPr>
            <w:r>
              <w:rPr>
                <w:sz w:val="16"/>
              </w:rPr>
              <w:t>S-1.1.4</w:t>
            </w:r>
            <w:r w:rsidR="00371901" w:rsidRPr="004460EE">
              <w:rPr>
                <w:sz w:val="16"/>
              </w:rPr>
              <w:t xml:space="preserve"> </w:t>
            </w:r>
            <w:r w:rsidR="00371901">
              <w:rPr>
                <w:sz w:val="16"/>
              </w:rPr>
              <w:t>Okula kayıt bölgelerinin sıkı denetimleri yapılarak, ikamet dışı adres beyanlarının önüne geçilmesi sağlanacaktır.</w:t>
            </w:r>
          </w:p>
        </w:tc>
      </w:tr>
      <w:tr w:rsidR="00371901" w14:paraId="404FCD9C" w14:textId="77777777" w:rsidTr="003620C9">
        <w:tc>
          <w:tcPr>
            <w:tcW w:w="3227" w:type="dxa"/>
            <w:shd w:val="clear" w:color="auto" w:fill="00B0F0"/>
          </w:tcPr>
          <w:p w14:paraId="773AC96A" w14:textId="77777777" w:rsidR="00371901" w:rsidRPr="00CA47E2" w:rsidRDefault="00371901" w:rsidP="003620C9">
            <w:pPr>
              <w:rPr>
                <w:color w:val="FFFFFF" w:themeColor="background1"/>
              </w:rPr>
            </w:pPr>
            <w:r w:rsidRPr="00CA47E2">
              <w:rPr>
                <w:color w:val="FFFFFF" w:themeColor="background1"/>
              </w:rPr>
              <w:t>Riskler</w:t>
            </w:r>
          </w:p>
        </w:tc>
        <w:tc>
          <w:tcPr>
            <w:tcW w:w="6000" w:type="dxa"/>
            <w:gridSpan w:val="7"/>
          </w:tcPr>
          <w:p w14:paraId="254DE191" w14:textId="77777777" w:rsidR="00371901" w:rsidRPr="004460EE" w:rsidRDefault="00371901" w:rsidP="003620C9">
            <w:pPr>
              <w:ind w:firstLine="430"/>
              <w:rPr>
                <w:sz w:val="16"/>
              </w:rPr>
            </w:pPr>
            <w:r w:rsidRPr="004460EE">
              <w:rPr>
                <w:sz w:val="16"/>
              </w:rPr>
              <w:t>•</w:t>
            </w:r>
            <w:r w:rsidRPr="004460EE">
              <w:rPr>
                <w:sz w:val="16"/>
              </w:rPr>
              <w:tab/>
              <w:t>Yurt içi ve yurt dışı göç hareketlerinin nüfus dağılımını istikrarsızlaştırması</w:t>
            </w:r>
          </w:p>
          <w:p w14:paraId="37D34D78" w14:textId="77777777" w:rsidR="00371901" w:rsidRPr="004460EE" w:rsidRDefault="00371901" w:rsidP="003620C9">
            <w:pPr>
              <w:ind w:firstLine="430"/>
              <w:rPr>
                <w:sz w:val="16"/>
              </w:rPr>
            </w:pPr>
            <w:r w:rsidRPr="004460EE">
              <w:rPr>
                <w:sz w:val="16"/>
              </w:rPr>
              <w:t>•</w:t>
            </w:r>
            <w:r w:rsidRPr="004460EE">
              <w:rPr>
                <w:sz w:val="16"/>
              </w:rPr>
              <w:tab/>
              <w:t>Mevcut yasal düzenlemelerin özel öğretimle ilgili yeterli uygulama alanı sunamaması</w:t>
            </w:r>
          </w:p>
        </w:tc>
      </w:tr>
      <w:tr w:rsidR="00371901" w14:paraId="2638898A" w14:textId="77777777" w:rsidTr="003620C9">
        <w:tc>
          <w:tcPr>
            <w:tcW w:w="3227" w:type="dxa"/>
            <w:shd w:val="clear" w:color="auto" w:fill="00B0F0"/>
          </w:tcPr>
          <w:p w14:paraId="508FAB6B" w14:textId="77777777" w:rsidR="00371901" w:rsidRPr="00CA47E2" w:rsidRDefault="00371901" w:rsidP="003620C9">
            <w:pPr>
              <w:rPr>
                <w:color w:val="FFFFFF" w:themeColor="background1"/>
              </w:rPr>
            </w:pPr>
            <w:r w:rsidRPr="00CA47E2">
              <w:rPr>
                <w:color w:val="FFFFFF" w:themeColor="background1"/>
              </w:rPr>
              <w:t>Maliyet Tahmini</w:t>
            </w:r>
          </w:p>
        </w:tc>
        <w:tc>
          <w:tcPr>
            <w:tcW w:w="6000" w:type="dxa"/>
            <w:gridSpan w:val="7"/>
          </w:tcPr>
          <w:p w14:paraId="32B0083B" w14:textId="38A1497A" w:rsidR="00371901" w:rsidRDefault="00433CF4" w:rsidP="003620C9">
            <w:r>
              <w:t>15</w:t>
            </w:r>
            <w:r w:rsidR="007F1366">
              <w:t>.000</w:t>
            </w:r>
            <w:r w:rsidR="00BC7135">
              <w:t xml:space="preserve"> TL</w:t>
            </w:r>
          </w:p>
        </w:tc>
      </w:tr>
      <w:tr w:rsidR="00371901" w14:paraId="60026075" w14:textId="77777777" w:rsidTr="003620C9">
        <w:tc>
          <w:tcPr>
            <w:tcW w:w="3227" w:type="dxa"/>
            <w:shd w:val="clear" w:color="auto" w:fill="00B0F0"/>
          </w:tcPr>
          <w:p w14:paraId="62013F42" w14:textId="77777777" w:rsidR="00371901" w:rsidRPr="00CA47E2" w:rsidRDefault="00371901" w:rsidP="003620C9">
            <w:pPr>
              <w:rPr>
                <w:color w:val="FFFFFF" w:themeColor="background1"/>
              </w:rPr>
            </w:pPr>
            <w:r w:rsidRPr="00CA47E2">
              <w:rPr>
                <w:color w:val="FFFFFF" w:themeColor="background1"/>
              </w:rPr>
              <w:t xml:space="preserve">Tespitler </w:t>
            </w:r>
          </w:p>
        </w:tc>
        <w:tc>
          <w:tcPr>
            <w:tcW w:w="6000" w:type="dxa"/>
            <w:gridSpan w:val="7"/>
          </w:tcPr>
          <w:p w14:paraId="64E4B5CB" w14:textId="77777777" w:rsidR="00371901" w:rsidRPr="00454C61" w:rsidRDefault="00371901" w:rsidP="003620C9">
            <w:pPr>
              <w:ind w:firstLine="430"/>
              <w:rPr>
                <w:sz w:val="16"/>
              </w:rPr>
            </w:pPr>
            <w:r w:rsidRPr="003010DC">
              <w:rPr>
                <w:sz w:val="16"/>
              </w:rPr>
              <w:t>•</w:t>
            </w:r>
            <w:r>
              <w:tab/>
            </w:r>
            <w:r w:rsidRPr="00454C61">
              <w:rPr>
                <w:sz w:val="16"/>
              </w:rPr>
              <w:t>Yurt içi nüfus hareketleri sonucunda bazı bölgelerde sürekli olarak derslik ihtiyacının ol</w:t>
            </w:r>
            <w:r>
              <w:rPr>
                <w:sz w:val="16"/>
              </w:rPr>
              <w:t>uşması</w:t>
            </w:r>
          </w:p>
          <w:p w14:paraId="351F1F63" w14:textId="77777777" w:rsidR="00371901" w:rsidRPr="00454C61" w:rsidRDefault="00371901" w:rsidP="003620C9">
            <w:pPr>
              <w:ind w:firstLine="430"/>
              <w:rPr>
                <w:sz w:val="16"/>
              </w:rPr>
            </w:pPr>
            <w:r w:rsidRPr="00454C61">
              <w:rPr>
                <w:sz w:val="16"/>
              </w:rPr>
              <w:t>•</w:t>
            </w:r>
            <w:r w:rsidRPr="00454C61">
              <w:rPr>
                <w:sz w:val="16"/>
              </w:rPr>
              <w:tab/>
              <w:t>Çocuğun bütüncül gelişimini destekleyen mekanizmaların olmaması</w:t>
            </w:r>
          </w:p>
          <w:p w14:paraId="0603EF5C" w14:textId="77777777" w:rsidR="00371901" w:rsidRDefault="00371901" w:rsidP="003620C9">
            <w:pPr>
              <w:ind w:firstLine="430"/>
            </w:pPr>
            <w:r w:rsidRPr="00454C61">
              <w:rPr>
                <w:sz w:val="16"/>
              </w:rPr>
              <w:t>•</w:t>
            </w:r>
            <w:r w:rsidRPr="00454C61">
              <w:rPr>
                <w:sz w:val="16"/>
              </w:rPr>
              <w:tab/>
              <w:t>Özel öğretim kurumlarına devam eden öğrenci oranlarının OECD ortalamasının altında kalması</w:t>
            </w:r>
          </w:p>
        </w:tc>
      </w:tr>
      <w:tr w:rsidR="00371901" w14:paraId="785FA57A" w14:textId="77777777" w:rsidTr="003620C9">
        <w:tc>
          <w:tcPr>
            <w:tcW w:w="3227" w:type="dxa"/>
            <w:shd w:val="clear" w:color="auto" w:fill="00B0F0"/>
          </w:tcPr>
          <w:p w14:paraId="563B3FA5" w14:textId="77777777" w:rsidR="00371901" w:rsidRPr="00CA47E2" w:rsidRDefault="00371901" w:rsidP="003620C9">
            <w:pPr>
              <w:rPr>
                <w:color w:val="FFFFFF" w:themeColor="background1"/>
              </w:rPr>
            </w:pPr>
            <w:r w:rsidRPr="00CA47E2">
              <w:rPr>
                <w:color w:val="FFFFFF" w:themeColor="background1"/>
              </w:rPr>
              <w:t>İhtiyaçlar</w:t>
            </w:r>
          </w:p>
        </w:tc>
        <w:tc>
          <w:tcPr>
            <w:tcW w:w="6000" w:type="dxa"/>
            <w:gridSpan w:val="7"/>
          </w:tcPr>
          <w:p w14:paraId="3A05804C" w14:textId="77777777" w:rsidR="00371901" w:rsidRPr="003010DC" w:rsidRDefault="00371901" w:rsidP="003620C9">
            <w:pPr>
              <w:ind w:firstLine="430"/>
              <w:rPr>
                <w:sz w:val="16"/>
                <w:szCs w:val="16"/>
              </w:rPr>
            </w:pPr>
            <w:r w:rsidRPr="003010DC">
              <w:rPr>
                <w:sz w:val="16"/>
                <w:szCs w:val="16"/>
              </w:rPr>
              <w:t>•</w:t>
            </w:r>
            <w:r w:rsidRPr="003010DC">
              <w:rPr>
                <w:sz w:val="16"/>
                <w:szCs w:val="16"/>
              </w:rPr>
              <w:tab/>
              <w:t>Okul/kurum standartlarının belirlenerek ihtiyaçların giderilmesi</w:t>
            </w:r>
          </w:p>
          <w:p w14:paraId="0017B7E8" w14:textId="77777777" w:rsidR="00371901" w:rsidRPr="003010DC" w:rsidRDefault="00371901" w:rsidP="003620C9">
            <w:pPr>
              <w:ind w:firstLine="430"/>
              <w:rPr>
                <w:sz w:val="16"/>
                <w:szCs w:val="16"/>
              </w:rPr>
            </w:pPr>
            <w:r w:rsidRPr="003010DC">
              <w:rPr>
                <w:sz w:val="16"/>
                <w:szCs w:val="16"/>
              </w:rPr>
              <w:t>•</w:t>
            </w:r>
            <w:r w:rsidRPr="003010DC">
              <w:rPr>
                <w:sz w:val="16"/>
                <w:szCs w:val="16"/>
              </w:rPr>
              <w:tab/>
              <w:t>Dezavantajlı bölgelerde öğretmenlerin daha çok desteklenmesini sağlayacak teşvik mekanizmalarının geliştirilmesi</w:t>
            </w:r>
          </w:p>
          <w:p w14:paraId="28F70005" w14:textId="77777777" w:rsidR="00371901" w:rsidRPr="003010DC" w:rsidRDefault="00371901" w:rsidP="003620C9">
            <w:pPr>
              <w:ind w:firstLine="430"/>
              <w:rPr>
                <w:sz w:val="16"/>
                <w:szCs w:val="16"/>
              </w:rPr>
            </w:pPr>
            <w:r w:rsidRPr="003010DC">
              <w:rPr>
                <w:sz w:val="16"/>
                <w:szCs w:val="16"/>
              </w:rPr>
              <w:t>•</w:t>
            </w:r>
            <w:r w:rsidRPr="003010DC">
              <w:rPr>
                <w:sz w:val="16"/>
                <w:szCs w:val="16"/>
              </w:rPr>
              <w:tab/>
              <w:t xml:space="preserve">Özel sektörün eğitim yatırımlarını desteklenmesi için ortamlar hazırlanması </w:t>
            </w:r>
          </w:p>
          <w:p w14:paraId="26C89743" w14:textId="77777777" w:rsidR="00371901" w:rsidRPr="003010DC" w:rsidRDefault="00371901" w:rsidP="00371901">
            <w:pPr>
              <w:pStyle w:val="ListeParagraf"/>
              <w:numPr>
                <w:ilvl w:val="0"/>
                <w:numId w:val="12"/>
              </w:numPr>
              <w:ind w:left="713" w:hanging="283"/>
              <w:rPr>
                <w:sz w:val="16"/>
                <w:szCs w:val="16"/>
              </w:rPr>
            </w:pPr>
            <w:r w:rsidRPr="003010DC">
              <w:rPr>
                <w:sz w:val="16"/>
                <w:szCs w:val="16"/>
              </w:rPr>
              <w:t xml:space="preserve">Özel </w:t>
            </w:r>
            <w:proofErr w:type="spellStart"/>
            <w:r w:rsidRPr="003010DC">
              <w:rPr>
                <w:sz w:val="16"/>
                <w:szCs w:val="16"/>
              </w:rPr>
              <w:t>sentörün</w:t>
            </w:r>
            <w:proofErr w:type="spellEnd"/>
            <w:r w:rsidRPr="003010DC">
              <w:rPr>
                <w:sz w:val="16"/>
                <w:szCs w:val="16"/>
              </w:rPr>
              <w:t xml:space="preserve"> ve hayırseverlerin eğitime yatırım yapmasını sağlayıcı tedbirlerin alınması</w:t>
            </w:r>
          </w:p>
        </w:tc>
      </w:tr>
    </w:tbl>
    <w:p w14:paraId="3FF265E2" w14:textId="77777777" w:rsidR="00371901" w:rsidRDefault="00371901" w:rsidP="00371901"/>
    <w:p w14:paraId="513B7621" w14:textId="77777777" w:rsidR="00371901" w:rsidRDefault="00371901" w:rsidP="00371901"/>
    <w:tbl>
      <w:tblPr>
        <w:tblStyle w:val="TabloKlavuzu"/>
        <w:tblW w:w="0" w:type="auto"/>
        <w:tblLook w:val="04A0" w:firstRow="1" w:lastRow="0" w:firstColumn="1" w:lastColumn="0" w:noHBand="0" w:noVBand="1"/>
      </w:tblPr>
      <w:tblGrid>
        <w:gridCol w:w="3143"/>
        <w:gridCol w:w="708"/>
        <w:gridCol w:w="1120"/>
        <w:gridCol w:w="836"/>
        <w:gridCol w:w="837"/>
        <w:gridCol w:w="836"/>
        <w:gridCol w:w="701"/>
        <w:gridCol w:w="881"/>
      </w:tblGrid>
      <w:tr w:rsidR="00371901" w14:paraId="656CB411" w14:textId="77777777" w:rsidTr="003620C9">
        <w:tc>
          <w:tcPr>
            <w:tcW w:w="3143" w:type="dxa"/>
            <w:shd w:val="clear" w:color="auto" w:fill="00B0F0"/>
          </w:tcPr>
          <w:p w14:paraId="712FA075" w14:textId="77777777" w:rsidR="00371901" w:rsidRPr="00CA47E2" w:rsidRDefault="00371901" w:rsidP="003620C9">
            <w:pPr>
              <w:rPr>
                <w:color w:val="FFFFFF" w:themeColor="background1"/>
              </w:rPr>
            </w:pPr>
            <w:r w:rsidRPr="00CA47E2">
              <w:rPr>
                <w:color w:val="FFFFFF" w:themeColor="background1"/>
              </w:rPr>
              <w:t>Amaç 1</w:t>
            </w:r>
          </w:p>
        </w:tc>
        <w:tc>
          <w:tcPr>
            <w:tcW w:w="5919" w:type="dxa"/>
            <w:gridSpan w:val="7"/>
          </w:tcPr>
          <w:p w14:paraId="4B2BABDA" w14:textId="77777777" w:rsidR="00371901" w:rsidRPr="001014A2" w:rsidRDefault="00371901" w:rsidP="003620C9">
            <w:pPr>
              <w:rPr>
                <w:sz w:val="16"/>
              </w:rPr>
            </w:pPr>
            <w:r w:rsidRPr="001014A2">
              <w:rPr>
                <w:sz w:val="16"/>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71901" w14:paraId="12A9832C" w14:textId="77777777" w:rsidTr="003620C9">
        <w:tc>
          <w:tcPr>
            <w:tcW w:w="3143" w:type="dxa"/>
            <w:shd w:val="clear" w:color="auto" w:fill="00B0F0"/>
          </w:tcPr>
          <w:p w14:paraId="1644E345" w14:textId="77777777" w:rsidR="00371901" w:rsidRPr="00CA47E2" w:rsidRDefault="00371901" w:rsidP="003620C9">
            <w:pPr>
              <w:rPr>
                <w:color w:val="FFFFFF" w:themeColor="background1"/>
              </w:rPr>
            </w:pPr>
            <w:r>
              <w:rPr>
                <w:color w:val="FFFFFF" w:themeColor="background1"/>
              </w:rPr>
              <w:t xml:space="preserve">Hedef </w:t>
            </w:r>
            <w:proofErr w:type="gramStart"/>
            <w:r>
              <w:rPr>
                <w:color w:val="FFFFFF" w:themeColor="background1"/>
              </w:rPr>
              <w:t>1.2</w:t>
            </w:r>
            <w:proofErr w:type="gramEnd"/>
            <w:r w:rsidRPr="00CA47E2">
              <w:rPr>
                <w:color w:val="FFFFFF" w:themeColor="background1"/>
              </w:rPr>
              <w:t xml:space="preserve"> </w:t>
            </w:r>
          </w:p>
        </w:tc>
        <w:tc>
          <w:tcPr>
            <w:tcW w:w="5919" w:type="dxa"/>
            <w:gridSpan w:val="7"/>
          </w:tcPr>
          <w:p w14:paraId="6BCF818A" w14:textId="77777777" w:rsidR="00371901" w:rsidRPr="001014A2" w:rsidRDefault="00371901" w:rsidP="003620C9">
            <w:pPr>
              <w:rPr>
                <w:sz w:val="16"/>
              </w:rPr>
            </w:pPr>
            <w:r w:rsidRPr="00EF2381">
              <w:rPr>
                <w:sz w:val="16"/>
              </w:rPr>
              <w:t>Okul öncesi eğitim desteklenerek erişim imkânları artırılacaktır</w:t>
            </w:r>
          </w:p>
        </w:tc>
      </w:tr>
      <w:tr w:rsidR="00371901" w14:paraId="7D48D1F5" w14:textId="77777777" w:rsidTr="003620C9">
        <w:tc>
          <w:tcPr>
            <w:tcW w:w="3143" w:type="dxa"/>
            <w:shd w:val="clear" w:color="auto" w:fill="00B0F0"/>
          </w:tcPr>
          <w:p w14:paraId="0C19E22A"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919" w:type="dxa"/>
            <w:gridSpan w:val="7"/>
          </w:tcPr>
          <w:p w14:paraId="58061B0E" w14:textId="77777777" w:rsidR="00371901" w:rsidRPr="001014A2" w:rsidRDefault="00371901" w:rsidP="003620C9">
            <w:pPr>
              <w:rPr>
                <w:sz w:val="16"/>
              </w:rPr>
            </w:pPr>
            <w:r w:rsidRPr="001014A2">
              <w:rPr>
                <w:sz w:val="16"/>
              </w:rPr>
              <w:t>TEMEL EĞİTİM</w:t>
            </w:r>
          </w:p>
        </w:tc>
      </w:tr>
      <w:tr w:rsidR="00371901" w14:paraId="543C38B2" w14:textId="77777777" w:rsidTr="003620C9">
        <w:tc>
          <w:tcPr>
            <w:tcW w:w="3143" w:type="dxa"/>
            <w:shd w:val="clear" w:color="auto" w:fill="00B0F0"/>
          </w:tcPr>
          <w:p w14:paraId="6DAB9717" w14:textId="77777777" w:rsidR="00371901" w:rsidRPr="00CA47E2" w:rsidRDefault="00371901" w:rsidP="003620C9">
            <w:pPr>
              <w:rPr>
                <w:color w:val="FFFFFF" w:themeColor="background1"/>
              </w:rPr>
            </w:pPr>
            <w:r w:rsidRPr="00CA47E2">
              <w:rPr>
                <w:color w:val="FFFFFF" w:themeColor="background1"/>
              </w:rPr>
              <w:t>Program/Alt Program Adı</w:t>
            </w:r>
          </w:p>
        </w:tc>
        <w:tc>
          <w:tcPr>
            <w:tcW w:w="5919" w:type="dxa"/>
            <w:gridSpan w:val="7"/>
          </w:tcPr>
          <w:p w14:paraId="6AD04D8E" w14:textId="77777777" w:rsidR="00371901" w:rsidRPr="001014A2" w:rsidRDefault="00371901" w:rsidP="003620C9">
            <w:pPr>
              <w:rPr>
                <w:sz w:val="16"/>
              </w:rPr>
            </w:pPr>
            <w:r w:rsidRPr="001014A2">
              <w:rPr>
                <w:sz w:val="16"/>
              </w:rPr>
              <w:t>Okul Öncesi Eğitim</w:t>
            </w:r>
          </w:p>
        </w:tc>
      </w:tr>
      <w:tr w:rsidR="00371901" w14:paraId="67D289C3" w14:textId="77777777" w:rsidTr="003620C9">
        <w:tc>
          <w:tcPr>
            <w:tcW w:w="3143" w:type="dxa"/>
            <w:shd w:val="clear" w:color="auto" w:fill="00B0F0"/>
          </w:tcPr>
          <w:p w14:paraId="2557E519" w14:textId="77777777" w:rsidR="00371901" w:rsidRPr="00CA47E2" w:rsidRDefault="00371901" w:rsidP="003620C9">
            <w:pPr>
              <w:rPr>
                <w:color w:val="FFFFFF" w:themeColor="background1"/>
              </w:rPr>
            </w:pPr>
            <w:r w:rsidRPr="00CA47E2">
              <w:rPr>
                <w:color w:val="FFFFFF" w:themeColor="background1"/>
              </w:rPr>
              <w:t>Performans Göstergeleri</w:t>
            </w:r>
          </w:p>
        </w:tc>
        <w:tc>
          <w:tcPr>
            <w:tcW w:w="708" w:type="dxa"/>
            <w:shd w:val="clear" w:color="auto" w:fill="00B0F0"/>
          </w:tcPr>
          <w:p w14:paraId="37FCC128"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20" w:type="dxa"/>
            <w:shd w:val="clear" w:color="auto" w:fill="00B0F0"/>
          </w:tcPr>
          <w:p w14:paraId="768AE389"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836" w:type="dxa"/>
            <w:shd w:val="clear" w:color="auto" w:fill="00B0F0"/>
          </w:tcPr>
          <w:p w14:paraId="4947EDF6"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37" w:type="dxa"/>
            <w:shd w:val="clear" w:color="auto" w:fill="00B0F0"/>
          </w:tcPr>
          <w:p w14:paraId="6780E57C"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836" w:type="dxa"/>
            <w:shd w:val="clear" w:color="auto" w:fill="00B0F0"/>
          </w:tcPr>
          <w:p w14:paraId="56F0AE32"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701" w:type="dxa"/>
            <w:shd w:val="clear" w:color="auto" w:fill="00B0F0"/>
          </w:tcPr>
          <w:p w14:paraId="6A57A06F"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81" w:type="dxa"/>
            <w:shd w:val="clear" w:color="auto" w:fill="00B0F0"/>
          </w:tcPr>
          <w:p w14:paraId="3EB2AE39"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4B08D7E9" w14:textId="77777777" w:rsidTr="003620C9">
        <w:tc>
          <w:tcPr>
            <w:tcW w:w="3143" w:type="dxa"/>
            <w:shd w:val="clear" w:color="auto" w:fill="00B0F0"/>
          </w:tcPr>
          <w:p w14:paraId="12FBDB81" w14:textId="77777777" w:rsidR="00371901" w:rsidRPr="00CA47E2" w:rsidRDefault="00371901" w:rsidP="003620C9">
            <w:pPr>
              <w:rPr>
                <w:color w:val="FFFFFF" w:themeColor="background1"/>
                <w:sz w:val="16"/>
              </w:rPr>
            </w:pPr>
            <w:r w:rsidRPr="008D1893">
              <w:rPr>
                <w:color w:val="FFFFFF" w:themeColor="background1"/>
                <w:sz w:val="16"/>
              </w:rPr>
              <w:t>PG-1.2.1</w:t>
            </w:r>
            <w:r>
              <w:rPr>
                <w:color w:val="FFFFFF" w:themeColor="background1"/>
                <w:sz w:val="16"/>
              </w:rPr>
              <w:t>.</w:t>
            </w:r>
            <w:r w:rsidRPr="008D1893">
              <w:rPr>
                <w:color w:val="FFFFFF" w:themeColor="background1"/>
                <w:sz w:val="16"/>
              </w:rPr>
              <w:t xml:space="preserve"> </w:t>
            </w:r>
            <w:r>
              <w:rPr>
                <w:color w:val="FFFFFF" w:themeColor="background1"/>
                <w:sz w:val="16"/>
              </w:rPr>
              <w:t xml:space="preserve">(5) Yaş Okullaşma </w:t>
            </w:r>
            <w:r w:rsidRPr="008D1893">
              <w:rPr>
                <w:color w:val="FFFFFF" w:themeColor="background1"/>
                <w:sz w:val="16"/>
              </w:rPr>
              <w:t>oranı (</w:t>
            </w:r>
            <w:r>
              <w:rPr>
                <w:color w:val="FFFFFF" w:themeColor="background1"/>
                <w:sz w:val="16"/>
              </w:rPr>
              <w:t>net</w:t>
            </w:r>
            <w:r w:rsidRPr="008D1893">
              <w:rPr>
                <w:color w:val="FFFFFF" w:themeColor="background1"/>
                <w:sz w:val="16"/>
              </w:rPr>
              <w:t>%)</w:t>
            </w:r>
          </w:p>
        </w:tc>
        <w:tc>
          <w:tcPr>
            <w:tcW w:w="708" w:type="dxa"/>
          </w:tcPr>
          <w:p w14:paraId="63209949" w14:textId="77777777" w:rsidR="00371901" w:rsidRDefault="00371901" w:rsidP="003620C9">
            <w:r>
              <w:t>30</w:t>
            </w:r>
          </w:p>
        </w:tc>
        <w:tc>
          <w:tcPr>
            <w:tcW w:w="1120" w:type="dxa"/>
          </w:tcPr>
          <w:p w14:paraId="74A572E9" w14:textId="382C332C" w:rsidR="00371901" w:rsidRDefault="0044151A" w:rsidP="003620C9">
            <w:r>
              <w:t>80</w:t>
            </w:r>
          </w:p>
        </w:tc>
        <w:tc>
          <w:tcPr>
            <w:tcW w:w="836" w:type="dxa"/>
          </w:tcPr>
          <w:p w14:paraId="0A365C58" w14:textId="77777777" w:rsidR="00371901" w:rsidRDefault="00371901" w:rsidP="003620C9">
            <w:r>
              <w:t>85</w:t>
            </w:r>
          </w:p>
        </w:tc>
        <w:tc>
          <w:tcPr>
            <w:tcW w:w="837" w:type="dxa"/>
          </w:tcPr>
          <w:p w14:paraId="62814DA5" w14:textId="77777777" w:rsidR="00371901" w:rsidRDefault="00371901" w:rsidP="003620C9">
            <w:r>
              <w:t>88</w:t>
            </w:r>
          </w:p>
        </w:tc>
        <w:tc>
          <w:tcPr>
            <w:tcW w:w="836" w:type="dxa"/>
          </w:tcPr>
          <w:p w14:paraId="158C9D31" w14:textId="77777777" w:rsidR="00371901" w:rsidRDefault="00371901" w:rsidP="003620C9">
            <w:r>
              <w:t>90</w:t>
            </w:r>
          </w:p>
        </w:tc>
        <w:tc>
          <w:tcPr>
            <w:tcW w:w="701" w:type="dxa"/>
          </w:tcPr>
          <w:p w14:paraId="4E772A01" w14:textId="77777777" w:rsidR="00371901" w:rsidRDefault="00371901" w:rsidP="003620C9">
            <w:r>
              <w:t>93</w:t>
            </w:r>
          </w:p>
        </w:tc>
        <w:tc>
          <w:tcPr>
            <w:tcW w:w="881" w:type="dxa"/>
          </w:tcPr>
          <w:p w14:paraId="4C9353F6" w14:textId="77777777" w:rsidR="00371901" w:rsidRDefault="00371901" w:rsidP="003620C9">
            <w:r>
              <w:t>95</w:t>
            </w:r>
          </w:p>
        </w:tc>
      </w:tr>
      <w:tr w:rsidR="00371901" w14:paraId="524A349F" w14:textId="77777777" w:rsidTr="003620C9">
        <w:tc>
          <w:tcPr>
            <w:tcW w:w="3143" w:type="dxa"/>
            <w:shd w:val="clear" w:color="auto" w:fill="00B0F0"/>
          </w:tcPr>
          <w:p w14:paraId="2D4FF3CA" w14:textId="77777777" w:rsidR="00371901" w:rsidRPr="00CA47E2" w:rsidRDefault="00371901" w:rsidP="003620C9">
            <w:pPr>
              <w:rPr>
                <w:color w:val="FFFFFF" w:themeColor="background1"/>
                <w:sz w:val="16"/>
              </w:rPr>
            </w:pPr>
            <w:r>
              <w:rPr>
                <w:color w:val="FFFFFF" w:themeColor="background1"/>
                <w:sz w:val="16"/>
              </w:rPr>
              <w:t>PG-1.2.2.</w:t>
            </w:r>
            <w:r w:rsidRPr="008D1893">
              <w:rPr>
                <w:color w:val="FFFFFF" w:themeColor="background1"/>
                <w:sz w:val="16"/>
              </w:rPr>
              <w:t xml:space="preserve"> </w:t>
            </w:r>
            <w:r>
              <w:rPr>
                <w:color w:val="FFFFFF" w:themeColor="background1"/>
                <w:sz w:val="16"/>
              </w:rPr>
              <w:t xml:space="preserve">(3-5) Yaş Okullaşma </w:t>
            </w:r>
            <w:r w:rsidRPr="008D1893">
              <w:rPr>
                <w:color w:val="FFFFFF" w:themeColor="background1"/>
                <w:sz w:val="16"/>
              </w:rPr>
              <w:t>oranı (</w:t>
            </w:r>
            <w:r>
              <w:rPr>
                <w:color w:val="FFFFFF" w:themeColor="background1"/>
                <w:sz w:val="16"/>
              </w:rPr>
              <w:t>net</w:t>
            </w:r>
            <w:r w:rsidRPr="008D1893">
              <w:rPr>
                <w:color w:val="FFFFFF" w:themeColor="background1"/>
                <w:sz w:val="16"/>
              </w:rPr>
              <w:t>%)</w:t>
            </w:r>
          </w:p>
        </w:tc>
        <w:tc>
          <w:tcPr>
            <w:tcW w:w="708" w:type="dxa"/>
          </w:tcPr>
          <w:p w14:paraId="6F4866AB" w14:textId="77777777" w:rsidR="00371901" w:rsidRDefault="00371901" w:rsidP="003620C9">
            <w:r>
              <w:t>30</w:t>
            </w:r>
          </w:p>
        </w:tc>
        <w:tc>
          <w:tcPr>
            <w:tcW w:w="1120" w:type="dxa"/>
          </w:tcPr>
          <w:p w14:paraId="4797A99A" w14:textId="18FAF869" w:rsidR="00371901" w:rsidRDefault="0044151A" w:rsidP="003620C9">
            <w:r>
              <w:t>48</w:t>
            </w:r>
          </w:p>
        </w:tc>
        <w:tc>
          <w:tcPr>
            <w:tcW w:w="836" w:type="dxa"/>
          </w:tcPr>
          <w:p w14:paraId="20525FF9" w14:textId="77777777" w:rsidR="00371901" w:rsidRDefault="00371901" w:rsidP="003620C9">
            <w:r>
              <w:t>52</w:t>
            </w:r>
          </w:p>
        </w:tc>
        <w:tc>
          <w:tcPr>
            <w:tcW w:w="837" w:type="dxa"/>
          </w:tcPr>
          <w:p w14:paraId="1338A3EF" w14:textId="77777777" w:rsidR="00371901" w:rsidRDefault="00371901" w:rsidP="003620C9">
            <w:r>
              <w:t>55</w:t>
            </w:r>
          </w:p>
        </w:tc>
        <w:tc>
          <w:tcPr>
            <w:tcW w:w="836" w:type="dxa"/>
          </w:tcPr>
          <w:p w14:paraId="7EF5BE72" w14:textId="77777777" w:rsidR="00371901" w:rsidRDefault="00371901" w:rsidP="003620C9">
            <w:r>
              <w:t>58</w:t>
            </w:r>
          </w:p>
        </w:tc>
        <w:tc>
          <w:tcPr>
            <w:tcW w:w="701" w:type="dxa"/>
          </w:tcPr>
          <w:p w14:paraId="34980537" w14:textId="77777777" w:rsidR="00371901" w:rsidRDefault="00371901" w:rsidP="003620C9">
            <w:r>
              <w:t>61</w:t>
            </w:r>
          </w:p>
        </w:tc>
        <w:tc>
          <w:tcPr>
            <w:tcW w:w="881" w:type="dxa"/>
          </w:tcPr>
          <w:p w14:paraId="470CD4BD" w14:textId="77777777" w:rsidR="00371901" w:rsidRDefault="00371901" w:rsidP="003620C9">
            <w:r>
              <w:t>65</w:t>
            </w:r>
          </w:p>
        </w:tc>
      </w:tr>
      <w:tr w:rsidR="00371901" w14:paraId="12DCF154" w14:textId="77777777" w:rsidTr="003620C9">
        <w:tc>
          <w:tcPr>
            <w:tcW w:w="3143" w:type="dxa"/>
            <w:shd w:val="clear" w:color="auto" w:fill="00B0F0"/>
          </w:tcPr>
          <w:p w14:paraId="03D18910" w14:textId="77777777" w:rsidR="00371901" w:rsidRPr="00CA47E2" w:rsidRDefault="00371901" w:rsidP="003620C9">
            <w:pPr>
              <w:rPr>
                <w:color w:val="FFFFFF" w:themeColor="background1"/>
                <w:sz w:val="16"/>
              </w:rPr>
            </w:pPr>
            <w:r>
              <w:rPr>
                <w:color w:val="FFFFFF" w:themeColor="background1"/>
                <w:sz w:val="16"/>
              </w:rPr>
              <w:t>PG-1.2.3.</w:t>
            </w:r>
            <w:r w:rsidRPr="008D1893">
              <w:rPr>
                <w:color w:val="FFFFFF" w:themeColor="background1"/>
                <w:sz w:val="16"/>
              </w:rPr>
              <w:t xml:space="preserve"> </w:t>
            </w:r>
            <w:r>
              <w:rPr>
                <w:color w:val="FFFFFF" w:themeColor="background1"/>
                <w:sz w:val="16"/>
              </w:rPr>
              <w:t xml:space="preserve">Ebeveynine aile eğitimi verilen okul öncesi </w:t>
            </w:r>
            <w:r w:rsidRPr="00384CCE">
              <w:rPr>
                <w:color w:val="FFFFFF" w:themeColor="background1"/>
                <w:sz w:val="16"/>
              </w:rPr>
              <w:t>çocuk sayısı</w:t>
            </w:r>
          </w:p>
        </w:tc>
        <w:tc>
          <w:tcPr>
            <w:tcW w:w="708" w:type="dxa"/>
          </w:tcPr>
          <w:p w14:paraId="1883E15D" w14:textId="77777777" w:rsidR="00371901" w:rsidRDefault="00371901" w:rsidP="003620C9">
            <w:r>
              <w:t>40</w:t>
            </w:r>
          </w:p>
        </w:tc>
        <w:tc>
          <w:tcPr>
            <w:tcW w:w="1120" w:type="dxa"/>
          </w:tcPr>
          <w:p w14:paraId="16696941" w14:textId="1CACDE14" w:rsidR="00371901" w:rsidRDefault="0044151A" w:rsidP="003620C9">
            <w:r>
              <w:t>25</w:t>
            </w:r>
          </w:p>
        </w:tc>
        <w:tc>
          <w:tcPr>
            <w:tcW w:w="836" w:type="dxa"/>
          </w:tcPr>
          <w:p w14:paraId="64F7AC7E" w14:textId="0D0FD281" w:rsidR="00371901" w:rsidRDefault="0044151A" w:rsidP="003620C9">
            <w:r>
              <w:t>35</w:t>
            </w:r>
          </w:p>
        </w:tc>
        <w:tc>
          <w:tcPr>
            <w:tcW w:w="837" w:type="dxa"/>
          </w:tcPr>
          <w:p w14:paraId="0CA13B5D" w14:textId="7D121923" w:rsidR="00371901" w:rsidRDefault="0044151A" w:rsidP="003620C9">
            <w:r>
              <w:t>45</w:t>
            </w:r>
          </w:p>
        </w:tc>
        <w:tc>
          <w:tcPr>
            <w:tcW w:w="836" w:type="dxa"/>
          </w:tcPr>
          <w:p w14:paraId="206F0D3E" w14:textId="31BBF5D4" w:rsidR="00371901" w:rsidRDefault="0044151A" w:rsidP="003620C9">
            <w:r>
              <w:t>55</w:t>
            </w:r>
          </w:p>
        </w:tc>
        <w:tc>
          <w:tcPr>
            <w:tcW w:w="701" w:type="dxa"/>
          </w:tcPr>
          <w:p w14:paraId="5F5BCEAD" w14:textId="1833E8CB" w:rsidR="00371901" w:rsidRDefault="0044151A" w:rsidP="003620C9">
            <w:r>
              <w:t>65</w:t>
            </w:r>
          </w:p>
        </w:tc>
        <w:tc>
          <w:tcPr>
            <w:tcW w:w="881" w:type="dxa"/>
          </w:tcPr>
          <w:p w14:paraId="6014A3CE" w14:textId="583E67A3" w:rsidR="00371901" w:rsidRDefault="0044151A" w:rsidP="003620C9">
            <w:r>
              <w:t>75</w:t>
            </w:r>
          </w:p>
        </w:tc>
      </w:tr>
      <w:tr w:rsidR="00371901" w14:paraId="3FE2F671" w14:textId="77777777" w:rsidTr="003620C9">
        <w:tc>
          <w:tcPr>
            <w:tcW w:w="3143" w:type="dxa"/>
            <w:shd w:val="clear" w:color="auto" w:fill="00B0F0"/>
          </w:tcPr>
          <w:p w14:paraId="4122CEAD" w14:textId="77777777" w:rsidR="00371901" w:rsidRPr="00CA47E2" w:rsidRDefault="00371901" w:rsidP="003620C9">
            <w:pPr>
              <w:rPr>
                <w:color w:val="FFFFFF" w:themeColor="background1"/>
              </w:rPr>
            </w:pPr>
            <w:r w:rsidRPr="00CA47E2">
              <w:rPr>
                <w:color w:val="FFFFFF" w:themeColor="background1"/>
              </w:rPr>
              <w:t>Sorumlu Birim</w:t>
            </w:r>
          </w:p>
        </w:tc>
        <w:tc>
          <w:tcPr>
            <w:tcW w:w="5919" w:type="dxa"/>
            <w:gridSpan w:val="7"/>
          </w:tcPr>
          <w:p w14:paraId="6F5F8E4C" w14:textId="77777777" w:rsidR="00371901" w:rsidRPr="008D1893" w:rsidRDefault="00371901" w:rsidP="003620C9">
            <w:pPr>
              <w:rPr>
                <w:sz w:val="16"/>
              </w:rPr>
            </w:pPr>
            <w:r w:rsidRPr="008D1893">
              <w:rPr>
                <w:sz w:val="16"/>
              </w:rPr>
              <w:t>Temel Eğitim Genel Müdürlüğü</w:t>
            </w:r>
          </w:p>
        </w:tc>
      </w:tr>
      <w:tr w:rsidR="00371901" w14:paraId="57595752" w14:textId="77777777" w:rsidTr="003620C9">
        <w:tc>
          <w:tcPr>
            <w:tcW w:w="3143" w:type="dxa"/>
            <w:shd w:val="clear" w:color="auto" w:fill="00B0F0"/>
          </w:tcPr>
          <w:p w14:paraId="01151835"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919" w:type="dxa"/>
            <w:gridSpan w:val="7"/>
          </w:tcPr>
          <w:p w14:paraId="214E63DA" w14:textId="77777777" w:rsidR="00371901" w:rsidRPr="004460EE" w:rsidRDefault="00371901" w:rsidP="003620C9">
            <w:pPr>
              <w:rPr>
                <w:sz w:val="16"/>
              </w:rPr>
            </w:pPr>
            <w:r>
              <w:rPr>
                <w:sz w:val="16"/>
              </w:rPr>
              <w:t>Strateji Geliştirme Hizmetleri</w:t>
            </w:r>
            <w:r w:rsidRPr="004460EE">
              <w:rPr>
                <w:sz w:val="16"/>
              </w:rPr>
              <w:t xml:space="preserve">, İnşaat Emlak </w:t>
            </w:r>
            <w:r>
              <w:rPr>
                <w:sz w:val="16"/>
              </w:rPr>
              <w:t>Hizmetleri, Temel Eğitim Hizmetleri.</w:t>
            </w:r>
          </w:p>
        </w:tc>
      </w:tr>
      <w:tr w:rsidR="00371901" w14:paraId="13CB3B15" w14:textId="77777777" w:rsidTr="003620C9">
        <w:tc>
          <w:tcPr>
            <w:tcW w:w="3143" w:type="dxa"/>
            <w:shd w:val="clear" w:color="auto" w:fill="00B0F0"/>
          </w:tcPr>
          <w:p w14:paraId="1977C1D1" w14:textId="77777777" w:rsidR="00371901" w:rsidRPr="00CA47E2" w:rsidRDefault="00371901" w:rsidP="003620C9">
            <w:pPr>
              <w:rPr>
                <w:color w:val="FFFFFF" w:themeColor="background1"/>
              </w:rPr>
            </w:pPr>
            <w:r w:rsidRPr="00CA47E2">
              <w:rPr>
                <w:color w:val="FFFFFF" w:themeColor="background1"/>
              </w:rPr>
              <w:t>Stratejiler</w:t>
            </w:r>
          </w:p>
        </w:tc>
        <w:tc>
          <w:tcPr>
            <w:tcW w:w="5919" w:type="dxa"/>
            <w:gridSpan w:val="7"/>
          </w:tcPr>
          <w:p w14:paraId="225322A1" w14:textId="77777777" w:rsidR="00371901" w:rsidRPr="008D1893" w:rsidRDefault="00371901" w:rsidP="003620C9">
            <w:pPr>
              <w:rPr>
                <w:sz w:val="16"/>
              </w:rPr>
            </w:pPr>
            <w:r w:rsidRPr="008D1893">
              <w:rPr>
                <w:sz w:val="16"/>
              </w:rPr>
              <w:t>S-1.2.1 Alternatif erişim modelleri yaygınlaştırılacaktır.</w:t>
            </w:r>
          </w:p>
          <w:p w14:paraId="6A643AB3" w14:textId="77777777" w:rsidR="00371901" w:rsidRPr="008D1893" w:rsidRDefault="00371901" w:rsidP="003620C9">
            <w:pPr>
              <w:rPr>
                <w:sz w:val="16"/>
              </w:rPr>
            </w:pPr>
            <w:r w:rsidRPr="008D1893">
              <w:rPr>
                <w:sz w:val="16"/>
              </w:rPr>
              <w:t>S-1.2.2 İhtiyaç düzeyinde fiziki mekân kapasitesi artırılacaktır.</w:t>
            </w:r>
          </w:p>
          <w:p w14:paraId="222CD86B" w14:textId="77777777" w:rsidR="00371901" w:rsidRPr="008D1893" w:rsidRDefault="00371901" w:rsidP="003620C9">
            <w:pPr>
              <w:rPr>
                <w:sz w:val="16"/>
              </w:rPr>
            </w:pPr>
            <w:r w:rsidRPr="008D1893">
              <w:rPr>
                <w:sz w:val="16"/>
              </w:rPr>
              <w:t>S-1.2.3 Okul öncesi eğitimde kırtasiye ödeneği düzenli olarak okul öncesi eğitim kurumlarına aktarılarak aileye düşen maliyet azaltılacaktır.</w:t>
            </w:r>
          </w:p>
          <w:p w14:paraId="2D775039" w14:textId="77777777" w:rsidR="00371901" w:rsidRPr="008D1893" w:rsidRDefault="00371901" w:rsidP="003620C9">
            <w:pPr>
              <w:rPr>
                <w:sz w:val="16"/>
              </w:rPr>
            </w:pPr>
            <w:r w:rsidRPr="008D1893">
              <w:rPr>
                <w:sz w:val="16"/>
              </w:rPr>
              <w:t>S-1.2.4 Özel okul öncesi kurumlarına devam eden öğ</w:t>
            </w:r>
            <w:r>
              <w:rPr>
                <w:sz w:val="16"/>
              </w:rPr>
              <w:t xml:space="preserve">renci oranını artırmaya yönelik </w:t>
            </w:r>
            <w:r w:rsidRPr="008D1893">
              <w:rPr>
                <w:sz w:val="16"/>
              </w:rPr>
              <w:t>destek mekanizmaları geliştirilecektir.</w:t>
            </w:r>
          </w:p>
          <w:p w14:paraId="554D5BE5" w14:textId="77777777" w:rsidR="00371901" w:rsidRPr="004460EE" w:rsidRDefault="00371901" w:rsidP="003620C9">
            <w:pPr>
              <w:rPr>
                <w:sz w:val="16"/>
              </w:rPr>
            </w:pPr>
            <w:r w:rsidRPr="008D1893">
              <w:rPr>
                <w:sz w:val="16"/>
              </w:rPr>
              <w:t>S-1.2.5 Okul öncesi eğitim de okul-aile iş birliği geliştirilecektir.</w:t>
            </w:r>
          </w:p>
        </w:tc>
      </w:tr>
      <w:tr w:rsidR="00371901" w14:paraId="4C6CA0FE" w14:textId="77777777" w:rsidTr="003620C9">
        <w:tc>
          <w:tcPr>
            <w:tcW w:w="3143" w:type="dxa"/>
            <w:shd w:val="clear" w:color="auto" w:fill="00B0F0"/>
          </w:tcPr>
          <w:p w14:paraId="76A654C4" w14:textId="77777777" w:rsidR="00371901" w:rsidRPr="00CA47E2" w:rsidRDefault="00371901" w:rsidP="003620C9">
            <w:pPr>
              <w:rPr>
                <w:color w:val="FFFFFF" w:themeColor="background1"/>
              </w:rPr>
            </w:pPr>
            <w:r w:rsidRPr="00CA47E2">
              <w:rPr>
                <w:color w:val="FFFFFF" w:themeColor="background1"/>
              </w:rPr>
              <w:t>Riskler</w:t>
            </w:r>
          </w:p>
        </w:tc>
        <w:tc>
          <w:tcPr>
            <w:tcW w:w="5919" w:type="dxa"/>
            <w:gridSpan w:val="7"/>
          </w:tcPr>
          <w:p w14:paraId="660ECF9F" w14:textId="77777777" w:rsidR="00371901" w:rsidRPr="008D1893" w:rsidRDefault="00371901" w:rsidP="003620C9">
            <w:pPr>
              <w:ind w:firstLine="572"/>
              <w:rPr>
                <w:sz w:val="16"/>
              </w:rPr>
            </w:pPr>
            <w:r w:rsidRPr="008D1893">
              <w:rPr>
                <w:sz w:val="16"/>
              </w:rPr>
              <w:t>•</w:t>
            </w:r>
            <w:r w:rsidRPr="008D1893">
              <w:rPr>
                <w:sz w:val="16"/>
              </w:rPr>
              <w:tab/>
              <w:t>Erken çocukluk eğitimi veren kurumların tek bir çatı altında toplanması için mevzuat düzenlemesinin gerçekleşmemesi</w:t>
            </w:r>
          </w:p>
          <w:p w14:paraId="614000AB" w14:textId="77777777" w:rsidR="00371901" w:rsidRPr="008D1893" w:rsidRDefault="00371901" w:rsidP="003620C9">
            <w:pPr>
              <w:ind w:firstLine="572"/>
              <w:rPr>
                <w:sz w:val="16"/>
              </w:rPr>
            </w:pPr>
            <w:r w:rsidRPr="008D1893">
              <w:rPr>
                <w:sz w:val="16"/>
              </w:rPr>
              <w:lastRenderedPageBreak/>
              <w:t>•</w:t>
            </w:r>
            <w:r w:rsidRPr="008D1893">
              <w:rPr>
                <w:sz w:val="16"/>
              </w:rPr>
              <w:tab/>
              <w:t>İhtiyaçların karşılanmasına yönelik mali kaynakların yetersiz kalması</w:t>
            </w:r>
          </w:p>
          <w:p w14:paraId="6F668E43" w14:textId="77777777" w:rsidR="00371901" w:rsidRPr="004460EE" w:rsidRDefault="00371901" w:rsidP="003620C9">
            <w:pPr>
              <w:ind w:firstLine="572"/>
              <w:rPr>
                <w:sz w:val="16"/>
              </w:rPr>
            </w:pPr>
            <w:r w:rsidRPr="008D1893">
              <w:rPr>
                <w:sz w:val="16"/>
              </w:rPr>
              <w:t>•</w:t>
            </w:r>
            <w:r w:rsidRPr="008D1893">
              <w:rPr>
                <w:sz w:val="16"/>
              </w:rPr>
              <w:tab/>
              <w:t>Okul öncesi kurumsal kapasitenin ihtiyaçlarının plan döneminde karşılanamaması</w:t>
            </w:r>
          </w:p>
        </w:tc>
      </w:tr>
      <w:tr w:rsidR="00371901" w14:paraId="0A5A416D" w14:textId="77777777" w:rsidTr="003620C9">
        <w:tc>
          <w:tcPr>
            <w:tcW w:w="3143" w:type="dxa"/>
            <w:shd w:val="clear" w:color="auto" w:fill="00B0F0"/>
          </w:tcPr>
          <w:p w14:paraId="7E690577" w14:textId="77777777" w:rsidR="00371901" w:rsidRPr="00CA47E2" w:rsidRDefault="00371901" w:rsidP="003620C9">
            <w:pPr>
              <w:rPr>
                <w:color w:val="FFFFFF" w:themeColor="background1"/>
              </w:rPr>
            </w:pPr>
            <w:r w:rsidRPr="00CA47E2">
              <w:rPr>
                <w:color w:val="FFFFFF" w:themeColor="background1"/>
              </w:rPr>
              <w:lastRenderedPageBreak/>
              <w:t>Maliyet Tahmini</w:t>
            </w:r>
          </w:p>
        </w:tc>
        <w:tc>
          <w:tcPr>
            <w:tcW w:w="5919" w:type="dxa"/>
            <w:gridSpan w:val="7"/>
          </w:tcPr>
          <w:p w14:paraId="1E03943A" w14:textId="76D626F7" w:rsidR="00371901" w:rsidRDefault="0044151A" w:rsidP="003620C9">
            <w:r>
              <w:t>5.000.</w:t>
            </w:r>
            <w:r w:rsidR="00BC7135" w:rsidRPr="00BC7135">
              <w:t>T</w:t>
            </w:r>
            <w:r w:rsidR="00BC7135">
              <w:t>L</w:t>
            </w:r>
          </w:p>
        </w:tc>
      </w:tr>
      <w:tr w:rsidR="00371901" w14:paraId="2861138E" w14:textId="77777777" w:rsidTr="003620C9">
        <w:tc>
          <w:tcPr>
            <w:tcW w:w="3143" w:type="dxa"/>
            <w:shd w:val="clear" w:color="auto" w:fill="00B0F0"/>
          </w:tcPr>
          <w:p w14:paraId="438CA998"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919" w:type="dxa"/>
            <w:gridSpan w:val="7"/>
          </w:tcPr>
          <w:p w14:paraId="06531280" w14:textId="77777777" w:rsidR="00371901" w:rsidRPr="008D1893" w:rsidRDefault="00371901" w:rsidP="003620C9">
            <w:pPr>
              <w:ind w:firstLine="572"/>
              <w:rPr>
                <w:sz w:val="16"/>
              </w:rPr>
            </w:pPr>
            <w:r>
              <w:t>•</w:t>
            </w:r>
            <w:r>
              <w:tab/>
            </w:r>
            <w:r w:rsidRPr="008D1893">
              <w:rPr>
                <w:sz w:val="16"/>
              </w:rPr>
              <w:t>Erken çocukluk eğitim standartlarının olmaması</w:t>
            </w:r>
          </w:p>
          <w:p w14:paraId="3BF969A7" w14:textId="77777777" w:rsidR="00371901" w:rsidRPr="008D1893" w:rsidRDefault="00371901" w:rsidP="003620C9">
            <w:pPr>
              <w:ind w:firstLine="572"/>
              <w:rPr>
                <w:sz w:val="16"/>
              </w:rPr>
            </w:pPr>
            <w:r w:rsidRPr="008D1893">
              <w:rPr>
                <w:sz w:val="16"/>
              </w:rPr>
              <w:t>•</w:t>
            </w:r>
            <w:r w:rsidRPr="008D1893">
              <w:rPr>
                <w:sz w:val="16"/>
              </w:rPr>
              <w:tab/>
              <w:t>Erken çocukluk eğitimi veren kurumların tek bir çatı altında bulunmaması</w:t>
            </w:r>
          </w:p>
          <w:p w14:paraId="6A570B80" w14:textId="77777777" w:rsidR="00371901" w:rsidRDefault="00371901" w:rsidP="003620C9">
            <w:pPr>
              <w:ind w:firstLine="572"/>
            </w:pPr>
            <w:r w:rsidRPr="008D1893">
              <w:rPr>
                <w:sz w:val="16"/>
              </w:rPr>
              <w:t>•</w:t>
            </w:r>
            <w:r w:rsidRPr="008D1893">
              <w:rPr>
                <w:sz w:val="16"/>
              </w:rPr>
              <w:tab/>
              <w:t>Erken çocukluk eğitimi özelinde yardımcı personele ihtiyaç duyulması</w:t>
            </w:r>
          </w:p>
        </w:tc>
      </w:tr>
      <w:tr w:rsidR="00371901" w14:paraId="75ACC8EA" w14:textId="77777777" w:rsidTr="003620C9">
        <w:tc>
          <w:tcPr>
            <w:tcW w:w="3143" w:type="dxa"/>
            <w:shd w:val="clear" w:color="auto" w:fill="00B0F0"/>
          </w:tcPr>
          <w:p w14:paraId="2F37F133" w14:textId="77777777" w:rsidR="00371901" w:rsidRPr="00CA47E2" w:rsidRDefault="00371901" w:rsidP="003620C9">
            <w:pPr>
              <w:rPr>
                <w:color w:val="FFFFFF" w:themeColor="background1"/>
              </w:rPr>
            </w:pPr>
            <w:r w:rsidRPr="00CA47E2">
              <w:rPr>
                <w:color w:val="FFFFFF" w:themeColor="background1"/>
              </w:rPr>
              <w:t>İhtiyaçlar</w:t>
            </w:r>
          </w:p>
        </w:tc>
        <w:tc>
          <w:tcPr>
            <w:tcW w:w="5919" w:type="dxa"/>
            <w:gridSpan w:val="7"/>
          </w:tcPr>
          <w:p w14:paraId="102CF75D" w14:textId="77777777" w:rsidR="00371901" w:rsidRPr="008D1893" w:rsidRDefault="00371901" w:rsidP="003620C9">
            <w:pPr>
              <w:ind w:firstLine="572"/>
              <w:rPr>
                <w:sz w:val="16"/>
              </w:rPr>
            </w:pPr>
            <w:r>
              <w:t>•</w:t>
            </w:r>
            <w:r>
              <w:tab/>
            </w:r>
            <w:r w:rsidRPr="008D1893">
              <w:rPr>
                <w:sz w:val="16"/>
              </w:rPr>
              <w:t>Erken çocukluk eğitimin standartlarının belirlenmesi</w:t>
            </w:r>
          </w:p>
          <w:p w14:paraId="281A695A" w14:textId="77777777" w:rsidR="00371901" w:rsidRPr="008D1893" w:rsidRDefault="00371901" w:rsidP="003620C9">
            <w:pPr>
              <w:ind w:firstLine="572"/>
              <w:rPr>
                <w:sz w:val="16"/>
              </w:rPr>
            </w:pPr>
            <w:r w:rsidRPr="008D1893">
              <w:rPr>
                <w:sz w:val="16"/>
              </w:rPr>
              <w:t>•</w:t>
            </w:r>
            <w:r w:rsidRPr="008D1893">
              <w:rPr>
                <w:sz w:val="16"/>
              </w:rPr>
              <w:tab/>
              <w:t>Erken çocukluk eğitimi veren kurumların tek bir çatı altında toplanması</w:t>
            </w:r>
          </w:p>
          <w:p w14:paraId="18486EE0" w14:textId="77777777" w:rsidR="00371901" w:rsidRPr="008D1893" w:rsidRDefault="00371901" w:rsidP="003620C9">
            <w:pPr>
              <w:ind w:firstLine="572"/>
              <w:rPr>
                <w:sz w:val="16"/>
              </w:rPr>
            </w:pPr>
            <w:r w:rsidRPr="008D1893">
              <w:rPr>
                <w:sz w:val="16"/>
              </w:rPr>
              <w:t>•</w:t>
            </w:r>
            <w:r w:rsidRPr="008D1893">
              <w:rPr>
                <w:sz w:val="16"/>
              </w:rPr>
              <w:tab/>
              <w:t>Erken çocukluk eğitiminde yardımcı personel istihdamını destekleyen mevzuat düzenlemesinin yapılması</w:t>
            </w:r>
          </w:p>
          <w:p w14:paraId="2DD23E4D" w14:textId="77777777" w:rsidR="00371901" w:rsidRDefault="00371901" w:rsidP="003620C9">
            <w:pPr>
              <w:ind w:firstLine="572"/>
            </w:pPr>
            <w:r w:rsidRPr="008D1893">
              <w:rPr>
                <w:sz w:val="16"/>
              </w:rPr>
              <w:t>•</w:t>
            </w:r>
            <w:r w:rsidRPr="008D1893">
              <w:rPr>
                <w:sz w:val="16"/>
              </w:rPr>
              <w:tab/>
              <w:t>Okul öncesi eğitimin kurumsal kapasitesinin artırılması</w:t>
            </w:r>
          </w:p>
        </w:tc>
      </w:tr>
    </w:tbl>
    <w:p w14:paraId="3B569441" w14:textId="77777777" w:rsidR="00371901" w:rsidRDefault="00371901" w:rsidP="00371901"/>
    <w:tbl>
      <w:tblPr>
        <w:tblStyle w:val="TabloKlavuzu"/>
        <w:tblW w:w="0" w:type="auto"/>
        <w:tblLook w:val="04A0" w:firstRow="1" w:lastRow="0" w:firstColumn="1" w:lastColumn="0" w:noHBand="0" w:noVBand="1"/>
      </w:tblPr>
      <w:tblGrid>
        <w:gridCol w:w="3143"/>
        <w:gridCol w:w="708"/>
        <w:gridCol w:w="1120"/>
        <w:gridCol w:w="836"/>
        <w:gridCol w:w="837"/>
        <w:gridCol w:w="836"/>
        <w:gridCol w:w="701"/>
        <w:gridCol w:w="881"/>
      </w:tblGrid>
      <w:tr w:rsidR="00371901" w14:paraId="4EE7AA15" w14:textId="77777777" w:rsidTr="003620C9">
        <w:tc>
          <w:tcPr>
            <w:tcW w:w="3143" w:type="dxa"/>
            <w:shd w:val="clear" w:color="auto" w:fill="00B0F0"/>
          </w:tcPr>
          <w:p w14:paraId="038244C1" w14:textId="77777777" w:rsidR="00371901" w:rsidRPr="00CA47E2" w:rsidRDefault="00371901" w:rsidP="003620C9">
            <w:pPr>
              <w:rPr>
                <w:color w:val="FFFFFF" w:themeColor="background1"/>
              </w:rPr>
            </w:pPr>
            <w:r w:rsidRPr="00CA47E2">
              <w:rPr>
                <w:color w:val="FFFFFF" w:themeColor="background1"/>
              </w:rPr>
              <w:t>Amaç 1</w:t>
            </w:r>
          </w:p>
        </w:tc>
        <w:tc>
          <w:tcPr>
            <w:tcW w:w="5919" w:type="dxa"/>
            <w:gridSpan w:val="7"/>
          </w:tcPr>
          <w:p w14:paraId="37944A00" w14:textId="77777777" w:rsidR="00371901" w:rsidRPr="001014A2" w:rsidRDefault="00371901" w:rsidP="003620C9">
            <w:pPr>
              <w:rPr>
                <w:sz w:val="16"/>
              </w:rPr>
            </w:pPr>
            <w:r w:rsidRPr="001014A2">
              <w:rPr>
                <w:sz w:val="16"/>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71901" w14:paraId="44029EBE" w14:textId="77777777" w:rsidTr="003620C9">
        <w:tc>
          <w:tcPr>
            <w:tcW w:w="3143" w:type="dxa"/>
            <w:shd w:val="clear" w:color="auto" w:fill="00B0F0"/>
          </w:tcPr>
          <w:p w14:paraId="2874B76E" w14:textId="77777777" w:rsidR="00371901" w:rsidRPr="00CA47E2" w:rsidRDefault="00371901" w:rsidP="003620C9">
            <w:pPr>
              <w:rPr>
                <w:color w:val="FFFFFF" w:themeColor="background1"/>
              </w:rPr>
            </w:pPr>
            <w:r>
              <w:rPr>
                <w:color w:val="FFFFFF" w:themeColor="background1"/>
              </w:rPr>
              <w:t xml:space="preserve">Hedef </w:t>
            </w:r>
            <w:proofErr w:type="gramStart"/>
            <w:r>
              <w:rPr>
                <w:color w:val="FFFFFF" w:themeColor="background1"/>
              </w:rPr>
              <w:t>1.3</w:t>
            </w:r>
            <w:proofErr w:type="gramEnd"/>
            <w:r w:rsidRPr="00CA47E2">
              <w:rPr>
                <w:color w:val="FFFFFF" w:themeColor="background1"/>
              </w:rPr>
              <w:t xml:space="preserve"> </w:t>
            </w:r>
          </w:p>
        </w:tc>
        <w:tc>
          <w:tcPr>
            <w:tcW w:w="5919" w:type="dxa"/>
            <w:gridSpan w:val="7"/>
          </w:tcPr>
          <w:p w14:paraId="20ADBB99" w14:textId="77777777" w:rsidR="00371901" w:rsidRPr="001014A2" w:rsidRDefault="00371901" w:rsidP="003620C9">
            <w:pPr>
              <w:rPr>
                <w:sz w:val="16"/>
              </w:rPr>
            </w:pPr>
            <w:r w:rsidRPr="00294831">
              <w:rPr>
                <w:sz w:val="16"/>
              </w:rPr>
              <w:t>Temel eğitimde bilimsel, sosyal, sportif, kültürel, san</w:t>
            </w:r>
            <w:r>
              <w:rPr>
                <w:sz w:val="16"/>
              </w:rPr>
              <w:t xml:space="preserve">atsal ve toplumsal hizmet gibi </w:t>
            </w:r>
            <w:r w:rsidRPr="00294831">
              <w:rPr>
                <w:sz w:val="16"/>
              </w:rPr>
              <w:t>alanlarda etkinliklere katılım oranı artırılacak ve sürekli ö</w:t>
            </w:r>
            <w:r>
              <w:rPr>
                <w:sz w:val="16"/>
              </w:rPr>
              <w:t xml:space="preserve">ğrenmeye teşvik etmek amacıyla </w:t>
            </w:r>
            <w:r w:rsidRPr="00294831">
              <w:rPr>
                <w:sz w:val="16"/>
              </w:rPr>
              <w:t>öğrencilere okuma kültürü kazandırılacaktır.</w:t>
            </w:r>
          </w:p>
        </w:tc>
      </w:tr>
      <w:tr w:rsidR="00371901" w14:paraId="21902BA3" w14:textId="77777777" w:rsidTr="003620C9">
        <w:tc>
          <w:tcPr>
            <w:tcW w:w="3143" w:type="dxa"/>
            <w:shd w:val="clear" w:color="auto" w:fill="00B0F0"/>
          </w:tcPr>
          <w:p w14:paraId="3390C7C6"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919" w:type="dxa"/>
            <w:gridSpan w:val="7"/>
          </w:tcPr>
          <w:p w14:paraId="544CCE38" w14:textId="77777777" w:rsidR="00371901" w:rsidRPr="001014A2" w:rsidRDefault="00371901" w:rsidP="003620C9">
            <w:pPr>
              <w:rPr>
                <w:sz w:val="16"/>
              </w:rPr>
            </w:pPr>
            <w:r w:rsidRPr="001014A2">
              <w:rPr>
                <w:sz w:val="16"/>
              </w:rPr>
              <w:t>TEMEL EĞİTİM</w:t>
            </w:r>
          </w:p>
        </w:tc>
      </w:tr>
      <w:tr w:rsidR="00371901" w14:paraId="6CCD67FB" w14:textId="77777777" w:rsidTr="003620C9">
        <w:tc>
          <w:tcPr>
            <w:tcW w:w="3143" w:type="dxa"/>
            <w:shd w:val="clear" w:color="auto" w:fill="00B0F0"/>
          </w:tcPr>
          <w:p w14:paraId="32E6D845" w14:textId="77777777" w:rsidR="00371901" w:rsidRPr="00CA47E2" w:rsidRDefault="00371901" w:rsidP="003620C9">
            <w:pPr>
              <w:rPr>
                <w:color w:val="FFFFFF" w:themeColor="background1"/>
              </w:rPr>
            </w:pPr>
            <w:r w:rsidRPr="00CA47E2">
              <w:rPr>
                <w:color w:val="FFFFFF" w:themeColor="background1"/>
              </w:rPr>
              <w:t>Program/Alt Program Adı</w:t>
            </w:r>
          </w:p>
        </w:tc>
        <w:tc>
          <w:tcPr>
            <w:tcW w:w="5919" w:type="dxa"/>
            <w:gridSpan w:val="7"/>
          </w:tcPr>
          <w:p w14:paraId="5D03908D" w14:textId="77777777" w:rsidR="00371901" w:rsidRPr="001014A2" w:rsidRDefault="00371901" w:rsidP="003620C9">
            <w:pPr>
              <w:rPr>
                <w:sz w:val="16"/>
              </w:rPr>
            </w:pPr>
            <w:r>
              <w:rPr>
                <w:sz w:val="16"/>
              </w:rPr>
              <w:t>İlkokul-Ortaokul</w:t>
            </w:r>
          </w:p>
        </w:tc>
      </w:tr>
      <w:tr w:rsidR="00371901" w14:paraId="63F4F291" w14:textId="77777777" w:rsidTr="003620C9">
        <w:tc>
          <w:tcPr>
            <w:tcW w:w="3143" w:type="dxa"/>
            <w:shd w:val="clear" w:color="auto" w:fill="00B0F0"/>
          </w:tcPr>
          <w:p w14:paraId="1F1B0491" w14:textId="77777777" w:rsidR="00371901" w:rsidRPr="00CA47E2" w:rsidRDefault="00371901" w:rsidP="003620C9">
            <w:pPr>
              <w:rPr>
                <w:color w:val="FFFFFF" w:themeColor="background1"/>
              </w:rPr>
            </w:pPr>
            <w:r w:rsidRPr="00CA47E2">
              <w:rPr>
                <w:color w:val="FFFFFF" w:themeColor="background1"/>
              </w:rPr>
              <w:t>Performans Göstergeleri</w:t>
            </w:r>
          </w:p>
        </w:tc>
        <w:tc>
          <w:tcPr>
            <w:tcW w:w="708" w:type="dxa"/>
            <w:shd w:val="clear" w:color="auto" w:fill="00B0F0"/>
          </w:tcPr>
          <w:p w14:paraId="6A8AF63B"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20" w:type="dxa"/>
            <w:shd w:val="clear" w:color="auto" w:fill="00B0F0"/>
          </w:tcPr>
          <w:p w14:paraId="7015212E"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836" w:type="dxa"/>
            <w:shd w:val="clear" w:color="auto" w:fill="00B0F0"/>
          </w:tcPr>
          <w:p w14:paraId="75A6C331"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37" w:type="dxa"/>
            <w:shd w:val="clear" w:color="auto" w:fill="00B0F0"/>
          </w:tcPr>
          <w:p w14:paraId="199B14C8"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836" w:type="dxa"/>
            <w:shd w:val="clear" w:color="auto" w:fill="00B0F0"/>
          </w:tcPr>
          <w:p w14:paraId="6D78F85F"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701" w:type="dxa"/>
            <w:shd w:val="clear" w:color="auto" w:fill="00B0F0"/>
          </w:tcPr>
          <w:p w14:paraId="54DD4BCC"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81" w:type="dxa"/>
            <w:shd w:val="clear" w:color="auto" w:fill="00B0F0"/>
          </w:tcPr>
          <w:p w14:paraId="48B1B18B"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4A1BECF3" w14:textId="77777777" w:rsidTr="003620C9">
        <w:tc>
          <w:tcPr>
            <w:tcW w:w="3143" w:type="dxa"/>
            <w:shd w:val="clear" w:color="auto" w:fill="00B0F0"/>
          </w:tcPr>
          <w:p w14:paraId="470A930C" w14:textId="77777777" w:rsidR="00371901" w:rsidRPr="00CA47E2" w:rsidRDefault="00371901" w:rsidP="003620C9">
            <w:pPr>
              <w:rPr>
                <w:color w:val="FFFFFF" w:themeColor="background1"/>
                <w:sz w:val="16"/>
              </w:rPr>
            </w:pPr>
            <w:r>
              <w:rPr>
                <w:color w:val="FFFFFF" w:themeColor="background1"/>
                <w:sz w:val="16"/>
              </w:rPr>
              <w:t>PG-1.3</w:t>
            </w:r>
            <w:r w:rsidRPr="008D1893">
              <w:rPr>
                <w:color w:val="FFFFFF" w:themeColor="background1"/>
                <w:sz w:val="16"/>
              </w:rPr>
              <w:t>.1</w:t>
            </w:r>
            <w:r>
              <w:rPr>
                <w:color w:val="FFFFFF" w:themeColor="background1"/>
                <w:sz w:val="16"/>
              </w:rPr>
              <w:t>.</w:t>
            </w:r>
            <w:r w:rsidRPr="008D1893">
              <w:rPr>
                <w:color w:val="FFFFFF" w:themeColor="background1"/>
                <w:sz w:val="16"/>
              </w:rPr>
              <w:t xml:space="preserve"> </w:t>
            </w:r>
            <w:r>
              <w:rPr>
                <w:color w:val="FFFFFF" w:themeColor="background1"/>
                <w:sz w:val="16"/>
              </w:rPr>
              <w:t>İlkokullarda bilimsel, kültürel, sanatsal ve sportif alanlarda en az bir faaliyete katılan öğrenci oranı %</w:t>
            </w:r>
          </w:p>
        </w:tc>
        <w:tc>
          <w:tcPr>
            <w:tcW w:w="708" w:type="dxa"/>
          </w:tcPr>
          <w:p w14:paraId="7BB7FC30" w14:textId="77777777" w:rsidR="00371901" w:rsidRDefault="00371901" w:rsidP="003620C9">
            <w:r>
              <w:t>15</w:t>
            </w:r>
          </w:p>
        </w:tc>
        <w:tc>
          <w:tcPr>
            <w:tcW w:w="1120" w:type="dxa"/>
          </w:tcPr>
          <w:p w14:paraId="5C52AC8E" w14:textId="16ABFFD2" w:rsidR="00371901" w:rsidRDefault="00E85153" w:rsidP="003620C9">
            <w:r>
              <w:t>80</w:t>
            </w:r>
          </w:p>
        </w:tc>
        <w:tc>
          <w:tcPr>
            <w:tcW w:w="836" w:type="dxa"/>
          </w:tcPr>
          <w:p w14:paraId="6AB2ABCF" w14:textId="77777777" w:rsidR="00371901" w:rsidRDefault="00371901" w:rsidP="003620C9">
            <w:r>
              <w:t>90</w:t>
            </w:r>
          </w:p>
        </w:tc>
        <w:tc>
          <w:tcPr>
            <w:tcW w:w="837" w:type="dxa"/>
          </w:tcPr>
          <w:p w14:paraId="63761770" w14:textId="77777777" w:rsidR="00371901" w:rsidRDefault="00371901" w:rsidP="003620C9">
            <w:r>
              <w:t>91</w:t>
            </w:r>
          </w:p>
        </w:tc>
        <w:tc>
          <w:tcPr>
            <w:tcW w:w="836" w:type="dxa"/>
          </w:tcPr>
          <w:p w14:paraId="446E0B77" w14:textId="77777777" w:rsidR="00371901" w:rsidRDefault="00371901" w:rsidP="003620C9">
            <w:r>
              <w:t>92</w:t>
            </w:r>
          </w:p>
        </w:tc>
        <w:tc>
          <w:tcPr>
            <w:tcW w:w="701" w:type="dxa"/>
          </w:tcPr>
          <w:p w14:paraId="4CBA9DA9" w14:textId="77777777" w:rsidR="00371901" w:rsidRDefault="00371901" w:rsidP="003620C9">
            <w:r>
              <w:t>93</w:t>
            </w:r>
          </w:p>
        </w:tc>
        <w:tc>
          <w:tcPr>
            <w:tcW w:w="881" w:type="dxa"/>
          </w:tcPr>
          <w:p w14:paraId="2E3F3689" w14:textId="77777777" w:rsidR="00371901" w:rsidRDefault="00371901" w:rsidP="003620C9">
            <w:r>
              <w:t>94</w:t>
            </w:r>
          </w:p>
        </w:tc>
      </w:tr>
      <w:tr w:rsidR="00371901" w14:paraId="734763FD" w14:textId="77777777" w:rsidTr="003620C9">
        <w:tc>
          <w:tcPr>
            <w:tcW w:w="3143" w:type="dxa"/>
            <w:shd w:val="clear" w:color="auto" w:fill="00B0F0"/>
          </w:tcPr>
          <w:p w14:paraId="2C5E158C" w14:textId="77777777" w:rsidR="00371901" w:rsidRPr="00CA47E2" w:rsidRDefault="00371901" w:rsidP="003620C9">
            <w:pPr>
              <w:rPr>
                <w:color w:val="FFFFFF" w:themeColor="background1"/>
                <w:sz w:val="16"/>
              </w:rPr>
            </w:pPr>
            <w:r>
              <w:rPr>
                <w:color w:val="FFFFFF" w:themeColor="background1"/>
                <w:sz w:val="16"/>
              </w:rPr>
              <w:t>PG-1.3.2.</w:t>
            </w:r>
            <w:r w:rsidRPr="008D1893">
              <w:rPr>
                <w:color w:val="FFFFFF" w:themeColor="background1"/>
                <w:sz w:val="16"/>
              </w:rPr>
              <w:t xml:space="preserve"> </w:t>
            </w:r>
            <w:r>
              <w:rPr>
                <w:color w:val="FFFFFF" w:themeColor="background1"/>
                <w:sz w:val="16"/>
              </w:rPr>
              <w:t>Ortaokullarda bilimsel, kültürel, sanatsal ve sportif alanlarda en az bir faaliyete katılan öğrenci oranı %</w:t>
            </w:r>
          </w:p>
        </w:tc>
        <w:tc>
          <w:tcPr>
            <w:tcW w:w="708" w:type="dxa"/>
          </w:tcPr>
          <w:p w14:paraId="306D6B96" w14:textId="77777777" w:rsidR="00371901" w:rsidRDefault="00371901" w:rsidP="003620C9">
            <w:r>
              <w:t>15</w:t>
            </w:r>
          </w:p>
        </w:tc>
        <w:tc>
          <w:tcPr>
            <w:tcW w:w="1120" w:type="dxa"/>
          </w:tcPr>
          <w:p w14:paraId="70C51728" w14:textId="75EE7832" w:rsidR="00371901" w:rsidRDefault="00E85153" w:rsidP="003620C9">
            <w:r>
              <w:t>91</w:t>
            </w:r>
          </w:p>
        </w:tc>
        <w:tc>
          <w:tcPr>
            <w:tcW w:w="836" w:type="dxa"/>
          </w:tcPr>
          <w:p w14:paraId="5416462D" w14:textId="77777777" w:rsidR="00371901" w:rsidRDefault="00371901" w:rsidP="003620C9">
            <w:r>
              <w:t>93</w:t>
            </w:r>
          </w:p>
        </w:tc>
        <w:tc>
          <w:tcPr>
            <w:tcW w:w="837" w:type="dxa"/>
          </w:tcPr>
          <w:p w14:paraId="758F14DF" w14:textId="77777777" w:rsidR="00371901" w:rsidRDefault="00371901" w:rsidP="003620C9">
            <w:r>
              <w:t>94</w:t>
            </w:r>
          </w:p>
        </w:tc>
        <w:tc>
          <w:tcPr>
            <w:tcW w:w="836" w:type="dxa"/>
          </w:tcPr>
          <w:p w14:paraId="0D2097C4" w14:textId="77777777" w:rsidR="00371901" w:rsidRDefault="00371901" w:rsidP="003620C9">
            <w:r>
              <w:t>95</w:t>
            </w:r>
          </w:p>
        </w:tc>
        <w:tc>
          <w:tcPr>
            <w:tcW w:w="701" w:type="dxa"/>
          </w:tcPr>
          <w:p w14:paraId="366AEB48" w14:textId="77777777" w:rsidR="00371901" w:rsidRDefault="00371901" w:rsidP="003620C9">
            <w:r>
              <w:t>96</w:t>
            </w:r>
          </w:p>
        </w:tc>
        <w:tc>
          <w:tcPr>
            <w:tcW w:w="881" w:type="dxa"/>
          </w:tcPr>
          <w:p w14:paraId="3ED10206" w14:textId="77777777" w:rsidR="00371901" w:rsidRDefault="00371901" w:rsidP="003620C9">
            <w:r>
              <w:t>97</w:t>
            </w:r>
          </w:p>
        </w:tc>
      </w:tr>
      <w:tr w:rsidR="00371901" w14:paraId="1FA2E4B8" w14:textId="77777777" w:rsidTr="003620C9">
        <w:tc>
          <w:tcPr>
            <w:tcW w:w="3143" w:type="dxa"/>
            <w:shd w:val="clear" w:color="auto" w:fill="00B0F0"/>
          </w:tcPr>
          <w:p w14:paraId="14D3C983" w14:textId="77777777" w:rsidR="00371901" w:rsidRPr="00CA47E2" w:rsidRDefault="00371901" w:rsidP="003620C9">
            <w:pPr>
              <w:rPr>
                <w:color w:val="FFFFFF" w:themeColor="background1"/>
                <w:sz w:val="16"/>
              </w:rPr>
            </w:pPr>
            <w:r>
              <w:rPr>
                <w:color w:val="FFFFFF" w:themeColor="background1"/>
                <w:sz w:val="16"/>
              </w:rPr>
              <w:t>PG-1.3.3.</w:t>
            </w:r>
            <w:r w:rsidRPr="008D1893">
              <w:rPr>
                <w:color w:val="FFFFFF" w:themeColor="background1"/>
                <w:sz w:val="16"/>
              </w:rPr>
              <w:t xml:space="preserve"> </w:t>
            </w:r>
            <w:r>
              <w:rPr>
                <w:color w:val="FFFFFF" w:themeColor="background1"/>
                <w:sz w:val="16"/>
              </w:rPr>
              <w:t>İlkokullarda ders dışı eğitim çalışmalarına devam eden öğrenci oranı %</w:t>
            </w:r>
          </w:p>
        </w:tc>
        <w:tc>
          <w:tcPr>
            <w:tcW w:w="708" w:type="dxa"/>
          </w:tcPr>
          <w:p w14:paraId="1BE66FF2" w14:textId="77777777" w:rsidR="00371901" w:rsidRDefault="00371901" w:rsidP="003620C9">
            <w:r>
              <w:t>10</w:t>
            </w:r>
          </w:p>
        </w:tc>
        <w:tc>
          <w:tcPr>
            <w:tcW w:w="1120" w:type="dxa"/>
          </w:tcPr>
          <w:p w14:paraId="72616A15" w14:textId="77777777" w:rsidR="00371901" w:rsidRDefault="00371901" w:rsidP="003620C9">
            <w:r>
              <w:t>57</w:t>
            </w:r>
          </w:p>
        </w:tc>
        <w:tc>
          <w:tcPr>
            <w:tcW w:w="836" w:type="dxa"/>
          </w:tcPr>
          <w:p w14:paraId="1E2F994C" w14:textId="77777777" w:rsidR="00371901" w:rsidRDefault="00371901" w:rsidP="003620C9">
            <w:r>
              <w:t>58</w:t>
            </w:r>
          </w:p>
        </w:tc>
        <w:tc>
          <w:tcPr>
            <w:tcW w:w="837" w:type="dxa"/>
          </w:tcPr>
          <w:p w14:paraId="2318C138" w14:textId="77777777" w:rsidR="00371901" w:rsidRDefault="00371901" w:rsidP="003620C9">
            <w:r>
              <w:t>59</w:t>
            </w:r>
          </w:p>
        </w:tc>
        <w:tc>
          <w:tcPr>
            <w:tcW w:w="836" w:type="dxa"/>
          </w:tcPr>
          <w:p w14:paraId="07B93533" w14:textId="77777777" w:rsidR="00371901" w:rsidRDefault="00371901" w:rsidP="003620C9">
            <w:r>
              <w:t>60</w:t>
            </w:r>
          </w:p>
        </w:tc>
        <w:tc>
          <w:tcPr>
            <w:tcW w:w="701" w:type="dxa"/>
          </w:tcPr>
          <w:p w14:paraId="673A8D50" w14:textId="77777777" w:rsidR="00371901" w:rsidRDefault="00371901" w:rsidP="003620C9">
            <w:r>
              <w:t>61</w:t>
            </w:r>
          </w:p>
        </w:tc>
        <w:tc>
          <w:tcPr>
            <w:tcW w:w="881" w:type="dxa"/>
          </w:tcPr>
          <w:p w14:paraId="4C4C2136" w14:textId="77777777" w:rsidR="00371901" w:rsidRDefault="00371901" w:rsidP="003620C9">
            <w:r>
              <w:t>62</w:t>
            </w:r>
          </w:p>
        </w:tc>
      </w:tr>
      <w:tr w:rsidR="00371901" w14:paraId="4C6B6600" w14:textId="77777777" w:rsidTr="003620C9">
        <w:tc>
          <w:tcPr>
            <w:tcW w:w="3143" w:type="dxa"/>
            <w:shd w:val="clear" w:color="auto" w:fill="00B0F0"/>
          </w:tcPr>
          <w:p w14:paraId="472D20FD" w14:textId="77777777" w:rsidR="00371901" w:rsidRPr="00CA47E2" w:rsidRDefault="00371901" w:rsidP="003620C9">
            <w:pPr>
              <w:rPr>
                <w:color w:val="FFFFFF" w:themeColor="background1"/>
                <w:sz w:val="16"/>
              </w:rPr>
            </w:pPr>
            <w:r>
              <w:rPr>
                <w:color w:val="FFFFFF" w:themeColor="background1"/>
                <w:sz w:val="16"/>
              </w:rPr>
              <w:t>PG-1.3.4.</w:t>
            </w:r>
            <w:r w:rsidRPr="008D1893">
              <w:rPr>
                <w:color w:val="FFFFFF" w:themeColor="background1"/>
                <w:sz w:val="16"/>
              </w:rPr>
              <w:t xml:space="preserve"> </w:t>
            </w:r>
            <w:r>
              <w:rPr>
                <w:color w:val="FFFFFF" w:themeColor="background1"/>
                <w:sz w:val="16"/>
              </w:rPr>
              <w:t>Ortaokullarda ders dışı eğitim çalışmalarına devam eden öğrenci oranı %</w:t>
            </w:r>
          </w:p>
        </w:tc>
        <w:tc>
          <w:tcPr>
            <w:tcW w:w="708" w:type="dxa"/>
          </w:tcPr>
          <w:p w14:paraId="295761F4" w14:textId="77777777" w:rsidR="00371901" w:rsidRDefault="00371901" w:rsidP="003620C9">
            <w:r>
              <w:t>10</w:t>
            </w:r>
          </w:p>
        </w:tc>
        <w:tc>
          <w:tcPr>
            <w:tcW w:w="1120" w:type="dxa"/>
          </w:tcPr>
          <w:p w14:paraId="18559187" w14:textId="77777777" w:rsidR="00371901" w:rsidRDefault="00371901" w:rsidP="003620C9">
            <w:r>
              <w:t>92</w:t>
            </w:r>
          </w:p>
        </w:tc>
        <w:tc>
          <w:tcPr>
            <w:tcW w:w="836" w:type="dxa"/>
          </w:tcPr>
          <w:p w14:paraId="25BCB140" w14:textId="0C7E1F89" w:rsidR="00371901" w:rsidRDefault="00E85153" w:rsidP="003620C9">
            <w:r>
              <w:t>92</w:t>
            </w:r>
          </w:p>
        </w:tc>
        <w:tc>
          <w:tcPr>
            <w:tcW w:w="837" w:type="dxa"/>
          </w:tcPr>
          <w:p w14:paraId="52E8A97C" w14:textId="77777777" w:rsidR="00371901" w:rsidRDefault="00371901" w:rsidP="003620C9">
            <w:r>
              <w:t>93</w:t>
            </w:r>
          </w:p>
        </w:tc>
        <w:tc>
          <w:tcPr>
            <w:tcW w:w="836" w:type="dxa"/>
          </w:tcPr>
          <w:p w14:paraId="42BACD98" w14:textId="4AA777EB" w:rsidR="00371901" w:rsidRDefault="00E85153" w:rsidP="003620C9">
            <w:r>
              <w:t>93</w:t>
            </w:r>
          </w:p>
        </w:tc>
        <w:tc>
          <w:tcPr>
            <w:tcW w:w="701" w:type="dxa"/>
          </w:tcPr>
          <w:p w14:paraId="136E0801" w14:textId="77777777" w:rsidR="00371901" w:rsidRDefault="00371901" w:rsidP="003620C9">
            <w:r>
              <w:t>94</w:t>
            </w:r>
          </w:p>
        </w:tc>
        <w:tc>
          <w:tcPr>
            <w:tcW w:w="881" w:type="dxa"/>
          </w:tcPr>
          <w:p w14:paraId="7F35C249" w14:textId="3624C5DF" w:rsidR="00371901" w:rsidRDefault="00E85153" w:rsidP="003620C9">
            <w:r>
              <w:t>94</w:t>
            </w:r>
          </w:p>
        </w:tc>
      </w:tr>
      <w:tr w:rsidR="00371901" w14:paraId="448DD6ED" w14:textId="77777777" w:rsidTr="003620C9">
        <w:tc>
          <w:tcPr>
            <w:tcW w:w="3143" w:type="dxa"/>
            <w:shd w:val="clear" w:color="auto" w:fill="00B0F0"/>
          </w:tcPr>
          <w:p w14:paraId="4F34F507" w14:textId="77777777" w:rsidR="00371901" w:rsidRDefault="00371901" w:rsidP="003620C9">
            <w:pPr>
              <w:rPr>
                <w:color w:val="FFFFFF" w:themeColor="background1"/>
                <w:sz w:val="16"/>
              </w:rPr>
            </w:pPr>
            <w:r>
              <w:rPr>
                <w:color w:val="FFFFFF" w:themeColor="background1"/>
                <w:sz w:val="16"/>
              </w:rPr>
              <w:t xml:space="preserve">PG-1.3.5 İlkokullarda öğrenci başına okunan kitap </w:t>
            </w:r>
            <w:r w:rsidRPr="002F607B">
              <w:rPr>
                <w:color w:val="FFFFFF" w:themeColor="background1"/>
                <w:sz w:val="16"/>
              </w:rPr>
              <w:t>sayısı</w:t>
            </w:r>
          </w:p>
        </w:tc>
        <w:tc>
          <w:tcPr>
            <w:tcW w:w="708" w:type="dxa"/>
          </w:tcPr>
          <w:p w14:paraId="3DA8DE04" w14:textId="77777777" w:rsidR="00371901" w:rsidRDefault="00371901" w:rsidP="003620C9">
            <w:r>
              <w:t>10</w:t>
            </w:r>
          </w:p>
        </w:tc>
        <w:tc>
          <w:tcPr>
            <w:tcW w:w="1120" w:type="dxa"/>
          </w:tcPr>
          <w:p w14:paraId="125A1C71" w14:textId="61D06EE2" w:rsidR="00371901" w:rsidRDefault="00E85153" w:rsidP="003620C9">
            <w:r>
              <w:t>47</w:t>
            </w:r>
          </w:p>
        </w:tc>
        <w:tc>
          <w:tcPr>
            <w:tcW w:w="836" w:type="dxa"/>
          </w:tcPr>
          <w:p w14:paraId="2601DE7D" w14:textId="36E180CF" w:rsidR="00371901" w:rsidRDefault="00E85153" w:rsidP="003620C9">
            <w:r>
              <w:t>48</w:t>
            </w:r>
          </w:p>
        </w:tc>
        <w:tc>
          <w:tcPr>
            <w:tcW w:w="837" w:type="dxa"/>
          </w:tcPr>
          <w:p w14:paraId="30C1272B" w14:textId="77777777" w:rsidR="00371901" w:rsidRDefault="00371901" w:rsidP="003620C9">
            <w:r>
              <w:t>50</w:t>
            </w:r>
          </w:p>
        </w:tc>
        <w:tc>
          <w:tcPr>
            <w:tcW w:w="836" w:type="dxa"/>
          </w:tcPr>
          <w:p w14:paraId="7D087A94" w14:textId="77777777" w:rsidR="00371901" w:rsidRDefault="00371901" w:rsidP="003620C9">
            <w:r>
              <w:t>52</w:t>
            </w:r>
          </w:p>
        </w:tc>
        <w:tc>
          <w:tcPr>
            <w:tcW w:w="701" w:type="dxa"/>
          </w:tcPr>
          <w:p w14:paraId="4953776D" w14:textId="77777777" w:rsidR="00371901" w:rsidRDefault="00371901" w:rsidP="003620C9">
            <w:r>
              <w:t>54</w:t>
            </w:r>
          </w:p>
        </w:tc>
        <w:tc>
          <w:tcPr>
            <w:tcW w:w="881" w:type="dxa"/>
          </w:tcPr>
          <w:p w14:paraId="22196D96" w14:textId="77777777" w:rsidR="00371901" w:rsidRDefault="00371901" w:rsidP="003620C9">
            <w:r>
              <w:t>56</w:t>
            </w:r>
          </w:p>
        </w:tc>
      </w:tr>
      <w:tr w:rsidR="00371901" w14:paraId="2A07BCE8" w14:textId="77777777" w:rsidTr="003620C9">
        <w:tc>
          <w:tcPr>
            <w:tcW w:w="3143" w:type="dxa"/>
            <w:shd w:val="clear" w:color="auto" w:fill="00B0F0"/>
          </w:tcPr>
          <w:p w14:paraId="107B2E39" w14:textId="77777777" w:rsidR="00371901" w:rsidRDefault="00371901" w:rsidP="003620C9">
            <w:pPr>
              <w:rPr>
                <w:color w:val="FFFFFF" w:themeColor="background1"/>
                <w:sz w:val="16"/>
              </w:rPr>
            </w:pPr>
            <w:r>
              <w:rPr>
                <w:color w:val="FFFFFF" w:themeColor="background1"/>
                <w:sz w:val="16"/>
              </w:rPr>
              <w:t xml:space="preserve">PG-1.3.6 Ortaokullarda öğrenci başına okunan kitap </w:t>
            </w:r>
            <w:r w:rsidRPr="002F607B">
              <w:rPr>
                <w:color w:val="FFFFFF" w:themeColor="background1"/>
                <w:sz w:val="16"/>
              </w:rPr>
              <w:t>sayısı</w:t>
            </w:r>
          </w:p>
        </w:tc>
        <w:tc>
          <w:tcPr>
            <w:tcW w:w="708" w:type="dxa"/>
          </w:tcPr>
          <w:p w14:paraId="60A8F84D" w14:textId="77777777" w:rsidR="00371901" w:rsidRDefault="00371901" w:rsidP="003620C9">
            <w:r>
              <w:t>20</w:t>
            </w:r>
          </w:p>
        </w:tc>
        <w:tc>
          <w:tcPr>
            <w:tcW w:w="1120" w:type="dxa"/>
          </w:tcPr>
          <w:p w14:paraId="4D4A99A2" w14:textId="2FDF09F7" w:rsidR="00371901" w:rsidRDefault="00E85153" w:rsidP="003620C9">
            <w:r>
              <w:t>13</w:t>
            </w:r>
          </w:p>
        </w:tc>
        <w:tc>
          <w:tcPr>
            <w:tcW w:w="836" w:type="dxa"/>
          </w:tcPr>
          <w:p w14:paraId="41F4B8C3" w14:textId="77777777" w:rsidR="00371901" w:rsidRDefault="00371901" w:rsidP="003620C9">
            <w:r>
              <w:t>15</w:t>
            </w:r>
          </w:p>
        </w:tc>
        <w:tc>
          <w:tcPr>
            <w:tcW w:w="837" w:type="dxa"/>
          </w:tcPr>
          <w:p w14:paraId="6460F3AB" w14:textId="77777777" w:rsidR="00371901" w:rsidRDefault="00371901" w:rsidP="003620C9">
            <w:r>
              <w:t>17</w:t>
            </w:r>
          </w:p>
        </w:tc>
        <w:tc>
          <w:tcPr>
            <w:tcW w:w="836" w:type="dxa"/>
          </w:tcPr>
          <w:p w14:paraId="7670D75C" w14:textId="77777777" w:rsidR="00371901" w:rsidRDefault="00371901" w:rsidP="003620C9">
            <w:r>
              <w:t>20</w:t>
            </w:r>
          </w:p>
        </w:tc>
        <w:tc>
          <w:tcPr>
            <w:tcW w:w="701" w:type="dxa"/>
          </w:tcPr>
          <w:p w14:paraId="6202E85E" w14:textId="77777777" w:rsidR="00371901" w:rsidRDefault="00371901" w:rsidP="003620C9">
            <w:r>
              <w:t>24</w:t>
            </w:r>
          </w:p>
        </w:tc>
        <w:tc>
          <w:tcPr>
            <w:tcW w:w="881" w:type="dxa"/>
          </w:tcPr>
          <w:p w14:paraId="24995968" w14:textId="77777777" w:rsidR="00371901" w:rsidRDefault="00371901" w:rsidP="003620C9">
            <w:r>
              <w:t>30</w:t>
            </w:r>
          </w:p>
        </w:tc>
      </w:tr>
      <w:tr w:rsidR="00371901" w14:paraId="2A73F08B" w14:textId="77777777" w:rsidTr="003620C9">
        <w:tc>
          <w:tcPr>
            <w:tcW w:w="3143" w:type="dxa"/>
            <w:shd w:val="clear" w:color="auto" w:fill="00B0F0"/>
          </w:tcPr>
          <w:p w14:paraId="05E6C6C2" w14:textId="77777777" w:rsidR="00371901" w:rsidRDefault="00371901" w:rsidP="003620C9">
            <w:pPr>
              <w:rPr>
                <w:color w:val="FFFFFF" w:themeColor="background1"/>
                <w:sz w:val="16"/>
              </w:rPr>
            </w:pPr>
            <w:r>
              <w:rPr>
                <w:color w:val="FFFFFF" w:themeColor="background1"/>
                <w:sz w:val="16"/>
              </w:rPr>
              <w:t xml:space="preserve">PG-1.3.7 Okuma kültürünü artırmaya yönelik düzenlenen etkinliklere </w:t>
            </w:r>
            <w:r w:rsidRPr="00E742AF">
              <w:rPr>
                <w:color w:val="FFFFFF" w:themeColor="background1"/>
                <w:sz w:val="16"/>
              </w:rPr>
              <w:t>katılan öğrenci oranı</w:t>
            </w:r>
          </w:p>
        </w:tc>
        <w:tc>
          <w:tcPr>
            <w:tcW w:w="708" w:type="dxa"/>
          </w:tcPr>
          <w:p w14:paraId="0163B5FB" w14:textId="77777777" w:rsidR="00371901" w:rsidRDefault="00371901" w:rsidP="003620C9">
            <w:r>
              <w:t>10</w:t>
            </w:r>
          </w:p>
        </w:tc>
        <w:tc>
          <w:tcPr>
            <w:tcW w:w="1120" w:type="dxa"/>
          </w:tcPr>
          <w:p w14:paraId="694905D2" w14:textId="77777777" w:rsidR="00371901" w:rsidRDefault="00371901" w:rsidP="003620C9">
            <w:r>
              <w:t>14</w:t>
            </w:r>
          </w:p>
        </w:tc>
        <w:tc>
          <w:tcPr>
            <w:tcW w:w="836" w:type="dxa"/>
          </w:tcPr>
          <w:p w14:paraId="31712681" w14:textId="77777777" w:rsidR="00371901" w:rsidRDefault="00371901" w:rsidP="003620C9">
            <w:r>
              <w:t>15</w:t>
            </w:r>
          </w:p>
        </w:tc>
        <w:tc>
          <w:tcPr>
            <w:tcW w:w="837" w:type="dxa"/>
          </w:tcPr>
          <w:p w14:paraId="5CDEE04E" w14:textId="77777777" w:rsidR="00371901" w:rsidRDefault="00371901" w:rsidP="003620C9">
            <w:r>
              <w:t>16</w:t>
            </w:r>
          </w:p>
        </w:tc>
        <w:tc>
          <w:tcPr>
            <w:tcW w:w="836" w:type="dxa"/>
          </w:tcPr>
          <w:p w14:paraId="6D4FE813" w14:textId="77777777" w:rsidR="00371901" w:rsidRDefault="00371901" w:rsidP="003620C9">
            <w:r>
              <w:t>17</w:t>
            </w:r>
          </w:p>
        </w:tc>
        <w:tc>
          <w:tcPr>
            <w:tcW w:w="701" w:type="dxa"/>
          </w:tcPr>
          <w:p w14:paraId="2D8715A4" w14:textId="77777777" w:rsidR="00371901" w:rsidRDefault="00371901" w:rsidP="003620C9">
            <w:r>
              <w:t>18</w:t>
            </w:r>
          </w:p>
        </w:tc>
        <w:tc>
          <w:tcPr>
            <w:tcW w:w="881" w:type="dxa"/>
          </w:tcPr>
          <w:p w14:paraId="32560E6B" w14:textId="77777777" w:rsidR="00371901" w:rsidRDefault="00371901" w:rsidP="003620C9">
            <w:r>
              <w:t>19</w:t>
            </w:r>
          </w:p>
        </w:tc>
      </w:tr>
      <w:tr w:rsidR="00371901" w14:paraId="068D08A2" w14:textId="77777777" w:rsidTr="003620C9">
        <w:tc>
          <w:tcPr>
            <w:tcW w:w="3143" w:type="dxa"/>
            <w:shd w:val="clear" w:color="auto" w:fill="00B0F0"/>
          </w:tcPr>
          <w:p w14:paraId="3CDFDDE3" w14:textId="77777777" w:rsidR="00371901" w:rsidRDefault="00371901" w:rsidP="003620C9">
            <w:pPr>
              <w:rPr>
                <w:color w:val="FFFFFF" w:themeColor="background1"/>
                <w:sz w:val="16"/>
              </w:rPr>
            </w:pPr>
            <w:r>
              <w:rPr>
                <w:color w:val="FFFFFF" w:themeColor="background1"/>
                <w:sz w:val="16"/>
              </w:rPr>
              <w:t xml:space="preserve">PG-1.3.8 Geleneksel çocuk oyunlarına yönelik bahçe düzenlemesi yapılan okul </w:t>
            </w:r>
            <w:r w:rsidRPr="00E742AF">
              <w:rPr>
                <w:color w:val="FFFFFF" w:themeColor="background1"/>
                <w:sz w:val="16"/>
              </w:rPr>
              <w:t>oranı (%)</w:t>
            </w:r>
          </w:p>
        </w:tc>
        <w:tc>
          <w:tcPr>
            <w:tcW w:w="708" w:type="dxa"/>
          </w:tcPr>
          <w:p w14:paraId="73501BB0" w14:textId="77777777" w:rsidR="00371901" w:rsidRDefault="00371901" w:rsidP="003620C9">
            <w:r>
              <w:t>10</w:t>
            </w:r>
          </w:p>
        </w:tc>
        <w:tc>
          <w:tcPr>
            <w:tcW w:w="1120" w:type="dxa"/>
          </w:tcPr>
          <w:p w14:paraId="6343210D" w14:textId="77777777" w:rsidR="00371901" w:rsidRDefault="00371901" w:rsidP="003620C9">
            <w:r>
              <w:t>0</w:t>
            </w:r>
          </w:p>
        </w:tc>
        <w:tc>
          <w:tcPr>
            <w:tcW w:w="836" w:type="dxa"/>
          </w:tcPr>
          <w:p w14:paraId="2157E224" w14:textId="77777777" w:rsidR="00371901" w:rsidRDefault="00371901" w:rsidP="003620C9">
            <w:r>
              <w:t>20</w:t>
            </w:r>
          </w:p>
        </w:tc>
        <w:tc>
          <w:tcPr>
            <w:tcW w:w="837" w:type="dxa"/>
          </w:tcPr>
          <w:p w14:paraId="438B4091" w14:textId="77777777" w:rsidR="00371901" w:rsidRDefault="00371901" w:rsidP="003620C9">
            <w:r>
              <w:t>40</w:t>
            </w:r>
          </w:p>
        </w:tc>
        <w:tc>
          <w:tcPr>
            <w:tcW w:w="836" w:type="dxa"/>
          </w:tcPr>
          <w:p w14:paraId="5038CB13" w14:textId="77777777" w:rsidR="00371901" w:rsidRDefault="00371901" w:rsidP="003620C9">
            <w:r>
              <w:t>60</w:t>
            </w:r>
          </w:p>
        </w:tc>
        <w:tc>
          <w:tcPr>
            <w:tcW w:w="701" w:type="dxa"/>
          </w:tcPr>
          <w:p w14:paraId="2DD36DEC" w14:textId="77777777" w:rsidR="00371901" w:rsidRDefault="00371901" w:rsidP="003620C9">
            <w:r>
              <w:t>80</w:t>
            </w:r>
          </w:p>
        </w:tc>
        <w:tc>
          <w:tcPr>
            <w:tcW w:w="881" w:type="dxa"/>
          </w:tcPr>
          <w:p w14:paraId="232CBE4B" w14:textId="77777777" w:rsidR="00371901" w:rsidRDefault="00371901" w:rsidP="003620C9">
            <w:r>
              <w:t>100</w:t>
            </w:r>
          </w:p>
        </w:tc>
      </w:tr>
      <w:tr w:rsidR="00371901" w14:paraId="326875AD" w14:textId="77777777" w:rsidTr="003620C9">
        <w:tc>
          <w:tcPr>
            <w:tcW w:w="3143" w:type="dxa"/>
            <w:shd w:val="clear" w:color="auto" w:fill="00B0F0"/>
          </w:tcPr>
          <w:p w14:paraId="6B90E9F8" w14:textId="77777777" w:rsidR="00371901" w:rsidRPr="00CA47E2" w:rsidRDefault="00371901" w:rsidP="003620C9">
            <w:pPr>
              <w:rPr>
                <w:color w:val="FFFFFF" w:themeColor="background1"/>
              </w:rPr>
            </w:pPr>
            <w:r w:rsidRPr="00CA47E2">
              <w:rPr>
                <w:color w:val="FFFFFF" w:themeColor="background1"/>
              </w:rPr>
              <w:t>Sorumlu Birim</w:t>
            </w:r>
          </w:p>
        </w:tc>
        <w:tc>
          <w:tcPr>
            <w:tcW w:w="5919" w:type="dxa"/>
            <w:gridSpan w:val="7"/>
          </w:tcPr>
          <w:p w14:paraId="316CB4FF" w14:textId="77777777" w:rsidR="00371901" w:rsidRPr="008D1893" w:rsidRDefault="00371901" w:rsidP="003620C9">
            <w:pPr>
              <w:rPr>
                <w:sz w:val="16"/>
              </w:rPr>
            </w:pPr>
            <w:r w:rsidRPr="008D1893">
              <w:rPr>
                <w:sz w:val="16"/>
              </w:rPr>
              <w:t>Temel Eğitim Genel Müdürlüğü</w:t>
            </w:r>
          </w:p>
        </w:tc>
      </w:tr>
      <w:tr w:rsidR="00371901" w14:paraId="5A89D54D" w14:textId="77777777" w:rsidTr="003620C9">
        <w:tc>
          <w:tcPr>
            <w:tcW w:w="3143" w:type="dxa"/>
            <w:shd w:val="clear" w:color="auto" w:fill="00B0F0"/>
          </w:tcPr>
          <w:p w14:paraId="6C773BEC"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919" w:type="dxa"/>
            <w:gridSpan w:val="7"/>
          </w:tcPr>
          <w:p w14:paraId="3542B0EA" w14:textId="77777777" w:rsidR="00371901" w:rsidRPr="004460EE" w:rsidRDefault="00371901" w:rsidP="003620C9">
            <w:pPr>
              <w:rPr>
                <w:sz w:val="16"/>
              </w:rPr>
            </w:pPr>
            <w:r>
              <w:rPr>
                <w:sz w:val="16"/>
              </w:rPr>
              <w:t>Strateji Geliştirme Hizmetleri, Temel Eğitim Hizmetleri.</w:t>
            </w:r>
          </w:p>
        </w:tc>
      </w:tr>
      <w:tr w:rsidR="00371901" w14:paraId="496154C4" w14:textId="77777777" w:rsidTr="003620C9">
        <w:tc>
          <w:tcPr>
            <w:tcW w:w="3143" w:type="dxa"/>
            <w:shd w:val="clear" w:color="auto" w:fill="00B0F0"/>
          </w:tcPr>
          <w:p w14:paraId="74C8D212" w14:textId="77777777" w:rsidR="00371901" w:rsidRPr="00CA47E2" w:rsidRDefault="00371901" w:rsidP="003620C9">
            <w:pPr>
              <w:rPr>
                <w:color w:val="FFFFFF" w:themeColor="background1"/>
              </w:rPr>
            </w:pPr>
            <w:r w:rsidRPr="00CA47E2">
              <w:rPr>
                <w:color w:val="FFFFFF" w:themeColor="background1"/>
              </w:rPr>
              <w:t>Stratejiler</w:t>
            </w:r>
          </w:p>
        </w:tc>
        <w:tc>
          <w:tcPr>
            <w:tcW w:w="5919" w:type="dxa"/>
            <w:gridSpan w:val="7"/>
          </w:tcPr>
          <w:p w14:paraId="572FFA58" w14:textId="77777777" w:rsidR="00371901" w:rsidRPr="00AF38BA" w:rsidRDefault="00371901" w:rsidP="003620C9">
            <w:pPr>
              <w:rPr>
                <w:sz w:val="16"/>
              </w:rPr>
            </w:pPr>
            <w:r w:rsidRPr="00AF38BA">
              <w:rPr>
                <w:sz w:val="16"/>
              </w:rPr>
              <w:t>S-1.3.1 Temel eğitim okulları arasında yarışmalar ve etkinlikler düzenlenecektir.</w:t>
            </w:r>
          </w:p>
          <w:p w14:paraId="66A3DAE8" w14:textId="77777777" w:rsidR="00371901" w:rsidRPr="00AF38BA" w:rsidRDefault="00371901" w:rsidP="003620C9">
            <w:pPr>
              <w:rPr>
                <w:sz w:val="16"/>
              </w:rPr>
            </w:pPr>
            <w:r w:rsidRPr="00AF38BA">
              <w:rPr>
                <w:sz w:val="16"/>
              </w:rPr>
              <w:t xml:space="preserve">S-1.3.2 Okul bahçeleri geleneksel çocuk oyunlarına yönelik düzenlenecek ve E-okul sisteminde bulunan sosyal etkinlik </w:t>
            </w:r>
            <w:proofErr w:type="gramStart"/>
            <w:r w:rsidRPr="00AF38BA">
              <w:rPr>
                <w:sz w:val="16"/>
              </w:rPr>
              <w:t>modülünde</w:t>
            </w:r>
            <w:proofErr w:type="gramEnd"/>
            <w:r w:rsidRPr="00AF38BA">
              <w:rPr>
                <w:sz w:val="16"/>
              </w:rPr>
              <w:t xml:space="preserve"> geleneksel çocuk oyunlarının izleme ve değerlendirme çalışması gerçekleştirilecektir. </w:t>
            </w:r>
          </w:p>
          <w:p w14:paraId="3711E76D" w14:textId="77777777" w:rsidR="00371901" w:rsidRPr="00AF38BA" w:rsidRDefault="00371901" w:rsidP="003620C9">
            <w:pPr>
              <w:rPr>
                <w:sz w:val="16"/>
              </w:rPr>
            </w:pPr>
            <w:r w:rsidRPr="00AF38BA">
              <w:rPr>
                <w:sz w:val="16"/>
              </w:rP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planlanacaktır.</w:t>
            </w:r>
          </w:p>
          <w:p w14:paraId="44E7FEB7" w14:textId="77777777" w:rsidR="00371901" w:rsidRPr="00AF38BA" w:rsidRDefault="00371901" w:rsidP="003620C9">
            <w:pPr>
              <w:rPr>
                <w:sz w:val="16"/>
              </w:rPr>
            </w:pPr>
            <w:r w:rsidRPr="00AF38BA">
              <w:rPr>
                <w:sz w:val="16"/>
              </w:rPr>
              <w:t>S-1.3.4 Öğrencilerin bilimsel, kültürel, sanatsal, sportif, toplum hizmeti etkinliklerine katılımı artırmak amacıyla çok yönlü destekleme ve izleme-değerlendirme mekanizmaları hayata geçirilecek, sağlıklı beslenme ve fiziksel aktivitelerine yönelik çalışmalar yürütülecektir.</w:t>
            </w:r>
          </w:p>
          <w:p w14:paraId="13237C37" w14:textId="77777777" w:rsidR="00371901" w:rsidRDefault="00371901" w:rsidP="003620C9">
            <w:pPr>
              <w:rPr>
                <w:sz w:val="16"/>
              </w:rPr>
            </w:pPr>
            <w:r w:rsidRPr="00AF38BA">
              <w:rPr>
                <w:sz w:val="16"/>
              </w:rPr>
              <w:t xml:space="preserve">S-1.3.5 Türkiye Yüzyılı perspektifinden ülkemizin gelecek </w:t>
            </w:r>
            <w:proofErr w:type="gramStart"/>
            <w:r w:rsidRPr="00AF38BA">
              <w:rPr>
                <w:sz w:val="16"/>
              </w:rPr>
              <w:t>vizyonu</w:t>
            </w:r>
            <w:proofErr w:type="gramEnd"/>
            <w:r w:rsidRPr="00AF38BA">
              <w:rPr>
                <w:sz w:val="16"/>
              </w:rPr>
              <w:t xml:space="preserve"> doğrultusunda yeni eserlerin, bilim, kültür, sanayi ve teknoloji alanındaki gelişmelerin tanıtımı yapılacak; </w:t>
            </w:r>
            <w:r>
              <w:rPr>
                <w:sz w:val="16"/>
              </w:rPr>
              <w:t xml:space="preserve">ders dışı eğitim ortamlarının </w:t>
            </w:r>
            <w:r w:rsidRPr="00AF38BA">
              <w:rPr>
                <w:sz w:val="16"/>
              </w:rPr>
              <w:t>ziyaret edilmesi sağlanacaktır.</w:t>
            </w:r>
          </w:p>
          <w:p w14:paraId="5360F344" w14:textId="77777777" w:rsidR="00371901" w:rsidRPr="004460EE" w:rsidRDefault="00371901" w:rsidP="003620C9">
            <w:pPr>
              <w:rPr>
                <w:sz w:val="16"/>
              </w:rPr>
            </w:pPr>
            <w:r>
              <w:rPr>
                <w:sz w:val="16"/>
              </w:rPr>
              <w:t>S-1.3.6</w:t>
            </w:r>
            <w:r w:rsidRPr="00E742AF">
              <w:rPr>
                <w:sz w:val="16"/>
              </w:rPr>
              <w:t xml:space="preserve"> Okul bahçeleri geleneksel çocuk oyunlarına yönel</w:t>
            </w:r>
            <w:r>
              <w:rPr>
                <w:sz w:val="16"/>
              </w:rPr>
              <w:t>ik düzenlenecek ve e-Okul Siste</w:t>
            </w:r>
            <w:r w:rsidRPr="00E742AF">
              <w:rPr>
                <w:sz w:val="16"/>
              </w:rPr>
              <w:t xml:space="preserve">mi’nde bulunan sosyal etkinlik </w:t>
            </w:r>
            <w:proofErr w:type="gramStart"/>
            <w:r w:rsidRPr="00E742AF">
              <w:rPr>
                <w:sz w:val="16"/>
              </w:rPr>
              <w:t>modülünde</w:t>
            </w:r>
            <w:proofErr w:type="gramEnd"/>
            <w:r w:rsidRPr="00E742AF">
              <w:rPr>
                <w:sz w:val="16"/>
              </w:rPr>
              <w:t xml:space="preserve"> gelenek</w:t>
            </w:r>
            <w:r>
              <w:rPr>
                <w:sz w:val="16"/>
              </w:rPr>
              <w:t>sel çocuk oyunlarının izleme ve değer</w:t>
            </w:r>
            <w:r w:rsidRPr="00E742AF">
              <w:rPr>
                <w:sz w:val="16"/>
              </w:rPr>
              <w:t>lendirme çalışması gerçekleştirilecektir</w:t>
            </w:r>
          </w:p>
        </w:tc>
      </w:tr>
      <w:tr w:rsidR="00371901" w14:paraId="24FDC3AB" w14:textId="77777777" w:rsidTr="003620C9">
        <w:tc>
          <w:tcPr>
            <w:tcW w:w="3143" w:type="dxa"/>
            <w:shd w:val="clear" w:color="auto" w:fill="00B0F0"/>
          </w:tcPr>
          <w:p w14:paraId="35FDAD9C" w14:textId="77777777" w:rsidR="00371901" w:rsidRPr="00CA47E2" w:rsidRDefault="00371901" w:rsidP="003620C9">
            <w:pPr>
              <w:rPr>
                <w:color w:val="FFFFFF" w:themeColor="background1"/>
              </w:rPr>
            </w:pPr>
            <w:r w:rsidRPr="00CA47E2">
              <w:rPr>
                <w:color w:val="FFFFFF" w:themeColor="background1"/>
              </w:rPr>
              <w:t>Riskler</w:t>
            </w:r>
          </w:p>
        </w:tc>
        <w:tc>
          <w:tcPr>
            <w:tcW w:w="5919" w:type="dxa"/>
            <w:gridSpan w:val="7"/>
          </w:tcPr>
          <w:p w14:paraId="5FF9FB4F" w14:textId="77777777" w:rsidR="00371901" w:rsidRPr="00AF38BA" w:rsidRDefault="00371901" w:rsidP="003620C9">
            <w:pPr>
              <w:ind w:firstLine="430"/>
              <w:rPr>
                <w:sz w:val="16"/>
              </w:rPr>
            </w:pPr>
            <w:r w:rsidRPr="00AF38BA">
              <w:rPr>
                <w:sz w:val="16"/>
              </w:rPr>
              <w:t>•</w:t>
            </w:r>
            <w:r w:rsidRPr="00AF38BA">
              <w:rPr>
                <w:sz w:val="16"/>
              </w:rPr>
              <w:tab/>
              <w:t>Bazı yönetici ve öğretmenlerin isteksiz olması</w:t>
            </w:r>
          </w:p>
          <w:p w14:paraId="142AE409" w14:textId="77777777" w:rsidR="00371901" w:rsidRPr="00AF38BA" w:rsidRDefault="00371901" w:rsidP="003620C9">
            <w:pPr>
              <w:ind w:firstLine="430"/>
              <w:rPr>
                <w:sz w:val="16"/>
              </w:rPr>
            </w:pPr>
            <w:r w:rsidRPr="00AF38BA">
              <w:rPr>
                <w:sz w:val="16"/>
              </w:rPr>
              <w:t>•</w:t>
            </w:r>
            <w:r w:rsidRPr="00AF38BA">
              <w:rPr>
                <w:sz w:val="16"/>
              </w:rPr>
              <w:tab/>
              <w:t>Mali ihtiyaçların teminindeki kaynak yetersizliği</w:t>
            </w:r>
          </w:p>
          <w:p w14:paraId="4C7AFB0B" w14:textId="77777777" w:rsidR="00371901" w:rsidRPr="004460EE" w:rsidRDefault="00371901" w:rsidP="003620C9">
            <w:pPr>
              <w:ind w:firstLine="430"/>
              <w:rPr>
                <w:sz w:val="16"/>
              </w:rPr>
            </w:pPr>
            <w:r w:rsidRPr="00AF38BA">
              <w:rPr>
                <w:sz w:val="16"/>
              </w:rPr>
              <w:t>•</w:t>
            </w:r>
            <w:r w:rsidRPr="00AF38BA">
              <w:rPr>
                <w:sz w:val="16"/>
              </w:rPr>
              <w:tab/>
              <w:t>Okul dışı zamanlarda öğrencilere yönelik sanatsal, sportif, kültürel, sosyal vb. eğitim faaliyetlerini yürütecek yetkin personel eksikliği</w:t>
            </w:r>
          </w:p>
        </w:tc>
      </w:tr>
      <w:tr w:rsidR="00371901" w14:paraId="76F9EE25" w14:textId="77777777" w:rsidTr="003620C9">
        <w:tc>
          <w:tcPr>
            <w:tcW w:w="3143" w:type="dxa"/>
            <w:shd w:val="clear" w:color="auto" w:fill="00B0F0"/>
          </w:tcPr>
          <w:p w14:paraId="36483576" w14:textId="77777777" w:rsidR="00371901" w:rsidRPr="00CA47E2" w:rsidRDefault="00371901" w:rsidP="003620C9">
            <w:pPr>
              <w:rPr>
                <w:color w:val="FFFFFF" w:themeColor="background1"/>
              </w:rPr>
            </w:pPr>
            <w:r w:rsidRPr="00CA47E2">
              <w:rPr>
                <w:color w:val="FFFFFF" w:themeColor="background1"/>
              </w:rPr>
              <w:t>Maliyet Tahmini</w:t>
            </w:r>
          </w:p>
        </w:tc>
        <w:tc>
          <w:tcPr>
            <w:tcW w:w="5919" w:type="dxa"/>
            <w:gridSpan w:val="7"/>
          </w:tcPr>
          <w:p w14:paraId="0B37CE81" w14:textId="38FD15C7" w:rsidR="00371901" w:rsidRDefault="00CD7F73" w:rsidP="003620C9">
            <w:r>
              <w:t>4.000</w:t>
            </w:r>
            <w:r w:rsidR="00BC7135" w:rsidRPr="00BC7135">
              <w:t xml:space="preserve"> TL</w:t>
            </w:r>
          </w:p>
        </w:tc>
      </w:tr>
      <w:tr w:rsidR="00371901" w14:paraId="55F48EE6" w14:textId="77777777" w:rsidTr="003620C9">
        <w:tc>
          <w:tcPr>
            <w:tcW w:w="3143" w:type="dxa"/>
            <w:shd w:val="clear" w:color="auto" w:fill="00B0F0"/>
          </w:tcPr>
          <w:p w14:paraId="6D3205FD"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919" w:type="dxa"/>
            <w:gridSpan w:val="7"/>
          </w:tcPr>
          <w:p w14:paraId="331CA130" w14:textId="77777777" w:rsidR="00371901" w:rsidRPr="00AF38BA" w:rsidRDefault="00371901" w:rsidP="003620C9">
            <w:pPr>
              <w:ind w:firstLine="430"/>
              <w:rPr>
                <w:sz w:val="16"/>
              </w:rPr>
            </w:pPr>
            <w:r>
              <w:t>•</w:t>
            </w:r>
            <w:r>
              <w:tab/>
            </w:r>
            <w:r w:rsidRPr="00AF38BA">
              <w:rPr>
                <w:sz w:val="16"/>
              </w:rPr>
              <w:t>Öğrencilerin ders dışında öğrenme etkinliklerini destekleyecek yenilikçi ve yaratıcı düşünme becerilerini geliştirecek fırsatların yetersiz olması</w:t>
            </w:r>
          </w:p>
          <w:p w14:paraId="6C608607" w14:textId="77777777" w:rsidR="00371901" w:rsidRPr="00AF38BA" w:rsidRDefault="00371901" w:rsidP="003620C9">
            <w:pPr>
              <w:ind w:firstLine="430"/>
              <w:rPr>
                <w:sz w:val="16"/>
              </w:rPr>
            </w:pPr>
            <w:r w:rsidRPr="00AF38BA">
              <w:rPr>
                <w:sz w:val="16"/>
              </w:rPr>
              <w:t>•</w:t>
            </w:r>
            <w:r w:rsidRPr="00AF38BA">
              <w:rPr>
                <w:sz w:val="16"/>
              </w:rPr>
              <w:tab/>
              <w:t>Okulların çevrelerinde bulunan ve öğrencilerin gelişimlerine katkı sunabilecek kurum ve kuruluşlarla yeterince etkileşim içinde olmaması</w:t>
            </w:r>
          </w:p>
          <w:p w14:paraId="4E02A158" w14:textId="77777777" w:rsidR="00371901" w:rsidRDefault="00371901" w:rsidP="003620C9">
            <w:pPr>
              <w:ind w:firstLine="430"/>
            </w:pPr>
            <w:r w:rsidRPr="00AF38BA">
              <w:rPr>
                <w:sz w:val="16"/>
              </w:rPr>
              <w:t>•</w:t>
            </w:r>
            <w:r w:rsidRPr="00AF38BA">
              <w:rPr>
                <w:sz w:val="16"/>
              </w:rPr>
              <w:tab/>
            </w:r>
            <w:proofErr w:type="spellStart"/>
            <w:r w:rsidRPr="00AF38BA">
              <w:rPr>
                <w:sz w:val="16"/>
              </w:rPr>
              <w:t>Obezite</w:t>
            </w:r>
            <w:proofErr w:type="spellEnd"/>
            <w:r w:rsidRPr="00AF38BA">
              <w:rPr>
                <w:sz w:val="16"/>
              </w:rPr>
              <w:t xml:space="preserve"> ve dijital bağımlılık problemi</w:t>
            </w:r>
          </w:p>
        </w:tc>
      </w:tr>
      <w:tr w:rsidR="00371901" w14:paraId="15B61116" w14:textId="77777777" w:rsidTr="003620C9">
        <w:tc>
          <w:tcPr>
            <w:tcW w:w="3143" w:type="dxa"/>
            <w:shd w:val="clear" w:color="auto" w:fill="00B0F0"/>
          </w:tcPr>
          <w:p w14:paraId="221AF6E8" w14:textId="77777777" w:rsidR="00371901" w:rsidRPr="00CA47E2" w:rsidRDefault="00371901" w:rsidP="003620C9">
            <w:pPr>
              <w:rPr>
                <w:color w:val="FFFFFF" w:themeColor="background1"/>
              </w:rPr>
            </w:pPr>
            <w:r w:rsidRPr="00CA47E2">
              <w:rPr>
                <w:color w:val="FFFFFF" w:themeColor="background1"/>
              </w:rPr>
              <w:lastRenderedPageBreak/>
              <w:t>İ</w:t>
            </w:r>
            <w:r w:rsidRPr="00456E81">
              <w:rPr>
                <w:color w:val="FFFFFF" w:themeColor="background1"/>
                <w:shd w:val="clear" w:color="auto" w:fill="00B0F0"/>
              </w:rPr>
              <w:t>htiyaçlar</w:t>
            </w:r>
          </w:p>
        </w:tc>
        <w:tc>
          <w:tcPr>
            <w:tcW w:w="5919" w:type="dxa"/>
            <w:gridSpan w:val="7"/>
          </w:tcPr>
          <w:p w14:paraId="7F7EE497" w14:textId="77777777" w:rsidR="00371901" w:rsidRPr="00AF38BA" w:rsidRDefault="00371901" w:rsidP="003620C9">
            <w:pPr>
              <w:ind w:firstLine="430"/>
              <w:rPr>
                <w:sz w:val="16"/>
              </w:rPr>
            </w:pPr>
            <w:r>
              <w:t>•</w:t>
            </w:r>
            <w:r>
              <w:tab/>
            </w:r>
            <w:r w:rsidRPr="00AF38BA">
              <w:rPr>
                <w:sz w:val="16"/>
              </w:rPr>
              <w:t>İlgili kurum ve kuruluşlarla iş birliğinin artırılması</w:t>
            </w:r>
          </w:p>
          <w:p w14:paraId="42146B8B" w14:textId="77777777" w:rsidR="00371901" w:rsidRPr="00AF38BA" w:rsidRDefault="00371901" w:rsidP="003620C9">
            <w:pPr>
              <w:ind w:firstLine="430"/>
              <w:rPr>
                <w:sz w:val="16"/>
              </w:rPr>
            </w:pPr>
            <w:r w:rsidRPr="00AF38BA">
              <w:rPr>
                <w:sz w:val="16"/>
              </w:rPr>
              <w:t>•</w:t>
            </w:r>
            <w:r w:rsidRPr="00AF38BA">
              <w:rPr>
                <w:sz w:val="16"/>
              </w:rPr>
              <w:tab/>
              <w:t>Okul dışı zamanlarda öğrencilerin sosyal, sportif, kültürel açıdan fırsat eşitliği temelinde desteklenme ihtiyacı</w:t>
            </w:r>
          </w:p>
          <w:p w14:paraId="246E828C" w14:textId="77777777" w:rsidR="00371901" w:rsidRPr="00AF38BA" w:rsidRDefault="00371901" w:rsidP="003620C9">
            <w:pPr>
              <w:ind w:firstLine="430"/>
              <w:rPr>
                <w:sz w:val="16"/>
              </w:rPr>
            </w:pPr>
            <w:r w:rsidRPr="00AF38BA">
              <w:rPr>
                <w:sz w:val="16"/>
              </w:rPr>
              <w:t>•</w:t>
            </w:r>
            <w:r w:rsidRPr="00AF38BA">
              <w:rPr>
                <w:sz w:val="16"/>
              </w:rPr>
              <w:tab/>
              <w:t>Öğrencileri sosyal, sportif, kültürel eğitim faaliyetlerine yönlendirecek teşvik mekanizmalarının güçlendirilmesi</w:t>
            </w:r>
          </w:p>
          <w:p w14:paraId="3E93008A" w14:textId="77777777" w:rsidR="00371901" w:rsidRPr="00AF38BA" w:rsidRDefault="00371901" w:rsidP="003620C9">
            <w:pPr>
              <w:ind w:firstLine="430"/>
              <w:rPr>
                <w:sz w:val="16"/>
              </w:rPr>
            </w:pPr>
            <w:r w:rsidRPr="00AF38BA">
              <w:rPr>
                <w:sz w:val="16"/>
              </w:rPr>
              <w:t>•</w:t>
            </w:r>
            <w:r w:rsidRPr="00AF38BA">
              <w:rPr>
                <w:sz w:val="16"/>
              </w:rPr>
              <w:tab/>
              <w:t>Sosyal etkinliklerin not ile değerlendirileceği bir sistem oluşturulması</w:t>
            </w:r>
          </w:p>
          <w:p w14:paraId="28887325" w14:textId="77777777" w:rsidR="00371901" w:rsidRDefault="00371901" w:rsidP="003620C9">
            <w:pPr>
              <w:ind w:firstLine="430"/>
            </w:pPr>
            <w:r w:rsidRPr="00AF38BA">
              <w:rPr>
                <w:sz w:val="16"/>
              </w:rPr>
              <w:t>•</w:t>
            </w:r>
            <w:r w:rsidRPr="00AF38BA">
              <w:rPr>
                <w:sz w:val="16"/>
              </w:rPr>
              <w:tab/>
              <w:t>Okul bahçelerinde geleneksel oyun alanı ve dijital içerik ihtiyacı</w:t>
            </w:r>
          </w:p>
        </w:tc>
      </w:tr>
    </w:tbl>
    <w:p w14:paraId="04BA26C7" w14:textId="77777777" w:rsidR="00371901" w:rsidRDefault="00371901" w:rsidP="00371901"/>
    <w:tbl>
      <w:tblPr>
        <w:tblStyle w:val="TabloKlavuzu"/>
        <w:tblW w:w="0" w:type="auto"/>
        <w:tblLook w:val="04A0" w:firstRow="1" w:lastRow="0" w:firstColumn="1" w:lastColumn="0" w:noHBand="0" w:noVBand="1"/>
      </w:tblPr>
      <w:tblGrid>
        <w:gridCol w:w="3143"/>
        <w:gridCol w:w="708"/>
        <w:gridCol w:w="1120"/>
        <w:gridCol w:w="836"/>
        <w:gridCol w:w="837"/>
        <w:gridCol w:w="836"/>
        <w:gridCol w:w="701"/>
        <w:gridCol w:w="881"/>
      </w:tblGrid>
      <w:tr w:rsidR="00371901" w14:paraId="2CCE0A9C" w14:textId="77777777" w:rsidTr="003620C9">
        <w:tc>
          <w:tcPr>
            <w:tcW w:w="3143" w:type="dxa"/>
            <w:shd w:val="clear" w:color="auto" w:fill="00B0F0"/>
          </w:tcPr>
          <w:p w14:paraId="746E5317" w14:textId="77777777" w:rsidR="00371901" w:rsidRPr="00CA47E2" w:rsidRDefault="00371901" w:rsidP="003620C9">
            <w:pPr>
              <w:rPr>
                <w:color w:val="FFFFFF" w:themeColor="background1"/>
              </w:rPr>
            </w:pPr>
            <w:r w:rsidRPr="00CA47E2">
              <w:rPr>
                <w:color w:val="FFFFFF" w:themeColor="background1"/>
              </w:rPr>
              <w:t>Amaç 1</w:t>
            </w:r>
          </w:p>
        </w:tc>
        <w:tc>
          <w:tcPr>
            <w:tcW w:w="5919" w:type="dxa"/>
            <w:gridSpan w:val="7"/>
          </w:tcPr>
          <w:p w14:paraId="47769F67" w14:textId="77777777" w:rsidR="00371901" w:rsidRPr="001014A2" w:rsidRDefault="00371901" w:rsidP="003620C9">
            <w:pPr>
              <w:rPr>
                <w:sz w:val="16"/>
              </w:rPr>
            </w:pPr>
            <w:r w:rsidRPr="001014A2">
              <w:rPr>
                <w:sz w:val="16"/>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71901" w14:paraId="199E2482" w14:textId="77777777" w:rsidTr="003620C9">
        <w:tc>
          <w:tcPr>
            <w:tcW w:w="3143" w:type="dxa"/>
            <w:shd w:val="clear" w:color="auto" w:fill="00B0F0"/>
          </w:tcPr>
          <w:p w14:paraId="7779D47E" w14:textId="77777777" w:rsidR="00371901" w:rsidRPr="00CA47E2" w:rsidRDefault="00371901" w:rsidP="003620C9">
            <w:pPr>
              <w:rPr>
                <w:color w:val="FFFFFF" w:themeColor="background1"/>
              </w:rPr>
            </w:pPr>
            <w:r>
              <w:rPr>
                <w:color w:val="FFFFFF" w:themeColor="background1"/>
              </w:rPr>
              <w:t xml:space="preserve">Hedef </w:t>
            </w:r>
            <w:proofErr w:type="gramStart"/>
            <w:r>
              <w:rPr>
                <w:color w:val="FFFFFF" w:themeColor="background1"/>
              </w:rPr>
              <w:t>1.4</w:t>
            </w:r>
            <w:proofErr w:type="gramEnd"/>
            <w:r w:rsidRPr="00CA47E2">
              <w:rPr>
                <w:color w:val="FFFFFF" w:themeColor="background1"/>
              </w:rPr>
              <w:t xml:space="preserve"> </w:t>
            </w:r>
          </w:p>
        </w:tc>
        <w:tc>
          <w:tcPr>
            <w:tcW w:w="5919" w:type="dxa"/>
            <w:gridSpan w:val="7"/>
          </w:tcPr>
          <w:p w14:paraId="17D9CD1A" w14:textId="77777777" w:rsidR="00371901" w:rsidRPr="001014A2" w:rsidRDefault="00371901" w:rsidP="003620C9">
            <w:pPr>
              <w:rPr>
                <w:sz w:val="16"/>
              </w:rPr>
            </w:pPr>
            <w:r w:rsidRPr="00830403">
              <w:rPr>
                <w:sz w:val="16"/>
              </w:rPr>
              <w:t>İlkokul ve ortaokulda öğrenme kayıplarını azaltmaya yön</w:t>
            </w:r>
            <w:r>
              <w:rPr>
                <w:sz w:val="16"/>
              </w:rPr>
              <w:t xml:space="preserve">elik destekleyici mekanizmalar </w:t>
            </w:r>
            <w:r w:rsidRPr="00830403">
              <w:rPr>
                <w:sz w:val="16"/>
              </w:rPr>
              <w:t>güçlendirilecektir</w:t>
            </w:r>
          </w:p>
        </w:tc>
      </w:tr>
      <w:tr w:rsidR="00371901" w14:paraId="5BB5A77F" w14:textId="77777777" w:rsidTr="003620C9">
        <w:tc>
          <w:tcPr>
            <w:tcW w:w="3143" w:type="dxa"/>
            <w:shd w:val="clear" w:color="auto" w:fill="00B0F0"/>
          </w:tcPr>
          <w:p w14:paraId="62EB3C55"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919" w:type="dxa"/>
            <w:gridSpan w:val="7"/>
          </w:tcPr>
          <w:p w14:paraId="7576700D" w14:textId="77777777" w:rsidR="00371901" w:rsidRPr="001014A2" w:rsidRDefault="00371901" w:rsidP="003620C9">
            <w:pPr>
              <w:rPr>
                <w:sz w:val="16"/>
              </w:rPr>
            </w:pPr>
            <w:r w:rsidRPr="001014A2">
              <w:rPr>
                <w:sz w:val="16"/>
              </w:rPr>
              <w:t>TEMEL EĞİTİM</w:t>
            </w:r>
          </w:p>
        </w:tc>
      </w:tr>
      <w:tr w:rsidR="00371901" w14:paraId="3688AE99" w14:textId="77777777" w:rsidTr="003620C9">
        <w:tc>
          <w:tcPr>
            <w:tcW w:w="3143" w:type="dxa"/>
            <w:shd w:val="clear" w:color="auto" w:fill="00B0F0"/>
          </w:tcPr>
          <w:p w14:paraId="62E787E1" w14:textId="77777777" w:rsidR="00371901" w:rsidRPr="00CA47E2" w:rsidRDefault="00371901" w:rsidP="003620C9">
            <w:pPr>
              <w:rPr>
                <w:color w:val="FFFFFF" w:themeColor="background1"/>
              </w:rPr>
            </w:pPr>
            <w:r w:rsidRPr="00CA47E2">
              <w:rPr>
                <w:color w:val="FFFFFF" w:themeColor="background1"/>
              </w:rPr>
              <w:t>Program/Alt Program Adı</w:t>
            </w:r>
          </w:p>
        </w:tc>
        <w:tc>
          <w:tcPr>
            <w:tcW w:w="5919" w:type="dxa"/>
            <w:gridSpan w:val="7"/>
          </w:tcPr>
          <w:p w14:paraId="6754AD49" w14:textId="77777777" w:rsidR="00371901" w:rsidRPr="001014A2" w:rsidRDefault="00371901" w:rsidP="003620C9">
            <w:pPr>
              <w:rPr>
                <w:sz w:val="16"/>
              </w:rPr>
            </w:pPr>
            <w:r>
              <w:rPr>
                <w:sz w:val="16"/>
              </w:rPr>
              <w:t>İlkokul-Ortaokul</w:t>
            </w:r>
          </w:p>
        </w:tc>
      </w:tr>
      <w:tr w:rsidR="00371901" w14:paraId="7C050034" w14:textId="77777777" w:rsidTr="003620C9">
        <w:tc>
          <w:tcPr>
            <w:tcW w:w="3143" w:type="dxa"/>
            <w:shd w:val="clear" w:color="auto" w:fill="00B0F0"/>
          </w:tcPr>
          <w:p w14:paraId="349EFEB2" w14:textId="77777777" w:rsidR="00371901" w:rsidRPr="00CA47E2" w:rsidRDefault="00371901" w:rsidP="003620C9">
            <w:pPr>
              <w:rPr>
                <w:color w:val="FFFFFF" w:themeColor="background1"/>
              </w:rPr>
            </w:pPr>
            <w:r w:rsidRPr="00CA47E2">
              <w:rPr>
                <w:color w:val="FFFFFF" w:themeColor="background1"/>
              </w:rPr>
              <w:t>Performans Göstergeleri</w:t>
            </w:r>
          </w:p>
        </w:tc>
        <w:tc>
          <w:tcPr>
            <w:tcW w:w="708" w:type="dxa"/>
            <w:shd w:val="clear" w:color="auto" w:fill="00B0F0"/>
          </w:tcPr>
          <w:p w14:paraId="529DC7B5"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20" w:type="dxa"/>
            <w:shd w:val="clear" w:color="auto" w:fill="00B0F0"/>
          </w:tcPr>
          <w:p w14:paraId="0A034AD1"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836" w:type="dxa"/>
            <w:shd w:val="clear" w:color="auto" w:fill="00B0F0"/>
          </w:tcPr>
          <w:p w14:paraId="3B59E228"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37" w:type="dxa"/>
            <w:shd w:val="clear" w:color="auto" w:fill="00B0F0"/>
          </w:tcPr>
          <w:p w14:paraId="0245F526"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836" w:type="dxa"/>
            <w:shd w:val="clear" w:color="auto" w:fill="00B0F0"/>
          </w:tcPr>
          <w:p w14:paraId="50DA5366"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701" w:type="dxa"/>
            <w:shd w:val="clear" w:color="auto" w:fill="00B0F0"/>
          </w:tcPr>
          <w:p w14:paraId="62BE4A6B"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81" w:type="dxa"/>
            <w:shd w:val="clear" w:color="auto" w:fill="00B0F0"/>
          </w:tcPr>
          <w:p w14:paraId="3939DDF6"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301BAA4B" w14:textId="77777777" w:rsidTr="003620C9">
        <w:tc>
          <w:tcPr>
            <w:tcW w:w="3143" w:type="dxa"/>
            <w:shd w:val="clear" w:color="auto" w:fill="00B0F0"/>
          </w:tcPr>
          <w:p w14:paraId="66E5C2EC" w14:textId="77777777" w:rsidR="00371901" w:rsidRPr="00CA47E2" w:rsidRDefault="00371901" w:rsidP="003620C9">
            <w:pPr>
              <w:rPr>
                <w:color w:val="FFFFFF" w:themeColor="background1"/>
                <w:sz w:val="16"/>
              </w:rPr>
            </w:pPr>
            <w:r>
              <w:rPr>
                <w:color w:val="FFFFFF" w:themeColor="background1"/>
                <w:sz w:val="16"/>
              </w:rPr>
              <w:t>PG-1.4</w:t>
            </w:r>
            <w:r w:rsidRPr="008D1893">
              <w:rPr>
                <w:color w:val="FFFFFF" w:themeColor="background1"/>
                <w:sz w:val="16"/>
              </w:rPr>
              <w:t>.1</w:t>
            </w:r>
            <w:r>
              <w:rPr>
                <w:color w:val="FFFFFF" w:themeColor="background1"/>
                <w:sz w:val="16"/>
              </w:rPr>
              <w:t>.</w:t>
            </w:r>
            <w:r w:rsidRPr="008D1893">
              <w:rPr>
                <w:color w:val="FFFFFF" w:themeColor="background1"/>
                <w:sz w:val="16"/>
              </w:rPr>
              <w:t xml:space="preserve"> </w:t>
            </w:r>
            <w:r>
              <w:rPr>
                <w:color w:val="FFFFFF" w:themeColor="background1"/>
                <w:sz w:val="16"/>
              </w:rPr>
              <w:t xml:space="preserve">Destekleme ve yetiştirme kurslarına katılan öğrenci oranı % </w:t>
            </w:r>
          </w:p>
        </w:tc>
        <w:tc>
          <w:tcPr>
            <w:tcW w:w="708" w:type="dxa"/>
          </w:tcPr>
          <w:p w14:paraId="1773D7A4" w14:textId="77777777" w:rsidR="00371901" w:rsidRDefault="00371901" w:rsidP="003620C9">
            <w:r>
              <w:t>20</w:t>
            </w:r>
          </w:p>
        </w:tc>
        <w:tc>
          <w:tcPr>
            <w:tcW w:w="1120" w:type="dxa"/>
          </w:tcPr>
          <w:p w14:paraId="52246460" w14:textId="2E117C0C" w:rsidR="00371901" w:rsidRDefault="00E85153" w:rsidP="003620C9">
            <w:r>
              <w:t>41</w:t>
            </w:r>
          </w:p>
        </w:tc>
        <w:tc>
          <w:tcPr>
            <w:tcW w:w="836" w:type="dxa"/>
          </w:tcPr>
          <w:p w14:paraId="592BA0BF" w14:textId="77777777" w:rsidR="00371901" w:rsidRDefault="00371901" w:rsidP="003620C9">
            <w:r>
              <w:t>42</w:t>
            </w:r>
          </w:p>
        </w:tc>
        <w:tc>
          <w:tcPr>
            <w:tcW w:w="837" w:type="dxa"/>
          </w:tcPr>
          <w:p w14:paraId="79C2B279" w14:textId="77777777" w:rsidR="00371901" w:rsidRDefault="00371901" w:rsidP="003620C9">
            <w:r>
              <w:t>44</w:t>
            </w:r>
          </w:p>
        </w:tc>
        <w:tc>
          <w:tcPr>
            <w:tcW w:w="836" w:type="dxa"/>
          </w:tcPr>
          <w:p w14:paraId="3D45CC29" w14:textId="77777777" w:rsidR="00371901" w:rsidRDefault="00371901" w:rsidP="003620C9">
            <w:r>
              <w:t>46</w:t>
            </w:r>
          </w:p>
        </w:tc>
        <w:tc>
          <w:tcPr>
            <w:tcW w:w="701" w:type="dxa"/>
          </w:tcPr>
          <w:p w14:paraId="39B612A4" w14:textId="77777777" w:rsidR="00371901" w:rsidRDefault="00371901" w:rsidP="003620C9">
            <w:r>
              <w:t>48</w:t>
            </w:r>
          </w:p>
        </w:tc>
        <w:tc>
          <w:tcPr>
            <w:tcW w:w="881" w:type="dxa"/>
          </w:tcPr>
          <w:p w14:paraId="18F5FDF0" w14:textId="77777777" w:rsidR="00371901" w:rsidRDefault="00371901" w:rsidP="003620C9">
            <w:r>
              <w:t>50</w:t>
            </w:r>
          </w:p>
        </w:tc>
      </w:tr>
      <w:tr w:rsidR="00371901" w14:paraId="4A5B9642" w14:textId="77777777" w:rsidTr="003620C9">
        <w:tc>
          <w:tcPr>
            <w:tcW w:w="3143" w:type="dxa"/>
            <w:shd w:val="clear" w:color="auto" w:fill="00B0F0"/>
          </w:tcPr>
          <w:p w14:paraId="3060CB60" w14:textId="77777777" w:rsidR="00371901" w:rsidRPr="00CA47E2" w:rsidRDefault="00371901" w:rsidP="003620C9">
            <w:pPr>
              <w:rPr>
                <w:color w:val="FFFFFF" w:themeColor="background1"/>
                <w:sz w:val="16"/>
              </w:rPr>
            </w:pPr>
            <w:r>
              <w:rPr>
                <w:color w:val="FFFFFF" w:themeColor="background1"/>
                <w:sz w:val="16"/>
              </w:rPr>
              <w:t>PG-1.4.2.</w:t>
            </w:r>
            <w:r w:rsidRPr="008D1893">
              <w:rPr>
                <w:color w:val="FFFFFF" w:themeColor="background1"/>
                <w:sz w:val="16"/>
              </w:rPr>
              <w:t xml:space="preserve"> </w:t>
            </w:r>
            <w:r>
              <w:rPr>
                <w:color w:val="FFFFFF" w:themeColor="background1"/>
                <w:sz w:val="16"/>
              </w:rPr>
              <w:t xml:space="preserve">İlkokullarda yetiştirme programına öğrenci katılım oranı % </w:t>
            </w:r>
          </w:p>
        </w:tc>
        <w:tc>
          <w:tcPr>
            <w:tcW w:w="708" w:type="dxa"/>
          </w:tcPr>
          <w:p w14:paraId="0C66EA56" w14:textId="77777777" w:rsidR="00371901" w:rsidRDefault="00371901" w:rsidP="003620C9">
            <w:r>
              <w:t>10</w:t>
            </w:r>
          </w:p>
        </w:tc>
        <w:tc>
          <w:tcPr>
            <w:tcW w:w="1120" w:type="dxa"/>
          </w:tcPr>
          <w:p w14:paraId="63388B27" w14:textId="673638A9" w:rsidR="00371901" w:rsidRDefault="00E85153" w:rsidP="003620C9">
            <w:r>
              <w:t>2</w:t>
            </w:r>
          </w:p>
        </w:tc>
        <w:tc>
          <w:tcPr>
            <w:tcW w:w="836" w:type="dxa"/>
          </w:tcPr>
          <w:p w14:paraId="0B3F53ED" w14:textId="3342DB1F" w:rsidR="00371901" w:rsidRDefault="00E85153" w:rsidP="003620C9">
            <w:r>
              <w:t>2</w:t>
            </w:r>
          </w:p>
        </w:tc>
        <w:tc>
          <w:tcPr>
            <w:tcW w:w="837" w:type="dxa"/>
          </w:tcPr>
          <w:p w14:paraId="17836F23" w14:textId="77777777" w:rsidR="00371901" w:rsidRDefault="00371901" w:rsidP="003620C9">
            <w:r>
              <w:t>2,5</w:t>
            </w:r>
          </w:p>
        </w:tc>
        <w:tc>
          <w:tcPr>
            <w:tcW w:w="836" w:type="dxa"/>
          </w:tcPr>
          <w:p w14:paraId="284B427F" w14:textId="77777777" w:rsidR="00371901" w:rsidRDefault="00371901" w:rsidP="003620C9">
            <w:r>
              <w:t>2,6</w:t>
            </w:r>
          </w:p>
        </w:tc>
        <w:tc>
          <w:tcPr>
            <w:tcW w:w="701" w:type="dxa"/>
          </w:tcPr>
          <w:p w14:paraId="6A42BF20" w14:textId="77777777" w:rsidR="00371901" w:rsidRDefault="00371901" w:rsidP="003620C9">
            <w:r>
              <w:t>2,7</w:t>
            </w:r>
          </w:p>
        </w:tc>
        <w:tc>
          <w:tcPr>
            <w:tcW w:w="881" w:type="dxa"/>
          </w:tcPr>
          <w:p w14:paraId="1DAB2949" w14:textId="4BE30937" w:rsidR="00371901" w:rsidRDefault="00E85153" w:rsidP="003620C9">
            <w:r>
              <w:t>2,9</w:t>
            </w:r>
          </w:p>
        </w:tc>
      </w:tr>
      <w:tr w:rsidR="00371901" w14:paraId="0A550157" w14:textId="77777777" w:rsidTr="003620C9">
        <w:tc>
          <w:tcPr>
            <w:tcW w:w="3143" w:type="dxa"/>
            <w:shd w:val="clear" w:color="auto" w:fill="00B0F0"/>
          </w:tcPr>
          <w:p w14:paraId="36A0396B" w14:textId="77777777" w:rsidR="00371901" w:rsidRPr="00CA47E2" w:rsidRDefault="00371901" w:rsidP="003620C9">
            <w:pPr>
              <w:rPr>
                <w:color w:val="FFFFFF" w:themeColor="background1"/>
                <w:sz w:val="16"/>
              </w:rPr>
            </w:pPr>
            <w:r>
              <w:rPr>
                <w:color w:val="FFFFFF" w:themeColor="background1"/>
                <w:sz w:val="16"/>
              </w:rPr>
              <w:t>PG-1.4.3.</w:t>
            </w:r>
            <w:r w:rsidRPr="008D1893">
              <w:rPr>
                <w:color w:val="FFFFFF" w:themeColor="background1"/>
                <w:sz w:val="16"/>
              </w:rPr>
              <w:t xml:space="preserve"> </w:t>
            </w:r>
            <w:r>
              <w:rPr>
                <w:color w:val="FFFFFF" w:themeColor="background1"/>
                <w:sz w:val="16"/>
              </w:rPr>
              <w:t xml:space="preserve">İlkokullarda 20 gün ve üzeri devamsızlık yapan öğrenci oranı % </w:t>
            </w:r>
          </w:p>
        </w:tc>
        <w:tc>
          <w:tcPr>
            <w:tcW w:w="708" w:type="dxa"/>
          </w:tcPr>
          <w:p w14:paraId="3BC796BD" w14:textId="77777777" w:rsidR="00371901" w:rsidRDefault="00371901" w:rsidP="003620C9">
            <w:r>
              <w:t>10</w:t>
            </w:r>
          </w:p>
        </w:tc>
        <w:tc>
          <w:tcPr>
            <w:tcW w:w="1120" w:type="dxa"/>
          </w:tcPr>
          <w:p w14:paraId="72EE9478" w14:textId="77777777" w:rsidR="00371901" w:rsidRDefault="00371901" w:rsidP="003620C9">
            <w:r>
              <w:t>0,4</w:t>
            </w:r>
          </w:p>
        </w:tc>
        <w:tc>
          <w:tcPr>
            <w:tcW w:w="836" w:type="dxa"/>
          </w:tcPr>
          <w:p w14:paraId="45C2A832" w14:textId="77777777" w:rsidR="00371901" w:rsidRDefault="00371901" w:rsidP="003620C9">
            <w:r>
              <w:t>0,3</w:t>
            </w:r>
          </w:p>
        </w:tc>
        <w:tc>
          <w:tcPr>
            <w:tcW w:w="837" w:type="dxa"/>
          </w:tcPr>
          <w:p w14:paraId="57BB4F85" w14:textId="77777777" w:rsidR="00371901" w:rsidRDefault="00371901" w:rsidP="003620C9">
            <w:r>
              <w:t>0,3</w:t>
            </w:r>
          </w:p>
        </w:tc>
        <w:tc>
          <w:tcPr>
            <w:tcW w:w="836" w:type="dxa"/>
          </w:tcPr>
          <w:p w14:paraId="47E6747D" w14:textId="77777777" w:rsidR="00371901" w:rsidRDefault="00371901" w:rsidP="003620C9">
            <w:r>
              <w:t>0,2</w:t>
            </w:r>
          </w:p>
        </w:tc>
        <w:tc>
          <w:tcPr>
            <w:tcW w:w="701" w:type="dxa"/>
          </w:tcPr>
          <w:p w14:paraId="6F0FAAB6" w14:textId="77777777" w:rsidR="00371901" w:rsidRDefault="00371901" w:rsidP="003620C9">
            <w:r>
              <w:t>0,2</w:t>
            </w:r>
          </w:p>
        </w:tc>
        <w:tc>
          <w:tcPr>
            <w:tcW w:w="881" w:type="dxa"/>
          </w:tcPr>
          <w:p w14:paraId="4714F703" w14:textId="77777777" w:rsidR="00371901" w:rsidRDefault="00371901" w:rsidP="003620C9">
            <w:r>
              <w:t>0,1</w:t>
            </w:r>
          </w:p>
        </w:tc>
      </w:tr>
      <w:tr w:rsidR="00371901" w14:paraId="2598FA35" w14:textId="77777777" w:rsidTr="003620C9">
        <w:tc>
          <w:tcPr>
            <w:tcW w:w="3143" w:type="dxa"/>
            <w:shd w:val="clear" w:color="auto" w:fill="00B0F0"/>
          </w:tcPr>
          <w:p w14:paraId="7A211283" w14:textId="77777777" w:rsidR="00371901" w:rsidRPr="00CA47E2" w:rsidRDefault="00371901" w:rsidP="003620C9">
            <w:pPr>
              <w:rPr>
                <w:color w:val="FFFFFF" w:themeColor="background1"/>
                <w:sz w:val="16"/>
              </w:rPr>
            </w:pPr>
            <w:r>
              <w:rPr>
                <w:color w:val="FFFFFF" w:themeColor="background1"/>
                <w:sz w:val="16"/>
              </w:rPr>
              <w:t>PG-1.4.4.</w:t>
            </w:r>
            <w:r w:rsidRPr="008D1893">
              <w:rPr>
                <w:color w:val="FFFFFF" w:themeColor="background1"/>
                <w:sz w:val="16"/>
              </w:rPr>
              <w:t xml:space="preserve"> </w:t>
            </w:r>
            <w:r>
              <w:rPr>
                <w:color w:val="FFFFFF" w:themeColor="background1"/>
                <w:sz w:val="16"/>
              </w:rPr>
              <w:t xml:space="preserve">Ortaokullarda 20 gün ve üzeri devamsızlık yapan öğrenci oranı % </w:t>
            </w:r>
          </w:p>
        </w:tc>
        <w:tc>
          <w:tcPr>
            <w:tcW w:w="708" w:type="dxa"/>
          </w:tcPr>
          <w:p w14:paraId="61D0165C" w14:textId="77777777" w:rsidR="00371901" w:rsidRDefault="00371901" w:rsidP="003620C9">
            <w:r>
              <w:t>10</w:t>
            </w:r>
          </w:p>
        </w:tc>
        <w:tc>
          <w:tcPr>
            <w:tcW w:w="1120" w:type="dxa"/>
          </w:tcPr>
          <w:p w14:paraId="06F6C17C" w14:textId="77777777" w:rsidR="00371901" w:rsidRDefault="00371901" w:rsidP="003620C9">
            <w:r>
              <w:t>1</w:t>
            </w:r>
          </w:p>
        </w:tc>
        <w:tc>
          <w:tcPr>
            <w:tcW w:w="836" w:type="dxa"/>
          </w:tcPr>
          <w:p w14:paraId="43696167" w14:textId="77777777" w:rsidR="00371901" w:rsidRDefault="00371901" w:rsidP="003620C9">
            <w:r>
              <w:t>0,8</w:t>
            </w:r>
          </w:p>
        </w:tc>
        <w:tc>
          <w:tcPr>
            <w:tcW w:w="837" w:type="dxa"/>
          </w:tcPr>
          <w:p w14:paraId="3CCA7E77" w14:textId="77777777" w:rsidR="00371901" w:rsidRDefault="00371901" w:rsidP="003620C9">
            <w:r>
              <w:t>0,6</w:t>
            </w:r>
          </w:p>
        </w:tc>
        <w:tc>
          <w:tcPr>
            <w:tcW w:w="836" w:type="dxa"/>
          </w:tcPr>
          <w:p w14:paraId="3F627119" w14:textId="77777777" w:rsidR="00371901" w:rsidRDefault="00371901" w:rsidP="003620C9">
            <w:r>
              <w:t>0,4</w:t>
            </w:r>
          </w:p>
        </w:tc>
        <w:tc>
          <w:tcPr>
            <w:tcW w:w="701" w:type="dxa"/>
          </w:tcPr>
          <w:p w14:paraId="3E99AC11" w14:textId="77777777" w:rsidR="00371901" w:rsidRDefault="00371901" w:rsidP="003620C9">
            <w:r>
              <w:t>0,2</w:t>
            </w:r>
          </w:p>
        </w:tc>
        <w:tc>
          <w:tcPr>
            <w:tcW w:w="881" w:type="dxa"/>
          </w:tcPr>
          <w:p w14:paraId="286AD5CE" w14:textId="77777777" w:rsidR="00371901" w:rsidRDefault="00371901" w:rsidP="003620C9">
            <w:r>
              <w:t>0,1</w:t>
            </w:r>
          </w:p>
        </w:tc>
      </w:tr>
      <w:tr w:rsidR="00371901" w14:paraId="33DE29E0" w14:textId="77777777" w:rsidTr="003620C9">
        <w:tc>
          <w:tcPr>
            <w:tcW w:w="3143" w:type="dxa"/>
            <w:shd w:val="clear" w:color="auto" w:fill="00B0F0"/>
          </w:tcPr>
          <w:p w14:paraId="78C389D5" w14:textId="77777777" w:rsidR="00371901" w:rsidRPr="00CA47E2" w:rsidRDefault="00371901" w:rsidP="003620C9">
            <w:pPr>
              <w:rPr>
                <w:color w:val="FFFFFF" w:themeColor="background1"/>
                <w:sz w:val="16"/>
              </w:rPr>
            </w:pPr>
            <w:r>
              <w:rPr>
                <w:color w:val="FFFFFF" w:themeColor="background1"/>
                <w:sz w:val="16"/>
              </w:rPr>
              <w:t>PG-1.4.5.</w:t>
            </w:r>
            <w:r w:rsidRPr="008D1893">
              <w:rPr>
                <w:color w:val="FFFFFF" w:themeColor="background1"/>
                <w:sz w:val="16"/>
              </w:rPr>
              <w:t xml:space="preserve"> </w:t>
            </w:r>
            <w:r>
              <w:rPr>
                <w:color w:val="FFFFFF" w:themeColor="background1"/>
                <w:sz w:val="16"/>
              </w:rPr>
              <w:t>İlkokullarda sürekli devamsız öğrenci sayısı</w:t>
            </w:r>
          </w:p>
        </w:tc>
        <w:tc>
          <w:tcPr>
            <w:tcW w:w="708" w:type="dxa"/>
          </w:tcPr>
          <w:p w14:paraId="008BB4A2" w14:textId="77777777" w:rsidR="00371901" w:rsidRDefault="00371901" w:rsidP="003620C9">
            <w:r>
              <w:t>10</w:t>
            </w:r>
          </w:p>
        </w:tc>
        <w:tc>
          <w:tcPr>
            <w:tcW w:w="1120" w:type="dxa"/>
          </w:tcPr>
          <w:p w14:paraId="0A9D4EE5" w14:textId="2A9489A6" w:rsidR="00371901" w:rsidRDefault="00E85153" w:rsidP="003620C9">
            <w:r>
              <w:t>6</w:t>
            </w:r>
          </w:p>
        </w:tc>
        <w:tc>
          <w:tcPr>
            <w:tcW w:w="836" w:type="dxa"/>
          </w:tcPr>
          <w:p w14:paraId="4FE868D4" w14:textId="269A68AF" w:rsidR="00371901" w:rsidRDefault="00E85153" w:rsidP="003620C9">
            <w:r>
              <w:t>5</w:t>
            </w:r>
          </w:p>
        </w:tc>
        <w:tc>
          <w:tcPr>
            <w:tcW w:w="837" w:type="dxa"/>
          </w:tcPr>
          <w:p w14:paraId="220A76DB" w14:textId="5102BE55" w:rsidR="00371901" w:rsidRDefault="00E85153" w:rsidP="003620C9">
            <w:r>
              <w:t>4</w:t>
            </w:r>
          </w:p>
        </w:tc>
        <w:tc>
          <w:tcPr>
            <w:tcW w:w="836" w:type="dxa"/>
          </w:tcPr>
          <w:p w14:paraId="067E65A9" w14:textId="635C1524" w:rsidR="00371901" w:rsidRDefault="00E85153" w:rsidP="003620C9">
            <w:r>
              <w:t>3</w:t>
            </w:r>
          </w:p>
        </w:tc>
        <w:tc>
          <w:tcPr>
            <w:tcW w:w="701" w:type="dxa"/>
          </w:tcPr>
          <w:p w14:paraId="3A0EBD6A" w14:textId="671551AF" w:rsidR="00371901" w:rsidRDefault="00E85153" w:rsidP="003620C9">
            <w:r>
              <w:t>2</w:t>
            </w:r>
          </w:p>
        </w:tc>
        <w:tc>
          <w:tcPr>
            <w:tcW w:w="881" w:type="dxa"/>
          </w:tcPr>
          <w:p w14:paraId="62856E1D" w14:textId="60959F83" w:rsidR="00371901" w:rsidRDefault="00E85153" w:rsidP="003620C9">
            <w:r>
              <w:t>1</w:t>
            </w:r>
          </w:p>
        </w:tc>
      </w:tr>
      <w:tr w:rsidR="00371901" w14:paraId="727E98FE" w14:textId="77777777" w:rsidTr="003620C9">
        <w:tc>
          <w:tcPr>
            <w:tcW w:w="3143" w:type="dxa"/>
            <w:shd w:val="clear" w:color="auto" w:fill="00B0F0"/>
          </w:tcPr>
          <w:p w14:paraId="6CF939F5" w14:textId="77777777" w:rsidR="00371901" w:rsidRPr="00CA47E2" w:rsidRDefault="00371901" w:rsidP="003620C9">
            <w:pPr>
              <w:rPr>
                <w:color w:val="FFFFFF" w:themeColor="background1"/>
                <w:sz w:val="16"/>
              </w:rPr>
            </w:pPr>
            <w:r>
              <w:rPr>
                <w:color w:val="FFFFFF" w:themeColor="background1"/>
                <w:sz w:val="16"/>
              </w:rPr>
              <w:t>PG-1.4.6.</w:t>
            </w:r>
            <w:r w:rsidRPr="008D1893">
              <w:rPr>
                <w:color w:val="FFFFFF" w:themeColor="background1"/>
                <w:sz w:val="16"/>
              </w:rPr>
              <w:t xml:space="preserve"> </w:t>
            </w:r>
            <w:r>
              <w:rPr>
                <w:color w:val="FFFFFF" w:themeColor="background1"/>
                <w:sz w:val="16"/>
              </w:rPr>
              <w:t>Ortaokullarda sürekli devamsız öğrenci sayısı</w:t>
            </w:r>
          </w:p>
        </w:tc>
        <w:tc>
          <w:tcPr>
            <w:tcW w:w="708" w:type="dxa"/>
          </w:tcPr>
          <w:p w14:paraId="30316610" w14:textId="77777777" w:rsidR="00371901" w:rsidRDefault="00371901" w:rsidP="003620C9">
            <w:r>
              <w:t>10</w:t>
            </w:r>
          </w:p>
        </w:tc>
        <w:tc>
          <w:tcPr>
            <w:tcW w:w="1120" w:type="dxa"/>
          </w:tcPr>
          <w:p w14:paraId="7225499A" w14:textId="6C8FEF10" w:rsidR="00371901" w:rsidRDefault="00E85153" w:rsidP="003620C9">
            <w:r>
              <w:t>8</w:t>
            </w:r>
          </w:p>
        </w:tc>
        <w:tc>
          <w:tcPr>
            <w:tcW w:w="836" w:type="dxa"/>
          </w:tcPr>
          <w:p w14:paraId="1B859853" w14:textId="39FAFB85" w:rsidR="00371901" w:rsidRDefault="00E85153" w:rsidP="003620C9">
            <w:r>
              <w:t>6</w:t>
            </w:r>
          </w:p>
        </w:tc>
        <w:tc>
          <w:tcPr>
            <w:tcW w:w="837" w:type="dxa"/>
          </w:tcPr>
          <w:p w14:paraId="6F3179E6" w14:textId="54116275" w:rsidR="00371901" w:rsidRDefault="00E85153" w:rsidP="003620C9">
            <w:r>
              <w:t>5</w:t>
            </w:r>
          </w:p>
        </w:tc>
        <w:tc>
          <w:tcPr>
            <w:tcW w:w="836" w:type="dxa"/>
          </w:tcPr>
          <w:p w14:paraId="581E4CE9" w14:textId="20B285E8" w:rsidR="00371901" w:rsidRDefault="00E85153" w:rsidP="003620C9">
            <w:r>
              <w:t>4</w:t>
            </w:r>
          </w:p>
        </w:tc>
        <w:tc>
          <w:tcPr>
            <w:tcW w:w="701" w:type="dxa"/>
          </w:tcPr>
          <w:p w14:paraId="1D797744" w14:textId="770F4AB9" w:rsidR="00371901" w:rsidRDefault="00E85153" w:rsidP="003620C9">
            <w:r>
              <w:t>3</w:t>
            </w:r>
          </w:p>
        </w:tc>
        <w:tc>
          <w:tcPr>
            <w:tcW w:w="881" w:type="dxa"/>
          </w:tcPr>
          <w:p w14:paraId="57E11F67" w14:textId="6C71DCD0" w:rsidR="00371901" w:rsidRDefault="00E85153" w:rsidP="003620C9">
            <w:r>
              <w:t>2</w:t>
            </w:r>
          </w:p>
        </w:tc>
      </w:tr>
      <w:tr w:rsidR="00371901" w14:paraId="6E9089E0" w14:textId="77777777" w:rsidTr="003620C9">
        <w:tc>
          <w:tcPr>
            <w:tcW w:w="3143" w:type="dxa"/>
            <w:shd w:val="clear" w:color="auto" w:fill="00B0F0"/>
          </w:tcPr>
          <w:p w14:paraId="7DC03BA9" w14:textId="77777777" w:rsidR="00371901" w:rsidRDefault="00371901" w:rsidP="003620C9">
            <w:r w:rsidRPr="000B3498">
              <w:rPr>
                <w:color w:val="FFFFFF" w:themeColor="background1"/>
                <w:sz w:val="16"/>
              </w:rPr>
              <w:t>PG-1.</w:t>
            </w:r>
            <w:r>
              <w:rPr>
                <w:color w:val="FFFFFF" w:themeColor="background1"/>
                <w:sz w:val="16"/>
              </w:rPr>
              <w:t>4.7</w:t>
            </w:r>
            <w:r w:rsidRPr="000B3498">
              <w:rPr>
                <w:color w:val="FFFFFF" w:themeColor="background1"/>
                <w:sz w:val="16"/>
              </w:rPr>
              <w:t xml:space="preserve">. İmam Hatip ortaokullarında </w:t>
            </w:r>
            <w:r>
              <w:rPr>
                <w:color w:val="FFFFFF" w:themeColor="background1"/>
                <w:sz w:val="16"/>
              </w:rPr>
              <w:t xml:space="preserve">destekleme ve yetiştirme kurslarından </w:t>
            </w:r>
            <w:r w:rsidRPr="000B3498">
              <w:rPr>
                <w:color w:val="FFFFFF" w:themeColor="background1"/>
                <w:sz w:val="16"/>
              </w:rPr>
              <w:t>yararlan</w:t>
            </w:r>
            <w:r>
              <w:rPr>
                <w:color w:val="FFFFFF" w:themeColor="background1"/>
                <w:sz w:val="16"/>
              </w:rPr>
              <w:t>an öğrenci sayısı</w:t>
            </w:r>
          </w:p>
        </w:tc>
        <w:tc>
          <w:tcPr>
            <w:tcW w:w="708" w:type="dxa"/>
          </w:tcPr>
          <w:p w14:paraId="52BDB81B" w14:textId="77777777" w:rsidR="00371901" w:rsidRDefault="00371901" w:rsidP="003620C9">
            <w:r>
              <w:t>10</w:t>
            </w:r>
          </w:p>
        </w:tc>
        <w:tc>
          <w:tcPr>
            <w:tcW w:w="1120" w:type="dxa"/>
          </w:tcPr>
          <w:p w14:paraId="534CCB6F" w14:textId="2DEDE297" w:rsidR="00371901" w:rsidRDefault="00981C78" w:rsidP="003620C9">
            <w:r>
              <w:t>20</w:t>
            </w:r>
          </w:p>
        </w:tc>
        <w:tc>
          <w:tcPr>
            <w:tcW w:w="836" w:type="dxa"/>
          </w:tcPr>
          <w:p w14:paraId="4425432E" w14:textId="1A1A8E54" w:rsidR="00371901" w:rsidRDefault="00981C78" w:rsidP="003620C9">
            <w:r>
              <w:t>23</w:t>
            </w:r>
          </w:p>
        </w:tc>
        <w:tc>
          <w:tcPr>
            <w:tcW w:w="837" w:type="dxa"/>
          </w:tcPr>
          <w:p w14:paraId="648F1E17" w14:textId="0DB3CFA8" w:rsidR="00371901" w:rsidRDefault="00981C78" w:rsidP="003620C9">
            <w:r>
              <w:t>30</w:t>
            </w:r>
          </w:p>
        </w:tc>
        <w:tc>
          <w:tcPr>
            <w:tcW w:w="836" w:type="dxa"/>
          </w:tcPr>
          <w:p w14:paraId="61824526" w14:textId="46321EBF" w:rsidR="00371901" w:rsidRDefault="00981C78" w:rsidP="003620C9">
            <w:r>
              <w:t>35</w:t>
            </w:r>
          </w:p>
        </w:tc>
        <w:tc>
          <w:tcPr>
            <w:tcW w:w="701" w:type="dxa"/>
          </w:tcPr>
          <w:p w14:paraId="5DA3B91D" w14:textId="0BD26081" w:rsidR="00371901" w:rsidRDefault="00981C78" w:rsidP="003620C9">
            <w:r>
              <w:t>40</w:t>
            </w:r>
          </w:p>
        </w:tc>
        <w:tc>
          <w:tcPr>
            <w:tcW w:w="881" w:type="dxa"/>
          </w:tcPr>
          <w:p w14:paraId="6D018678" w14:textId="6F422B8D" w:rsidR="00371901" w:rsidRDefault="00981C78" w:rsidP="003620C9">
            <w:r>
              <w:t>45</w:t>
            </w:r>
          </w:p>
        </w:tc>
      </w:tr>
      <w:tr w:rsidR="00371901" w14:paraId="5EA184D9" w14:textId="77777777" w:rsidTr="003620C9">
        <w:tc>
          <w:tcPr>
            <w:tcW w:w="3143" w:type="dxa"/>
            <w:shd w:val="clear" w:color="auto" w:fill="00B0F0"/>
          </w:tcPr>
          <w:p w14:paraId="3A063FF3" w14:textId="77777777" w:rsidR="00371901" w:rsidRDefault="00371901" w:rsidP="003620C9">
            <w:r w:rsidRPr="000B3498">
              <w:rPr>
                <w:color w:val="FFFFFF" w:themeColor="background1"/>
                <w:sz w:val="16"/>
              </w:rPr>
              <w:t>PG-1.</w:t>
            </w:r>
            <w:r>
              <w:rPr>
                <w:color w:val="FFFFFF" w:themeColor="background1"/>
                <w:sz w:val="16"/>
              </w:rPr>
              <w:t>4.8</w:t>
            </w:r>
            <w:r w:rsidRPr="000B3498">
              <w:rPr>
                <w:color w:val="FFFFFF" w:themeColor="background1"/>
                <w:sz w:val="16"/>
              </w:rPr>
              <w:t xml:space="preserve">. İmam Hatip ortaokullarında </w:t>
            </w:r>
            <w:r>
              <w:rPr>
                <w:color w:val="FFFFFF" w:themeColor="background1"/>
                <w:sz w:val="16"/>
              </w:rPr>
              <w:t>20 gün ve üzeri devamsız öğrenci sayısı</w:t>
            </w:r>
          </w:p>
        </w:tc>
        <w:tc>
          <w:tcPr>
            <w:tcW w:w="708" w:type="dxa"/>
          </w:tcPr>
          <w:p w14:paraId="1CD02492" w14:textId="77777777" w:rsidR="00371901" w:rsidRDefault="00371901" w:rsidP="003620C9">
            <w:r>
              <w:t>10</w:t>
            </w:r>
          </w:p>
        </w:tc>
        <w:tc>
          <w:tcPr>
            <w:tcW w:w="1120" w:type="dxa"/>
          </w:tcPr>
          <w:p w14:paraId="7817BFF7" w14:textId="77777777" w:rsidR="00371901" w:rsidRDefault="00371901" w:rsidP="003620C9">
            <w:r>
              <w:t>6</w:t>
            </w:r>
          </w:p>
        </w:tc>
        <w:tc>
          <w:tcPr>
            <w:tcW w:w="836" w:type="dxa"/>
          </w:tcPr>
          <w:p w14:paraId="422C5925" w14:textId="77777777" w:rsidR="00371901" w:rsidRDefault="00371901" w:rsidP="003620C9">
            <w:r>
              <w:t>5</w:t>
            </w:r>
          </w:p>
        </w:tc>
        <w:tc>
          <w:tcPr>
            <w:tcW w:w="837" w:type="dxa"/>
          </w:tcPr>
          <w:p w14:paraId="3A64C85E" w14:textId="77777777" w:rsidR="00371901" w:rsidRDefault="00371901" w:rsidP="003620C9">
            <w:r>
              <w:t>4</w:t>
            </w:r>
          </w:p>
        </w:tc>
        <w:tc>
          <w:tcPr>
            <w:tcW w:w="836" w:type="dxa"/>
          </w:tcPr>
          <w:p w14:paraId="47679584" w14:textId="77777777" w:rsidR="00371901" w:rsidRDefault="00371901" w:rsidP="003620C9">
            <w:r>
              <w:t>3</w:t>
            </w:r>
          </w:p>
        </w:tc>
        <w:tc>
          <w:tcPr>
            <w:tcW w:w="701" w:type="dxa"/>
          </w:tcPr>
          <w:p w14:paraId="6BDFBAD9" w14:textId="77777777" w:rsidR="00371901" w:rsidRDefault="00371901" w:rsidP="003620C9">
            <w:r>
              <w:t>2</w:t>
            </w:r>
          </w:p>
        </w:tc>
        <w:tc>
          <w:tcPr>
            <w:tcW w:w="881" w:type="dxa"/>
          </w:tcPr>
          <w:p w14:paraId="01100521" w14:textId="77777777" w:rsidR="00371901" w:rsidRDefault="00371901" w:rsidP="003620C9">
            <w:r>
              <w:t>1</w:t>
            </w:r>
          </w:p>
        </w:tc>
      </w:tr>
      <w:tr w:rsidR="00371901" w14:paraId="6B5659CE" w14:textId="77777777" w:rsidTr="003620C9">
        <w:tc>
          <w:tcPr>
            <w:tcW w:w="3143" w:type="dxa"/>
            <w:shd w:val="clear" w:color="auto" w:fill="00B0F0"/>
          </w:tcPr>
          <w:p w14:paraId="75726C12" w14:textId="77777777" w:rsidR="00371901" w:rsidRDefault="00371901" w:rsidP="003620C9">
            <w:r w:rsidRPr="000B3498">
              <w:rPr>
                <w:color w:val="FFFFFF" w:themeColor="background1"/>
                <w:sz w:val="16"/>
              </w:rPr>
              <w:t>PG-1.</w:t>
            </w:r>
            <w:r>
              <w:rPr>
                <w:color w:val="FFFFFF" w:themeColor="background1"/>
                <w:sz w:val="16"/>
              </w:rPr>
              <w:t>4.9</w:t>
            </w:r>
            <w:r w:rsidRPr="000B3498">
              <w:rPr>
                <w:color w:val="FFFFFF" w:themeColor="background1"/>
                <w:sz w:val="16"/>
              </w:rPr>
              <w:t xml:space="preserve">. İmam Hatip ortaokullarında </w:t>
            </w:r>
            <w:r>
              <w:rPr>
                <w:color w:val="FFFFFF" w:themeColor="background1"/>
                <w:sz w:val="16"/>
              </w:rPr>
              <w:t>sürekli devamsız öğrenci sayısı</w:t>
            </w:r>
          </w:p>
        </w:tc>
        <w:tc>
          <w:tcPr>
            <w:tcW w:w="708" w:type="dxa"/>
          </w:tcPr>
          <w:p w14:paraId="41A8E1C7" w14:textId="77777777" w:rsidR="00371901" w:rsidRDefault="00371901" w:rsidP="003620C9">
            <w:r>
              <w:t>10</w:t>
            </w:r>
          </w:p>
        </w:tc>
        <w:tc>
          <w:tcPr>
            <w:tcW w:w="1120" w:type="dxa"/>
          </w:tcPr>
          <w:p w14:paraId="06EA7739" w14:textId="77777777" w:rsidR="00371901" w:rsidRDefault="00371901" w:rsidP="003620C9">
            <w:r>
              <w:t>8</w:t>
            </w:r>
          </w:p>
        </w:tc>
        <w:tc>
          <w:tcPr>
            <w:tcW w:w="836" w:type="dxa"/>
          </w:tcPr>
          <w:p w14:paraId="6BEC76B5" w14:textId="77777777" w:rsidR="00371901" w:rsidRDefault="00371901" w:rsidP="003620C9">
            <w:r>
              <w:t>7</w:t>
            </w:r>
          </w:p>
        </w:tc>
        <w:tc>
          <w:tcPr>
            <w:tcW w:w="837" w:type="dxa"/>
          </w:tcPr>
          <w:p w14:paraId="6992F603" w14:textId="77777777" w:rsidR="00371901" w:rsidRDefault="00371901" w:rsidP="003620C9">
            <w:r>
              <w:t>6</w:t>
            </w:r>
          </w:p>
        </w:tc>
        <w:tc>
          <w:tcPr>
            <w:tcW w:w="836" w:type="dxa"/>
          </w:tcPr>
          <w:p w14:paraId="45F4BF76" w14:textId="77777777" w:rsidR="00371901" w:rsidRDefault="00371901" w:rsidP="003620C9">
            <w:r>
              <w:t>5</w:t>
            </w:r>
          </w:p>
        </w:tc>
        <w:tc>
          <w:tcPr>
            <w:tcW w:w="701" w:type="dxa"/>
          </w:tcPr>
          <w:p w14:paraId="5961DAB2" w14:textId="77777777" w:rsidR="00371901" w:rsidRDefault="00371901" w:rsidP="003620C9">
            <w:r>
              <w:t>4</w:t>
            </w:r>
          </w:p>
        </w:tc>
        <w:tc>
          <w:tcPr>
            <w:tcW w:w="881" w:type="dxa"/>
          </w:tcPr>
          <w:p w14:paraId="1A0FCDC9" w14:textId="77777777" w:rsidR="00371901" w:rsidRDefault="00371901" w:rsidP="003620C9">
            <w:r>
              <w:t>3</w:t>
            </w:r>
          </w:p>
        </w:tc>
      </w:tr>
      <w:tr w:rsidR="00371901" w14:paraId="7D77A3AD" w14:textId="77777777" w:rsidTr="003620C9">
        <w:tc>
          <w:tcPr>
            <w:tcW w:w="3143" w:type="dxa"/>
            <w:shd w:val="clear" w:color="auto" w:fill="00B0F0"/>
          </w:tcPr>
          <w:p w14:paraId="6AC0201B" w14:textId="77777777" w:rsidR="00371901" w:rsidRPr="00CA47E2" w:rsidRDefault="00371901" w:rsidP="003620C9">
            <w:pPr>
              <w:rPr>
                <w:color w:val="FFFFFF" w:themeColor="background1"/>
              </w:rPr>
            </w:pPr>
            <w:r w:rsidRPr="00CA47E2">
              <w:rPr>
                <w:color w:val="FFFFFF" w:themeColor="background1"/>
              </w:rPr>
              <w:t>Sorumlu Birim</w:t>
            </w:r>
          </w:p>
        </w:tc>
        <w:tc>
          <w:tcPr>
            <w:tcW w:w="5919" w:type="dxa"/>
            <w:gridSpan w:val="7"/>
          </w:tcPr>
          <w:p w14:paraId="679C97C7" w14:textId="77777777" w:rsidR="00371901" w:rsidRPr="008D1893" w:rsidRDefault="00371901" w:rsidP="003620C9">
            <w:pPr>
              <w:rPr>
                <w:sz w:val="16"/>
              </w:rPr>
            </w:pPr>
            <w:r w:rsidRPr="008D1893">
              <w:rPr>
                <w:sz w:val="16"/>
              </w:rPr>
              <w:t>Temel Eğitim Genel Müdürlüğü</w:t>
            </w:r>
          </w:p>
        </w:tc>
      </w:tr>
      <w:tr w:rsidR="00371901" w14:paraId="0CB1AC78" w14:textId="77777777" w:rsidTr="003620C9">
        <w:tc>
          <w:tcPr>
            <w:tcW w:w="3143" w:type="dxa"/>
            <w:shd w:val="clear" w:color="auto" w:fill="00B0F0"/>
          </w:tcPr>
          <w:p w14:paraId="71CF23BF"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919" w:type="dxa"/>
            <w:gridSpan w:val="7"/>
          </w:tcPr>
          <w:p w14:paraId="329B58FD" w14:textId="77777777" w:rsidR="00371901" w:rsidRPr="004460EE" w:rsidRDefault="00371901" w:rsidP="003620C9">
            <w:pPr>
              <w:rPr>
                <w:sz w:val="16"/>
              </w:rPr>
            </w:pPr>
            <w:r>
              <w:rPr>
                <w:sz w:val="16"/>
              </w:rPr>
              <w:t>Strateji Geliştirme Hizmetleri, Temel Eğitim Hizmetleri.</w:t>
            </w:r>
          </w:p>
        </w:tc>
      </w:tr>
      <w:tr w:rsidR="00371901" w14:paraId="0CF707D9" w14:textId="77777777" w:rsidTr="003620C9">
        <w:tc>
          <w:tcPr>
            <w:tcW w:w="3143" w:type="dxa"/>
            <w:shd w:val="clear" w:color="auto" w:fill="00B0F0"/>
          </w:tcPr>
          <w:p w14:paraId="173220CF" w14:textId="77777777" w:rsidR="00371901" w:rsidRPr="00CA47E2" w:rsidRDefault="00371901" w:rsidP="003620C9">
            <w:pPr>
              <w:rPr>
                <w:color w:val="FFFFFF" w:themeColor="background1"/>
              </w:rPr>
            </w:pPr>
            <w:r w:rsidRPr="00CA47E2">
              <w:rPr>
                <w:color w:val="FFFFFF" w:themeColor="background1"/>
              </w:rPr>
              <w:t>Stratejiler</w:t>
            </w:r>
          </w:p>
        </w:tc>
        <w:tc>
          <w:tcPr>
            <w:tcW w:w="5919" w:type="dxa"/>
            <w:gridSpan w:val="7"/>
          </w:tcPr>
          <w:p w14:paraId="792154ED" w14:textId="77777777" w:rsidR="00371901" w:rsidRPr="007F24D4" w:rsidRDefault="00371901" w:rsidP="003620C9">
            <w:pPr>
              <w:rPr>
                <w:sz w:val="16"/>
              </w:rPr>
            </w:pPr>
            <w:r w:rsidRPr="007F24D4">
              <w:rPr>
                <w:sz w:val="16"/>
              </w:rPr>
              <w:t>S-1.4.1 Destekleme yetiştirme kurslarına yönelik ihtiyaç analizleri doğrultusunda nitelik artırma çalışmaları yapılacaktır.</w:t>
            </w:r>
          </w:p>
          <w:p w14:paraId="0EC3FCFD" w14:textId="77777777" w:rsidR="00371901" w:rsidRPr="007F24D4" w:rsidRDefault="00371901" w:rsidP="003620C9">
            <w:pPr>
              <w:rPr>
                <w:sz w:val="16"/>
              </w:rPr>
            </w:pPr>
            <w:r w:rsidRPr="007F24D4">
              <w:rPr>
                <w:sz w:val="16"/>
              </w:rPr>
              <w:t>S-1.4.2 İlkokullarda mevcut yetiştirme programlarının tamamlanamamasına sebep olan durumlar incelenerek buna yönelik tedbirler geliştirilecektir.</w:t>
            </w:r>
          </w:p>
          <w:p w14:paraId="0FCD372D" w14:textId="77777777" w:rsidR="00371901" w:rsidRPr="007F24D4" w:rsidRDefault="00371901" w:rsidP="003620C9">
            <w:pPr>
              <w:rPr>
                <w:sz w:val="16"/>
              </w:rPr>
            </w:pPr>
            <w:r w:rsidRPr="007F24D4">
              <w:rPr>
                <w:sz w:val="16"/>
              </w:rPr>
              <w:t>S-1.4.3 Adres kayıt bölgesi özelinde devamsız öğrenciler ve devamsızlık nedenleri analiz edilerek ailelere yönelik bilgilendirme çalışmaları yapılacaktır.</w:t>
            </w:r>
          </w:p>
          <w:p w14:paraId="4ECA74D7" w14:textId="77777777" w:rsidR="00371901" w:rsidRPr="007F24D4" w:rsidRDefault="00371901" w:rsidP="003620C9">
            <w:pPr>
              <w:rPr>
                <w:sz w:val="16"/>
              </w:rPr>
            </w:pPr>
            <w:r w:rsidRPr="007F24D4">
              <w:rPr>
                <w:sz w:val="16"/>
              </w:rPr>
              <w:t>S-1.4.4 Temel eğitimde etkin ve etkili bir eğitim sisteminin oluşturulabilmesi için veriye dayalı izleme ve değerlendirme yapılacaktır.</w:t>
            </w:r>
          </w:p>
          <w:p w14:paraId="47F13E7C" w14:textId="77777777" w:rsidR="00371901" w:rsidRPr="004460EE" w:rsidRDefault="00371901" w:rsidP="003620C9">
            <w:pPr>
              <w:rPr>
                <w:sz w:val="16"/>
              </w:rPr>
            </w:pPr>
            <w:r w:rsidRPr="007F24D4">
              <w:rPr>
                <w:sz w:val="16"/>
              </w:rPr>
              <w:t>S-1.4.5 Evde ya da hastanede eğitim alan öğrencilerin durumlarının, e-Okul Yönetim Bilgi Sistemine eksiksiz bir şekilde işlenmesi ve eğitim hizmetlerine yönelik gerekli planlamanın yapılması sağlanacaktır.</w:t>
            </w:r>
          </w:p>
        </w:tc>
      </w:tr>
      <w:tr w:rsidR="00371901" w14:paraId="4D3953F0" w14:textId="77777777" w:rsidTr="003620C9">
        <w:tc>
          <w:tcPr>
            <w:tcW w:w="3143" w:type="dxa"/>
            <w:shd w:val="clear" w:color="auto" w:fill="00B0F0"/>
          </w:tcPr>
          <w:p w14:paraId="7BF4B96A" w14:textId="77777777" w:rsidR="00371901" w:rsidRPr="00CA47E2" w:rsidRDefault="00371901" w:rsidP="003620C9">
            <w:pPr>
              <w:rPr>
                <w:color w:val="FFFFFF" w:themeColor="background1"/>
              </w:rPr>
            </w:pPr>
            <w:r w:rsidRPr="00CA47E2">
              <w:rPr>
                <w:color w:val="FFFFFF" w:themeColor="background1"/>
              </w:rPr>
              <w:t>Riskler</w:t>
            </w:r>
          </w:p>
        </w:tc>
        <w:tc>
          <w:tcPr>
            <w:tcW w:w="5919" w:type="dxa"/>
            <w:gridSpan w:val="7"/>
          </w:tcPr>
          <w:p w14:paraId="767A1070" w14:textId="77777777" w:rsidR="00371901" w:rsidRPr="007F24D4" w:rsidRDefault="00371901" w:rsidP="003620C9">
            <w:pPr>
              <w:ind w:firstLine="430"/>
              <w:rPr>
                <w:sz w:val="16"/>
              </w:rPr>
            </w:pPr>
            <w:r w:rsidRPr="007F24D4">
              <w:rPr>
                <w:sz w:val="16"/>
              </w:rPr>
              <w:t>•</w:t>
            </w:r>
            <w:r w:rsidRPr="007F24D4">
              <w:rPr>
                <w:sz w:val="16"/>
              </w:rPr>
              <w:tab/>
              <w:t>Kademeler arası geçişlerde uygulanan sınav yöntemlerinin aileleri gelişim temelli değerlendirme anlayışından uzaklaştırması</w:t>
            </w:r>
          </w:p>
          <w:p w14:paraId="43D59F7C" w14:textId="77777777" w:rsidR="00371901" w:rsidRPr="007F24D4" w:rsidRDefault="00371901" w:rsidP="003620C9">
            <w:pPr>
              <w:ind w:firstLine="430"/>
              <w:rPr>
                <w:sz w:val="16"/>
              </w:rPr>
            </w:pPr>
            <w:r w:rsidRPr="007F24D4">
              <w:rPr>
                <w:sz w:val="16"/>
              </w:rPr>
              <w:t>•</w:t>
            </w:r>
            <w:r w:rsidRPr="007F24D4">
              <w:rPr>
                <w:sz w:val="16"/>
              </w:rPr>
              <w:tab/>
              <w:t>Öğrencilerin okula devamının sağlanması hususunda okul aile iş birliğinin yetersiz kalması</w:t>
            </w:r>
          </w:p>
          <w:p w14:paraId="75542931" w14:textId="77777777" w:rsidR="00371901" w:rsidRPr="007F24D4" w:rsidRDefault="00371901" w:rsidP="003620C9">
            <w:pPr>
              <w:ind w:firstLine="430"/>
              <w:rPr>
                <w:sz w:val="16"/>
              </w:rPr>
            </w:pPr>
            <w:r w:rsidRPr="007F24D4">
              <w:rPr>
                <w:sz w:val="16"/>
              </w:rPr>
              <w:t>•</w:t>
            </w:r>
            <w:r w:rsidRPr="007F24D4">
              <w:rPr>
                <w:sz w:val="16"/>
              </w:rPr>
              <w:tab/>
              <w:t>Öğrencilerin okula devamını sağlamaya yönelik düzenlemelerin yetersiz kalması</w:t>
            </w:r>
          </w:p>
          <w:p w14:paraId="38BD3224" w14:textId="77777777" w:rsidR="00371901" w:rsidRPr="004460EE" w:rsidRDefault="00371901" w:rsidP="003620C9">
            <w:pPr>
              <w:ind w:firstLine="430"/>
              <w:rPr>
                <w:sz w:val="16"/>
              </w:rPr>
            </w:pPr>
            <w:r w:rsidRPr="007F24D4">
              <w:rPr>
                <w:sz w:val="16"/>
              </w:rPr>
              <w:t>•</w:t>
            </w:r>
            <w:r w:rsidRPr="007F24D4">
              <w:rPr>
                <w:sz w:val="16"/>
              </w:rPr>
              <w:tab/>
              <w:t>Öğrenme kayıplarının telafi edilmesi amacıyla düzenlenen programlarda öğrenme süreçlerinin istenen seviyede olmaması</w:t>
            </w:r>
          </w:p>
        </w:tc>
      </w:tr>
      <w:tr w:rsidR="00371901" w14:paraId="147D276B" w14:textId="77777777" w:rsidTr="003620C9">
        <w:tc>
          <w:tcPr>
            <w:tcW w:w="3143" w:type="dxa"/>
            <w:shd w:val="clear" w:color="auto" w:fill="00B0F0"/>
          </w:tcPr>
          <w:p w14:paraId="2B55F541" w14:textId="77777777" w:rsidR="00371901" w:rsidRPr="00CA47E2" w:rsidRDefault="00371901" w:rsidP="003620C9">
            <w:pPr>
              <w:rPr>
                <w:color w:val="FFFFFF" w:themeColor="background1"/>
              </w:rPr>
            </w:pPr>
            <w:r w:rsidRPr="00CA47E2">
              <w:rPr>
                <w:color w:val="FFFFFF" w:themeColor="background1"/>
              </w:rPr>
              <w:t>Maliyet Tahmini</w:t>
            </w:r>
          </w:p>
        </w:tc>
        <w:tc>
          <w:tcPr>
            <w:tcW w:w="5919" w:type="dxa"/>
            <w:gridSpan w:val="7"/>
          </w:tcPr>
          <w:p w14:paraId="1BAE9B01" w14:textId="6D6E2233" w:rsidR="00371901" w:rsidRDefault="00B7734D" w:rsidP="003620C9">
            <w:r>
              <w:t>3.000</w:t>
            </w:r>
            <w:r w:rsidR="00BC7135" w:rsidRPr="00BC7135">
              <w:t xml:space="preserve"> TL</w:t>
            </w:r>
          </w:p>
        </w:tc>
      </w:tr>
      <w:tr w:rsidR="00371901" w14:paraId="4663894F" w14:textId="77777777" w:rsidTr="003620C9">
        <w:tc>
          <w:tcPr>
            <w:tcW w:w="3143" w:type="dxa"/>
            <w:shd w:val="clear" w:color="auto" w:fill="00B0F0"/>
          </w:tcPr>
          <w:p w14:paraId="205DF43D"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919" w:type="dxa"/>
            <w:gridSpan w:val="7"/>
          </w:tcPr>
          <w:p w14:paraId="4F6F7CC2" w14:textId="77777777" w:rsidR="00371901" w:rsidRPr="007F24D4" w:rsidRDefault="00371901" w:rsidP="003620C9">
            <w:pPr>
              <w:ind w:firstLine="430"/>
              <w:rPr>
                <w:sz w:val="16"/>
              </w:rPr>
            </w:pPr>
            <w:r>
              <w:t>•</w:t>
            </w:r>
            <w:r>
              <w:tab/>
            </w:r>
            <w:r w:rsidRPr="007F24D4">
              <w:rPr>
                <w:sz w:val="16"/>
              </w:rPr>
              <w:t>Destekleme ve yetiştirme kurslarında devamsızlık oranının ve kapanan kurs sayısının fazla olması gibi durumlar sebebiyle nitelik artırmaya duyulan ihtiyaç</w:t>
            </w:r>
          </w:p>
          <w:p w14:paraId="03120BF3" w14:textId="77777777" w:rsidR="00371901" w:rsidRPr="007F24D4" w:rsidRDefault="00371901" w:rsidP="003620C9">
            <w:pPr>
              <w:ind w:firstLine="430"/>
              <w:rPr>
                <w:sz w:val="16"/>
              </w:rPr>
            </w:pPr>
            <w:r w:rsidRPr="007F24D4">
              <w:rPr>
                <w:sz w:val="16"/>
              </w:rPr>
              <w:t>•</w:t>
            </w:r>
            <w:r w:rsidRPr="007F24D4">
              <w:rPr>
                <w:sz w:val="16"/>
              </w:rPr>
              <w:tab/>
              <w:t xml:space="preserve">İlkokullarda yetiştirme programına dâhil edilmesi gereken öğrenci sayısının programı tamamlayan öğrenci sayısından fazla olması </w:t>
            </w:r>
          </w:p>
          <w:p w14:paraId="66612B36" w14:textId="77777777" w:rsidR="00371901" w:rsidRPr="007F24D4" w:rsidRDefault="00371901" w:rsidP="003620C9">
            <w:pPr>
              <w:ind w:firstLine="430"/>
              <w:rPr>
                <w:sz w:val="16"/>
              </w:rPr>
            </w:pPr>
            <w:r w:rsidRPr="007F24D4">
              <w:rPr>
                <w:sz w:val="16"/>
              </w:rPr>
              <w:t>•</w:t>
            </w:r>
            <w:r w:rsidRPr="007F24D4">
              <w:rPr>
                <w:sz w:val="16"/>
              </w:rPr>
              <w:tab/>
              <w:t>Öğrenme kayıplarını önlemeye yönelik mekanizmaların yetersiz kalması</w:t>
            </w:r>
          </w:p>
          <w:p w14:paraId="38C3B0D4" w14:textId="77777777" w:rsidR="00371901" w:rsidRDefault="00371901" w:rsidP="003620C9">
            <w:pPr>
              <w:ind w:firstLine="430"/>
            </w:pPr>
            <w:r w:rsidRPr="007F24D4">
              <w:rPr>
                <w:sz w:val="16"/>
              </w:rPr>
              <w:t>•</w:t>
            </w:r>
            <w:r w:rsidRPr="007F24D4">
              <w:rPr>
                <w:sz w:val="16"/>
              </w:rPr>
              <w:tab/>
              <w:t>Devamsızlığı önlemeye yönelik yasal ve politik uygulamaların hayata geçirilememesi</w:t>
            </w:r>
          </w:p>
        </w:tc>
      </w:tr>
      <w:tr w:rsidR="00371901" w14:paraId="59011C90" w14:textId="77777777" w:rsidTr="003620C9">
        <w:tc>
          <w:tcPr>
            <w:tcW w:w="3143" w:type="dxa"/>
            <w:shd w:val="clear" w:color="auto" w:fill="00B0F0"/>
          </w:tcPr>
          <w:p w14:paraId="739782CC" w14:textId="77777777" w:rsidR="00371901" w:rsidRPr="00CA47E2" w:rsidRDefault="00371901" w:rsidP="003620C9">
            <w:pPr>
              <w:rPr>
                <w:color w:val="FFFFFF" w:themeColor="background1"/>
              </w:rPr>
            </w:pPr>
            <w:r w:rsidRPr="00CA47E2">
              <w:rPr>
                <w:color w:val="FFFFFF" w:themeColor="background1"/>
              </w:rPr>
              <w:t>İhtiyaçlar</w:t>
            </w:r>
          </w:p>
        </w:tc>
        <w:tc>
          <w:tcPr>
            <w:tcW w:w="5919" w:type="dxa"/>
            <w:gridSpan w:val="7"/>
          </w:tcPr>
          <w:p w14:paraId="1681C9EB" w14:textId="77777777" w:rsidR="00371901" w:rsidRPr="007F24D4" w:rsidRDefault="00371901" w:rsidP="003620C9">
            <w:pPr>
              <w:ind w:firstLine="430"/>
              <w:rPr>
                <w:sz w:val="16"/>
              </w:rPr>
            </w:pPr>
            <w:r>
              <w:t>•</w:t>
            </w:r>
            <w:r>
              <w:tab/>
            </w:r>
            <w:r w:rsidRPr="007F24D4">
              <w:rPr>
                <w:sz w:val="16"/>
              </w:rPr>
              <w:t>Aktif bir kariyer rehberlik sistemine ihtiyaç duyulması</w:t>
            </w:r>
          </w:p>
          <w:p w14:paraId="0C2BEEF4" w14:textId="77777777" w:rsidR="00371901" w:rsidRPr="007F24D4" w:rsidRDefault="00371901" w:rsidP="003620C9">
            <w:pPr>
              <w:ind w:firstLine="430"/>
              <w:rPr>
                <w:sz w:val="16"/>
              </w:rPr>
            </w:pPr>
            <w:r w:rsidRPr="007F24D4">
              <w:rPr>
                <w:sz w:val="16"/>
              </w:rPr>
              <w:t>•</w:t>
            </w:r>
            <w:r w:rsidRPr="007F24D4">
              <w:rPr>
                <w:sz w:val="16"/>
              </w:rPr>
              <w:tab/>
              <w:t>Öğrenciler üzerinde sınav baskısı oluşturmayacak bir geçiş sisteminin oluşturulmasına ihtiyaç duyulması</w:t>
            </w:r>
          </w:p>
          <w:p w14:paraId="0C7AAB0F" w14:textId="77777777" w:rsidR="00371901" w:rsidRDefault="00371901" w:rsidP="003620C9">
            <w:pPr>
              <w:ind w:firstLine="430"/>
            </w:pPr>
            <w:r w:rsidRPr="007F24D4">
              <w:rPr>
                <w:sz w:val="16"/>
              </w:rPr>
              <w:t>•</w:t>
            </w:r>
            <w:r w:rsidRPr="007F24D4">
              <w:rPr>
                <w:sz w:val="16"/>
              </w:rPr>
              <w:tab/>
              <w:t>Öğrenme kayıplarını telafi edecek güçlü mekanizmalara ihtiyaç duyulması</w:t>
            </w:r>
          </w:p>
        </w:tc>
      </w:tr>
    </w:tbl>
    <w:p w14:paraId="1AB1B068" w14:textId="77777777" w:rsidR="00371901" w:rsidRDefault="00371901" w:rsidP="00371901"/>
    <w:p w14:paraId="2DC9556E" w14:textId="77777777" w:rsidR="00371901" w:rsidRDefault="00371901" w:rsidP="00371901"/>
    <w:tbl>
      <w:tblPr>
        <w:tblStyle w:val="TabloKlavuzu"/>
        <w:tblW w:w="0" w:type="auto"/>
        <w:tblLook w:val="04A0" w:firstRow="1" w:lastRow="0" w:firstColumn="1" w:lastColumn="0" w:noHBand="0" w:noVBand="1"/>
      </w:tblPr>
      <w:tblGrid>
        <w:gridCol w:w="3143"/>
        <w:gridCol w:w="708"/>
        <w:gridCol w:w="1120"/>
        <w:gridCol w:w="836"/>
        <w:gridCol w:w="837"/>
        <w:gridCol w:w="836"/>
        <w:gridCol w:w="701"/>
        <w:gridCol w:w="881"/>
      </w:tblGrid>
      <w:tr w:rsidR="00371901" w14:paraId="1152B622" w14:textId="77777777" w:rsidTr="003620C9">
        <w:tc>
          <w:tcPr>
            <w:tcW w:w="3143" w:type="dxa"/>
            <w:shd w:val="clear" w:color="auto" w:fill="00B0F0"/>
          </w:tcPr>
          <w:p w14:paraId="1FDF3A06" w14:textId="77777777" w:rsidR="00371901" w:rsidRPr="00456E81" w:rsidRDefault="00371901" w:rsidP="003620C9">
            <w:pPr>
              <w:rPr>
                <w:color w:val="FFFFFF" w:themeColor="background1"/>
              </w:rPr>
            </w:pPr>
            <w:r w:rsidRPr="00456E81">
              <w:rPr>
                <w:color w:val="FFFFFF" w:themeColor="background1"/>
              </w:rPr>
              <w:lastRenderedPageBreak/>
              <w:t>Amaç 1</w:t>
            </w:r>
          </w:p>
        </w:tc>
        <w:tc>
          <w:tcPr>
            <w:tcW w:w="5919" w:type="dxa"/>
            <w:gridSpan w:val="7"/>
          </w:tcPr>
          <w:p w14:paraId="51C1C295" w14:textId="77777777" w:rsidR="00371901" w:rsidRPr="001014A2" w:rsidRDefault="00371901" w:rsidP="003620C9">
            <w:pPr>
              <w:rPr>
                <w:sz w:val="16"/>
              </w:rPr>
            </w:pPr>
            <w:r w:rsidRPr="001014A2">
              <w:rPr>
                <w:sz w:val="16"/>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71901" w14:paraId="40C379C4" w14:textId="77777777" w:rsidTr="003620C9">
        <w:tc>
          <w:tcPr>
            <w:tcW w:w="3143" w:type="dxa"/>
            <w:shd w:val="clear" w:color="auto" w:fill="00B0F0"/>
          </w:tcPr>
          <w:p w14:paraId="2D21EE53" w14:textId="77777777" w:rsidR="00371901" w:rsidRPr="00456E81" w:rsidRDefault="00371901" w:rsidP="003620C9">
            <w:pPr>
              <w:rPr>
                <w:color w:val="FFFFFF" w:themeColor="background1"/>
              </w:rPr>
            </w:pPr>
            <w:r w:rsidRPr="00456E81">
              <w:rPr>
                <w:color w:val="FFFFFF" w:themeColor="background1"/>
              </w:rPr>
              <w:t xml:space="preserve">Hedef </w:t>
            </w:r>
            <w:proofErr w:type="gramStart"/>
            <w:r w:rsidRPr="00456E81">
              <w:rPr>
                <w:color w:val="FFFFFF" w:themeColor="background1"/>
              </w:rPr>
              <w:t>1.5</w:t>
            </w:r>
            <w:proofErr w:type="gramEnd"/>
            <w:r w:rsidRPr="00456E81">
              <w:rPr>
                <w:color w:val="FFFFFF" w:themeColor="background1"/>
              </w:rPr>
              <w:t xml:space="preserve"> </w:t>
            </w:r>
          </w:p>
        </w:tc>
        <w:tc>
          <w:tcPr>
            <w:tcW w:w="5919" w:type="dxa"/>
            <w:gridSpan w:val="7"/>
          </w:tcPr>
          <w:p w14:paraId="09C0B3EE" w14:textId="77777777" w:rsidR="00371901" w:rsidRPr="001014A2" w:rsidRDefault="00371901" w:rsidP="003620C9">
            <w:pPr>
              <w:rPr>
                <w:sz w:val="16"/>
              </w:rPr>
            </w:pPr>
            <w:r w:rsidRPr="00B9723F">
              <w:rPr>
                <w:sz w:val="16"/>
              </w:rPr>
              <w:t>Kaliteli eğitime erişimde fırsat eşitliğini sağlamak amacıyla ulaşım, beslenme ve barınma hizmetlerinin niteliği artırılacaktır.</w:t>
            </w:r>
          </w:p>
        </w:tc>
      </w:tr>
      <w:tr w:rsidR="00371901" w14:paraId="4788CCA8" w14:textId="77777777" w:rsidTr="003620C9">
        <w:tc>
          <w:tcPr>
            <w:tcW w:w="3143" w:type="dxa"/>
            <w:shd w:val="clear" w:color="auto" w:fill="00B0F0"/>
          </w:tcPr>
          <w:p w14:paraId="262338E9" w14:textId="77777777" w:rsidR="00371901" w:rsidRPr="00456E81" w:rsidRDefault="00371901" w:rsidP="003620C9">
            <w:pPr>
              <w:rPr>
                <w:color w:val="FFFFFF" w:themeColor="background1"/>
              </w:rPr>
            </w:pPr>
            <w:r w:rsidRPr="00456E81">
              <w:rPr>
                <w:color w:val="FFFFFF" w:themeColor="background1"/>
              </w:rPr>
              <w:t xml:space="preserve">Amacın İlgili Olduğu </w:t>
            </w:r>
          </w:p>
        </w:tc>
        <w:tc>
          <w:tcPr>
            <w:tcW w:w="5919" w:type="dxa"/>
            <w:gridSpan w:val="7"/>
          </w:tcPr>
          <w:p w14:paraId="304AFAEB" w14:textId="77777777" w:rsidR="00371901" w:rsidRPr="001014A2" w:rsidRDefault="00371901" w:rsidP="003620C9">
            <w:pPr>
              <w:rPr>
                <w:sz w:val="16"/>
              </w:rPr>
            </w:pPr>
            <w:r w:rsidRPr="001014A2">
              <w:rPr>
                <w:sz w:val="16"/>
              </w:rPr>
              <w:t>TEMEL EĞİTİM</w:t>
            </w:r>
          </w:p>
        </w:tc>
      </w:tr>
      <w:tr w:rsidR="00371901" w14:paraId="1A238EA0" w14:textId="77777777" w:rsidTr="003620C9">
        <w:tc>
          <w:tcPr>
            <w:tcW w:w="3143" w:type="dxa"/>
            <w:shd w:val="clear" w:color="auto" w:fill="00B0F0"/>
          </w:tcPr>
          <w:p w14:paraId="66202737" w14:textId="77777777" w:rsidR="00371901" w:rsidRPr="00456E81" w:rsidRDefault="00371901" w:rsidP="003620C9">
            <w:pPr>
              <w:rPr>
                <w:color w:val="FFFFFF" w:themeColor="background1"/>
              </w:rPr>
            </w:pPr>
            <w:r w:rsidRPr="00456E81">
              <w:rPr>
                <w:color w:val="FFFFFF" w:themeColor="background1"/>
              </w:rPr>
              <w:t>Program/Alt Program Adı</w:t>
            </w:r>
          </w:p>
        </w:tc>
        <w:tc>
          <w:tcPr>
            <w:tcW w:w="5919" w:type="dxa"/>
            <w:gridSpan w:val="7"/>
          </w:tcPr>
          <w:p w14:paraId="7A8D4F2E" w14:textId="77777777" w:rsidR="00371901" w:rsidRPr="001014A2" w:rsidRDefault="00371901" w:rsidP="003620C9">
            <w:pPr>
              <w:rPr>
                <w:sz w:val="16"/>
              </w:rPr>
            </w:pPr>
            <w:r>
              <w:rPr>
                <w:sz w:val="16"/>
              </w:rPr>
              <w:t>İlkokul-Ortaokul</w:t>
            </w:r>
          </w:p>
        </w:tc>
      </w:tr>
      <w:tr w:rsidR="00371901" w14:paraId="61729CFB" w14:textId="77777777" w:rsidTr="003620C9">
        <w:tc>
          <w:tcPr>
            <w:tcW w:w="3143" w:type="dxa"/>
            <w:shd w:val="clear" w:color="auto" w:fill="00B0F0"/>
          </w:tcPr>
          <w:p w14:paraId="61234DCA" w14:textId="77777777" w:rsidR="00371901" w:rsidRPr="00456E81" w:rsidRDefault="00371901" w:rsidP="003620C9">
            <w:pPr>
              <w:rPr>
                <w:color w:val="FFFFFF" w:themeColor="background1"/>
              </w:rPr>
            </w:pPr>
            <w:r w:rsidRPr="00456E81">
              <w:rPr>
                <w:color w:val="FFFFFF" w:themeColor="background1"/>
              </w:rPr>
              <w:t>Performans Göstergeleri</w:t>
            </w:r>
          </w:p>
        </w:tc>
        <w:tc>
          <w:tcPr>
            <w:tcW w:w="708" w:type="dxa"/>
            <w:shd w:val="clear" w:color="auto" w:fill="00B0F0"/>
          </w:tcPr>
          <w:p w14:paraId="226C2B08"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20" w:type="dxa"/>
            <w:shd w:val="clear" w:color="auto" w:fill="00B0F0"/>
          </w:tcPr>
          <w:p w14:paraId="2ABB93EB"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836" w:type="dxa"/>
            <w:shd w:val="clear" w:color="auto" w:fill="00B0F0"/>
          </w:tcPr>
          <w:p w14:paraId="7926792E"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37" w:type="dxa"/>
            <w:shd w:val="clear" w:color="auto" w:fill="00B0F0"/>
          </w:tcPr>
          <w:p w14:paraId="5403DF9B"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836" w:type="dxa"/>
            <w:shd w:val="clear" w:color="auto" w:fill="00B0F0"/>
          </w:tcPr>
          <w:p w14:paraId="33A62DED"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701" w:type="dxa"/>
            <w:shd w:val="clear" w:color="auto" w:fill="00B0F0"/>
          </w:tcPr>
          <w:p w14:paraId="093CB72A"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81" w:type="dxa"/>
            <w:shd w:val="clear" w:color="auto" w:fill="00B0F0"/>
          </w:tcPr>
          <w:p w14:paraId="794B8678"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67C10E45" w14:textId="77777777" w:rsidTr="003620C9">
        <w:tc>
          <w:tcPr>
            <w:tcW w:w="3143" w:type="dxa"/>
            <w:shd w:val="clear" w:color="auto" w:fill="00B0F0"/>
          </w:tcPr>
          <w:p w14:paraId="04FD3EE6" w14:textId="77777777" w:rsidR="00371901" w:rsidRPr="00456E81" w:rsidRDefault="00371901" w:rsidP="003620C9">
            <w:pPr>
              <w:rPr>
                <w:color w:val="FFFFFF" w:themeColor="background1"/>
                <w:sz w:val="16"/>
              </w:rPr>
            </w:pPr>
            <w:r w:rsidRPr="00456E81">
              <w:rPr>
                <w:color w:val="FFFFFF" w:themeColor="background1"/>
                <w:sz w:val="16"/>
              </w:rPr>
              <w:t>PG-1.5.1. İlkokullarda taşımalı eğitim hizmetinden yararlanan öğrenci oranı %</w:t>
            </w:r>
          </w:p>
        </w:tc>
        <w:tc>
          <w:tcPr>
            <w:tcW w:w="708" w:type="dxa"/>
          </w:tcPr>
          <w:p w14:paraId="0262BEBF" w14:textId="77777777" w:rsidR="00371901" w:rsidRDefault="00371901" w:rsidP="003620C9">
            <w:r>
              <w:t>15</w:t>
            </w:r>
          </w:p>
        </w:tc>
        <w:tc>
          <w:tcPr>
            <w:tcW w:w="1120" w:type="dxa"/>
          </w:tcPr>
          <w:p w14:paraId="213C59EA" w14:textId="2291CF67" w:rsidR="00371901" w:rsidRDefault="00556CA4" w:rsidP="003620C9">
            <w:r>
              <w:t>11</w:t>
            </w:r>
          </w:p>
        </w:tc>
        <w:tc>
          <w:tcPr>
            <w:tcW w:w="836" w:type="dxa"/>
          </w:tcPr>
          <w:p w14:paraId="23522627" w14:textId="77777777" w:rsidR="00371901" w:rsidRDefault="00371901" w:rsidP="003620C9">
            <w:r>
              <w:t>11,5</w:t>
            </w:r>
          </w:p>
        </w:tc>
        <w:tc>
          <w:tcPr>
            <w:tcW w:w="837" w:type="dxa"/>
          </w:tcPr>
          <w:p w14:paraId="218E5CDE" w14:textId="70196A83" w:rsidR="00371901" w:rsidRDefault="00556CA4" w:rsidP="003620C9">
            <w:r>
              <w:t>11,6</w:t>
            </w:r>
          </w:p>
        </w:tc>
        <w:tc>
          <w:tcPr>
            <w:tcW w:w="836" w:type="dxa"/>
          </w:tcPr>
          <w:p w14:paraId="6D8D7B0D" w14:textId="77777777" w:rsidR="00371901" w:rsidRDefault="00371901" w:rsidP="003620C9">
            <w:r>
              <w:t>11,7</w:t>
            </w:r>
          </w:p>
        </w:tc>
        <w:tc>
          <w:tcPr>
            <w:tcW w:w="701" w:type="dxa"/>
          </w:tcPr>
          <w:p w14:paraId="67B689B9" w14:textId="77777777" w:rsidR="00371901" w:rsidRDefault="00371901" w:rsidP="003620C9">
            <w:r>
              <w:t>11,8</w:t>
            </w:r>
          </w:p>
        </w:tc>
        <w:tc>
          <w:tcPr>
            <w:tcW w:w="881" w:type="dxa"/>
          </w:tcPr>
          <w:p w14:paraId="60CE5C8A" w14:textId="77777777" w:rsidR="00371901" w:rsidRDefault="00371901" w:rsidP="003620C9">
            <w:r>
              <w:t>11,9</w:t>
            </w:r>
          </w:p>
        </w:tc>
      </w:tr>
      <w:tr w:rsidR="00371901" w14:paraId="7A01BF20" w14:textId="77777777" w:rsidTr="003620C9">
        <w:tc>
          <w:tcPr>
            <w:tcW w:w="3143" w:type="dxa"/>
            <w:shd w:val="clear" w:color="auto" w:fill="00B0F0"/>
          </w:tcPr>
          <w:p w14:paraId="744D5BBC" w14:textId="77777777" w:rsidR="00371901" w:rsidRPr="00456E81" w:rsidRDefault="00371901" w:rsidP="003620C9">
            <w:pPr>
              <w:rPr>
                <w:color w:val="FFFFFF" w:themeColor="background1"/>
                <w:sz w:val="16"/>
              </w:rPr>
            </w:pPr>
            <w:r w:rsidRPr="00456E81">
              <w:rPr>
                <w:color w:val="FFFFFF" w:themeColor="background1"/>
                <w:sz w:val="16"/>
              </w:rPr>
              <w:t>PG-1.5.2. Ortaokullarda taşımalı eğitim hizmetinden yararlanan öğrenci oranı %</w:t>
            </w:r>
          </w:p>
        </w:tc>
        <w:tc>
          <w:tcPr>
            <w:tcW w:w="708" w:type="dxa"/>
          </w:tcPr>
          <w:p w14:paraId="56C52000" w14:textId="77777777" w:rsidR="00371901" w:rsidRDefault="00371901" w:rsidP="003620C9">
            <w:r>
              <w:t>15</w:t>
            </w:r>
          </w:p>
        </w:tc>
        <w:tc>
          <w:tcPr>
            <w:tcW w:w="1120" w:type="dxa"/>
          </w:tcPr>
          <w:p w14:paraId="63697EA2" w14:textId="594CDB67" w:rsidR="00371901" w:rsidRDefault="00556CA4" w:rsidP="003620C9">
            <w:r>
              <w:t>12</w:t>
            </w:r>
          </w:p>
        </w:tc>
        <w:tc>
          <w:tcPr>
            <w:tcW w:w="836" w:type="dxa"/>
          </w:tcPr>
          <w:p w14:paraId="612BF680" w14:textId="70814264" w:rsidR="00371901" w:rsidRDefault="00556CA4" w:rsidP="003620C9">
            <w:r>
              <w:t>12,5</w:t>
            </w:r>
          </w:p>
        </w:tc>
        <w:tc>
          <w:tcPr>
            <w:tcW w:w="837" w:type="dxa"/>
          </w:tcPr>
          <w:p w14:paraId="6E9C6AAF" w14:textId="77777777" w:rsidR="00371901" w:rsidRDefault="00371901" w:rsidP="003620C9">
            <w:r>
              <w:t>12,7</w:t>
            </w:r>
          </w:p>
        </w:tc>
        <w:tc>
          <w:tcPr>
            <w:tcW w:w="836" w:type="dxa"/>
          </w:tcPr>
          <w:p w14:paraId="01B5A1C8" w14:textId="77777777" w:rsidR="00371901" w:rsidRDefault="00371901" w:rsidP="003620C9">
            <w:r>
              <w:t>12,8</w:t>
            </w:r>
          </w:p>
        </w:tc>
        <w:tc>
          <w:tcPr>
            <w:tcW w:w="701" w:type="dxa"/>
          </w:tcPr>
          <w:p w14:paraId="300C1FD8" w14:textId="77777777" w:rsidR="00371901" w:rsidRDefault="00371901" w:rsidP="003620C9">
            <w:r>
              <w:t>12,9</w:t>
            </w:r>
          </w:p>
        </w:tc>
        <w:tc>
          <w:tcPr>
            <w:tcW w:w="881" w:type="dxa"/>
          </w:tcPr>
          <w:p w14:paraId="5C2E5F10" w14:textId="77777777" w:rsidR="00371901" w:rsidRDefault="00371901" w:rsidP="003620C9">
            <w:r>
              <w:t>13</w:t>
            </w:r>
          </w:p>
        </w:tc>
      </w:tr>
      <w:tr w:rsidR="00371901" w14:paraId="0BAFAAE0" w14:textId="77777777" w:rsidTr="003620C9">
        <w:tc>
          <w:tcPr>
            <w:tcW w:w="3143" w:type="dxa"/>
            <w:shd w:val="clear" w:color="auto" w:fill="00B0F0"/>
          </w:tcPr>
          <w:p w14:paraId="300E386B" w14:textId="77777777" w:rsidR="00371901" w:rsidRPr="00456E81" w:rsidRDefault="00371901" w:rsidP="003620C9">
            <w:pPr>
              <w:rPr>
                <w:color w:val="FFFFFF" w:themeColor="background1"/>
                <w:sz w:val="16"/>
              </w:rPr>
            </w:pPr>
            <w:r w:rsidRPr="00456E81">
              <w:rPr>
                <w:color w:val="FFFFFF" w:themeColor="background1"/>
                <w:sz w:val="16"/>
              </w:rPr>
              <w:t>PG-1.5.3. İlkokullarda öğle yemeği hizmetinden yararlanan öğrenci oranı %</w:t>
            </w:r>
          </w:p>
        </w:tc>
        <w:tc>
          <w:tcPr>
            <w:tcW w:w="708" w:type="dxa"/>
          </w:tcPr>
          <w:p w14:paraId="2C973C36" w14:textId="77777777" w:rsidR="00371901" w:rsidRDefault="00371901" w:rsidP="003620C9">
            <w:r>
              <w:t>15</w:t>
            </w:r>
          </w:p>
        </w:tc>
        <w:tc>
          <w:tcPr>
            <w:tcW w:w="1120" w:type="dxa"/>
          </w:tcPr>
          <w:p w14:paraId="40EDA734" w14:textId="38EFCE5E" w:rsidR="00371901" w:rsidRDefault="00556CA4" w:rsidP="003620C9">
            <w:r>
              <w:t>11</w:t>
            </w:r>
          </w:p>
        </w:tc>
        <w:tc>
          <w:tcPr>
            <w:tcW w:w="836" w:type="dxa"/>
          </w:tcPr>
          <w:p w14:paraId="78344995" w14:textId="77777777" w:rsidR="00371901" w:rsidRDefault="00371901" w:rsidP="003620C9">
            <w:r>
              <w:t>11,5</w:t>
            </w:r>
          </w:p>
        </w:tc>
        <w:tc>
          <w:tcPr>
            <w:tcW w:w="837" w:type="dxa"/>
          </w:tcPr>
          <w:p w14:paraId="08F7D537" w14:textId="77777777" w:rsidR="00371901" w:rsidRDefault="00371901" w:rsidP="003620C9">
            <w:r>
              <w:t>11,6</w:t>
            </w:r>
          </w:p>
        </w:tc>
        <w:tc>
          <w:tcPr>
            <w:tcW w:w="836" w:type="dxa"/>
          </w:tcPr>
          <w:p w14:paraId="26BB4AAA" w14:textId="77777777" w:rsidR="00371901" w:rsidRDefault="00371901" w:rsidP="003620C9">
            <w:r>
              <w:t>11,7</w:t>
            </w:r>
          </w:p>
        </w:tc>
        <w:tc>
          <w:tcPr>
            <w:tcW w:w="701" w:type="dxa"/>
          </w:tcPr>
          <w:p w14:paraId="7A2C319F" w14:textId="77777777" w:rsidR="00371901" w:rsidRDefault="00371901" w:rsidP="003620C9">
            <w:r>
              <w:t>11,8</w:t>
            </w:r>
          </w:p>
        </w:tc>
        <w:tc>
          <w:tcPr>
            <w:tcW w:w="881" w:type="dxa"/>
          </w:tcPr>
          <w:p w14:paraId="0C78A71D" w14:textId="77777777" w:rsidR="00371901" w:rsidRDefault="00371901" w:rsidP="003620C9">
            <w:r>
              <w:t>11,9</w:t>
            </w:r>
          </w:p>
        </w:tc>
      </w:tr>
      <w:tr w:rsidR="00371901" w14:paraId="4BF2D447" w14:textId="77777777" w:rsidTr="003620C9">
        <w:tc>
          <w:tcPr>
            <w:tcW w:w="3143" w:type="dxa"/>
            <w:shd w:val="clear" w:color="auto" w:fill="00B0F0"/>
          </w:tcPr>
          <w:p w14:paraId="6D3B14B6" w14:textId="77777777" w:rsidR="00371901" w:rsidRPr="00456E81" w:rsidRDefault="00371901" w:rsidP="003620C9">
            <w:pPr>
              <w:rPr>
                <w:color w:val="FFFFFF" w:themeColor="background1"/>
                <w:sz w:val="16"/>
              </w:rPr>
            </w:pPr>
            <w:r w:rsidRPr="00456E81">
              <w:rPr>
                <w:color w:val="FFFFFF" w:themeColor="background1"/>
                <w:sz w:val="16"/>
              </w:rPr>
              <w:t>PG-1.5.4. Ortaokullarda öğle yemeği hizmetinden yararlanan öğrenci oranı %</w:t>
            </w:r>
          </w:p>
        </w:tc>
        <w:tc>
          <w:tcPr>
            <w:tcW w:w="708" w:type="dxa"/>
          </w:tcPr>
          <w:p w14:paraId="0E9672F2" w14:textId="77777777" w:rsidR="00371901" w:rsidRDefault="00371901" w:rsidP="003620C9">
            <w:r>
              <w:t>15</w:t>
            </w:r>
          </w:p>
        </w:tc>
        <w:tc>
          <w:tcPr>
            <w:tcW w:w="1120" w:type="dxa"/>
          </w:tcPr>
          <w:p w14:paraId="3CC465E3" w14:textId="77777777" w:rsidR="00371901" w:rsidRDefault="00371901" w:rsidP="003620C9">
            <w:r>
              <w:t>12,5</w:t>
            </w:r>
          </w:p>
        </w:tc>
        <w:tc>
          <w:tcPr>
            <w:tcW w:w="836" w:type="dxa"/>
          </w:tcPr>
          <w:p w14:paraId="5585833D" w14:textId="77777777" w:rsidR="00371901" w:rsidRDefault="00371901" w:rsidP="003620C9">
            <w:r>
              <w:t>12,6</w:t>
            </w:r>
          </w:p>
        </w:tc>
        <w:tc>
          <w:tcPr>
            <w:tcW w:w="837" w:type="dxa"/>
          </w:tcPr>
          <w:p w14:paraId="7E08A9D3" w14:textId="77777777" w:rsidR="00371901" w:rsidRDefault="00371901" w:rsidP="003620C9">
            <w:r>
              <w:t>12,7</w:t>
            </w:r>
          </w:p>
        </w:tc>
        <w:tc>
          <w:tcPr>
            <w:tcW w:w="836" w:type="dxa"/>
          </w:tcPr>
          <w:p w14:paraId="2D680EB9" w14:textId="77777777" w:rsidR="00371901" w:rsidRDefault="00371901" w:rsidP="003620C9">
            <w:r>
              <w:t>12,8</w:t>
            </w:r>
          </w:p>
        </w:tc>
        <w:tc>
          <w:tcPr>
            <w:tcW w:w="701" w:type="dxa"/>
          </w:tcPr>
          <w:p w14:paraId="0C09877B" w14:textId="77777777" w:rsidR="00371901" w:rsidRDefault="00371901" w:rsidP="003620C9">
            <w:r>
              <w:t>12,9</w:t>
            </w:r>
          </w:p>
        </w:tc>
        <w:tc>
          <w:tcPr>
            <w:tcW w:w="881" w:type="dxa"/>
          </w:tcPr>
          <w:p w14:paraId="649F3CF8" w14:textId="77777777" w:rsidR="00371901" w:rsidRDefault="00371901" w:rsidP="003620C9">
            <w:r>
              <w:t>13</w:t>
            </w:r>
          </w:p>
        </w:tc>
      </w:tr>
      <w:tr w:rsidR="00371901" w14:paraId="287517F3" w14:textId="77777777" w:rsidTr="003620C9">
        <w:tc>
          <w:tcPr>
            <w:tcW w:w="3143" w:type="dxa"/>
            <w:shd w:val="clear" w:color="auto" w:fill="00B0F0"/>
          </w:tcPr>
          <w:p w14:paraId="3DC68DFF" w14:textId="77777777" w:rsidR="00371901" w:rsidRPr="00456E81" w:rsidRDefault="00371901" w:rsidP="003620C9">
            <w:pPr>
              <w:rPr>
                <w:color w:val="FFFFFF" w:themeColor="background1"/>
                <w:sz w:val="16"/>
              </w:rPr>
            </w:pPr>
            <w:r w:rsidRPr="00456E81">
              <w:rPr>
                <w:color w:val="FFFFFF" w:themeColor="background1"/>
                <w:sz w:val="16"/>
              </w:rPr>
              <w:t>PG-1.</w:t>
            </w:r>
            <w:r w:rsidRPr="00456E81">
              <w:rPr>
                <w:color w:val="FFFFFF" w:themeColor="background1"/>
                <w:sz w:val="14"/>
                <w:szCs w:val="14"/>
              </w:rPr>
              <w:t>5.5. İmam Hatip ortaokullarında Taşımalı eğitimden yararlanan öğrenci oranı %</w:t>
            </w:r>
          </w:p>
        </w:tc>
        <w:tc>
          <w:tcPr>
            <w:tcW w:w="708" w:type="dxa"/>
          </w:tcPr>
          <w:p w14:paraId="05424030" w14:textId="77777777" w:rsidR="00371901" w:rsidRDefault="00371901" w:rsidP="003620C9">
            <w:r>
              <w:t>20</w:t>
            </w:r>
          </w:p>
        </w:tc>
        <w:tc>
          <w:tcPr>
            <w:tcW w:w="1120" w:type="dxa"/>
          </w:tcPr>
          <w:p w14:paraId="59A52F07" w14:textId="77777777" w:rsidR="00371901" w:rsidRDefault="00371901" w:rsidP="003620C9">
            <w:r>
              <w:t>11,4</w:t>
            </w:r>
          </w:p>
        </w:tc>
        <w:tc>
          <w:tcPr>
            <w:tcW w:w="836" w:type="dxa"/>
          </w:tcPr>
          <w:p w14:paraId="310A0539" w14:textId="77777777" w:rsidR="00371901" w:rsidRDefault="00371901" w:rsidP="003620C9">
            <w:r>
              <w:t>11,5</w:t>
            </w:r>
          </w:p>
        </w:tc>
        <w:tc>
          <w:tcPr>
            <w:tcW w:w="837" w:type="dxa"/>
          </w:tcPr>
          <w:p w14:paraId="687721D6" w14:textId="77777777" w:rsidR="00371901" w:rsidRDefault="00371901" w:rsidP="003620C9">
            <w:r>
              <w:t>11,6</w:t>
            </w:r>
          </w:p>
        </w:tc>
        <w:tc>
          <w:tcPr>
            <w:tcW w:w="836" w:type="dxa"/>
          </w:tcPr>
          <w:p w14:paraId="3D5A0F8B" w14:textId="77777777" w:rsidR="00371901" w:rsidRDefault="00371901" w:rsidP="003620C9">
            <w:r>
              <w:t>11,7</w:t>
            </w:r>
          </w:p>
        </w:tc>
        <w:tc>
          <w:tcPr>
            <w:tcW w:w="701" w:type="dxa"/>
          </w:tcPr>
          <w:p w14:paraId="43132A8D" w14:textId="77777777" w:rsidR="00371901" w:rsidRDefault="00371901" w:rsidP="003620C9">
            <w:r>
              <w:t>11,8</w:t>
            </w:r>
          </w:p>
        </w:tc>
        <w:tc>
          <w:tcPr>
            <w:tcW w:w="881" w:type="dxa"/>
          </w:tcPr>
          <w:p w14:paraId="51544202" w14:textId="77777777" w:rsidR="00371901" w:rsidRDefault="00371901" w:rsidP="003620C9">
            <w:r>
              <w:t>11,9</w:t>
            </w:r>
          </w:p>
        </w:tc>
      </w:tr>
      <w:tr w:rsidR="00371901" w14:paraId="7AE658AC" w14:textId="77777777" w:rsidTr="003620C9">
        <w:tc>
          <w:tcPr>
            <w:tcW w:w="3143" w:type="dxa"/>
            <w:shd w:val="clear" w:color="auto" w:fill="00B0F0"/>
          </w:tcPr>
          <w:p w14:paraId="2F249B39" w14:textId="77777777" w:rsidR="00371901" w:rsidRPr="00456E81" w:rsidRDefault="00371901" w:rsidP="003620C9">
            <w:pPr>
              <w:rPr>
                <w:color w:val="FFFFFF" w:themeColor="background1"/>
              </w:rPr>
            </w:pPr>
            <w:r w:rsidRPr="00456E81">
              <w:rPr>
                <w:color w:val="FFFFFF" w:themeColor="background1"/>
                <w:sz w:val="16"/>
              </w:rPr>
              <w:t>PG-1.5.6. İmam Hatip ortaokullarında öğle yemeği hizmetinden yararlanan öğrenci oranı %</w:t>
            </w:r>
          </w:p>
        </w:tc>
        <w:tc>
          <w:tcPr>
            <w:tcW w:w="708" w:type="dxa"/>
          </w:tcPr>
          <w:p w14:paraId="2A639A4C" w14:textId="77777777" w:rsidR="00371901" w:rsidRDefault="00371901" w:rsidP="003620C9">
            <w:r>
              <w:t>20</w:t>
            </w:r>
          </w:p>
        </w:tc>
        <w:tc>
          <w:tcPr>
            <w:tcW w:w="1120" w:type="dxa"/>
          </w:tcPr>
          <w:p w14:paraId="4A231F1D" w14:textId="37D85024" w:rsidR="00371901" w:rsidRDefault="00556CA4" w:rsidP="003620C9">
            <w:r>
              <w:t>11</w:t>
            </w:r>
          </w:p>
        </w:tc>
        <w:tc>
          <w:tcPr>
            <w:tcW w:w="836" w:type="dxa"/>
          </w:tcPr>
          <w:p w14:paraId="406D7CA4" w14:textId="77777777" w:rsidR="00371901" w:rsidRDefault="00371901" w:rsidP="003620C9">
            <w:r>
              <w:t>11,5</w:t>
            </w:r>
          </w:p>
        </w:tc>
        <w:tc>
          <w:tcPr>
            <w:tcW w:w="837" w:type="dxa"/>
          </w:tcPr>
          <w:p w14:paraId="43538901" w14:textId="77777777" w:rsidR="00371901" w:rsidRDefault="00371901" w:rsidP="003620C9">
            <w:r>
              <w:t>11,6</w:t>
            </w:r>
          </w:p>
        </w:tc>
        <w:tc>
          <w:tcPr>
            <w:tcW w:w="836" w:type="dxa"/>
          </w:tcPr>
          <w:p w14:paraId="76BBB4A4" w14:textId="77777777" w:rsidR="00371901" w:rsidRDefault="00371901" w:rsidP="003620C9">
            <w:r>
              <w:t>11,7</w:t>
            </w:r>
          </w:p>
        </w:tc>
        <w:tc>
          <w:tcPr>
            <w:tcW w:w="701" w:type="dxa"/>
          </w:tcPr>
          <w:p w14:paraId="1A0DEA25" w14:textId="77777777" w:rsidR="00371901" w:rsidRDefault="00371901" w:rsidP="003620C9">
            <w:r>
              <w:t>11,8</w:t>
            </w:r>
          </w:p>
        </w:tc>
        <w:tc>
          <w:tcPr>
            <w:tcW w:w="881" w:type="dxa"/>
          </w:tcPr>
          <w:p w14:paraId="22DC5CF1" w14:textId="77777777" w:rsidR="00371901" w:rsidRDefault="00371901" w:rsidP="003620C9">
            <w:r>
              <w:t>11,9</w:t>
            </w:r>
          </w:p>
        </w:tc>
      </w:tr>
      <w:tr w:rsidR="00371901" w14:paraId="7E215F80" w14:textId="77777777" w:rsidTr="003620C9">
        <w:tc>
          <w:tcPr>
            <w:tcW w:w="3143" w:type="dxa"/>
            <w:shd w:val="clear" w:color="auto" w:fill="00B0F0"/>
          </w:tcPr>
          <w:p w14:paraId="71E4B77E" w14:textId="77777777" w:rsidR="00371901" w:rsidRPr="00456E81" w:rsidRDefault="00371901" w:rsidP="003620C9">
            <w:pPr>
              <w:rPr>
                <w:color w:val="FFFFFF" w:themeColor="background1"/>
              </w:rPr>
            </w:pPr>
            <w:r w:rsidRPr="00456E81">
              <w:rPr>
                <w:color w:val="FFFFFF" w:themeColor="background1"/>
              </w:rPr>
              <w:t>Sorumlu Birim</w:t>
            </w:r>
          </w:p>
        </w:tc>
        <w:tc>
          <w:tcPr>
            <w:tcW w:w="5919" w:type="dxa"/>
            <w:gridSpan w:val="7"/>
          </w:tcPr>
          <w:p w14:paraId="6E604419" w14:textId="77777777" w:rsidR="00371901" w:rsidRPr="008D1893" w:rsidRDefault="00371901" w:rsidP="003620C9">
            <w:pPr>
              <w:rPr>
                <w:sz w:val="16"/>
              </w:rPr>
            </w:pPr>
            <w:r w:rsidRPr="008D1893">
              <w:rPr>
                <w:sz w:val="16"/>
              </w:rPr>
              <w:t>Temel Eğitim Genel Müdürlüğü</w:t>
            </w:r>
          </w:p>
        </w:tc>
      </w:tr>
      <w:tr w:rsidR="00371901" w14:paraId="67A71841" w14:textId="77777777" w:rsidTr="003620C9">
        <w:tc>
          <w:tcPr>
            <w:tcW w:w="3143" w:type="dxa"/>
            <w:shd w:val="clear" w:color="auto" w:fill="00B0F0"/>
          </w:tcPr>
          <w:p w14:paraId="6159AB68" w14:textId="77777777" w:rsidR="00371901" w:rsidRPr="00456E81" w:rsidRDefault="00371901" w:rsidP="003620C9">
            <w:pPr>
              <w:rPr>
                <w:color w:val="FFFFFF" w:themeColor="background1"/>
              </w:rPr>
            </w:pPr>
            <w:r w:rsidRPr="00456E81">
              <w:rPr>
                <w:color w:val="FFFFFF" w:themeColor="background1"/>
              </w:rPr>
              <w:t>İş Birliği Yapılacak Birim(</w:t>
            </w:r>
            <w:proofErr w:type="spellStart"/>
            <w:r w:rsidRPr="00456E81">
              <w:rPr>
                <w:color w:val="FFFFFF" w:themeColor="background1"/>
              </w:rPr>
              <w:t>ler</w:t>
            </w:r>
            <w:proofErr w:type="spellEnd"/>
            <w:r w:rsidRPr="00456E81">
              <w:rPr>
                <w:color w:val="FFFFFF" w:themeColor="background1"/>
              </w:rPr>
              <w:t>)</w:t>
            </w:r>
          </w:p>
        </w:tc>
        <w:tc>
          <w:tcPr>
            <w:tcW w:w="5919" w:type="dxa"/>
            <w:gridSpan w:val="7"/>
          </w:tcPr>
          <w:p w14:paraId="4811A300" w14:textId="77777777" w:rsidR="00371901" w:rsidRPr="004460EE" w:rsidRDefault="00371901" w:rsidP="003620C9">
            <w:pPr>
              <w:rPr>
                <w:sz w:val="16"/>
              </w:rPr>
            </w:pPr>
            <w:r>
              <w:rPr>
                <w:sz w:val="16"/>
              </w:rPr>
              <w:t>Strateji Geliştirme Hizmetleri, Temel Eğitim Hizmetleri, Destek Hizmetleri, Din Öğretimi Hizmetleri</w:t>
            </w:r>
          </w:p>
        </w:tc>
      </w:tr>
      <w:tr w:rsidR="00371901" w14:paraId="23D2166D" w14:textId="77777777" w:rsidTr="003620C9">
        <w:tc>
          <w:tcPr>
            <w:tcW w:w="3143" w:type="dxa"/>
            <w:shd w:val="clear" w:color="auto" w:fill="00B0F0"/>
          </w:tcPr>
          <w:p w14:paraId="105A6CFA" w14:textId="77777777" w:rsidR="00371901" w:rsidRPr="00456E81" w:rsidRDefault="00371901" w:rsidP="003620C9">
            <w:pPr>
              <w:rPr>
                <w:color w:val="FFFFFF" w:themeColor="background1"/>
              </w:rPr>
            </w:pPr>
            <w:r w:rsidRPr="00456E81">
              <w:rPr>
                <w:color w:val="FFFFFF" w:themeColor="background1"/>
              </w:rPr>
              <w:t>Stratejiler</w:t>
            </w:r>
          </w:p>
        </w:tc>
        <w:tc>
          <w:tcPr>
            <w:tcW w:w="5919" w:type="dxa"/>
            <w:gridSpan w:val="7"/>
          </w:tcPr>
          <w:p w14:paraId="781373DB" w14:textId="77777777" w:rsidR="00371901" w:rsidRPr="00B9723F" w:rsidRDefault="00371901" w:rsidP="003620C9">
            <w:pPr>
              <w:rPr>
                <w:sz w:val="16"/>
              </w:rPr>
            </w:pPr>
            <w:r w:rsidRPr="00B9723F">
              <w:rPr>
                <w:sz w:val="16"/>
              </w:rPr>
              <w:t>S-1.5.1 Taşıma yoluyla eğitime erişimde gerekli tedbirler alınacak ve bu kapsamdaki öğrencilerin öğle yemeklerini uygun, sağlıklı ve temiz ortamlarda yemesi sağlanacaktır.</w:t>
            </w:r>
          </w:p>
          <w:p w14:paraId="1D508BE0" w14:textId="77777777" w:rsidR="00371901" w:rsidRPr="00B9723F" w:rsidRDefault="00371901" w:rsidP="003620C9">
            <w:pPr>
              <w:rPr>
                <w:sz w:val="16"/>
              </w:rPr>
            </w:pPr>
            <w:r w:rsidRPr="00B9723F">
              <w:rPr>
                <w:sz w:val="16"/>
              </w:rPr>
              <w:t>S-1.5.2 Savunma Sanayi Başkanlığı ile imzalanan TEDİS (Taşımalı Eğitimi Denetleme ve İzleme Sistemi) protokolü ile taşımalı eğitimin konforu ve güvenliği artırılacaktır.</w:t>
            </w:r>
          </w:p>
          <w:p w14:paraId="3612D8D5" w14:textId="77777777" w:rsidR="00371901" w:rsidRPr="00B9723F" w:rsidRDefault="00371901" w:rsidP="003620C9">
            <w:pPr>
              <w:rPr>
                <w:sz w:val="16"/>
              </w:rPr>
            </w:pPr>
            <w:r w:rsidRPr="00B9723F">
              <w:rPr>
                <w:sz w:val="16"/>
              </w:rPr>
              <w:t>S-1.5.3 Beslenme hizmetlerinde görevli olan personele yönelik eğitimler artırılacaktır.</w:t>
            </w:r>
          </w:p>
          <w:p w14:paraId="0C152FA9" w14:textId="77777777" w:rsidR="00371901" w:rsidRPr="004460EE" w:rsidRDefault="00371901" w:rsidP="003620C9">
            <w:pPr>
              <w:rPr>
                <w:sz w:val="16"/>
              </w:rPr>
            </w:pPr>
            <w:r w:rsidRPr="00B9723F">
              <w:rPr>
                <w:sz w:val="16"/>
              </w:rPr>
              <w:t>S-1.5.4 Pansiyonlarda sanatsal, sportif, kültürel, sosya</w:t>
            </w:r>
            <w:r>
              <w:rPr>
                <w:sz w:val="16"/>
              </w:rPr>
              <w:t>l vb. olanaklar artırılacaktır.</w:t>
            </w:r>
          </w:p>
        </w:tc>
      </w:tr>
      <w:tr w:rsidR="00371901" w14:paraId="49BD73C8" w14:textId="77777777" w:rsidTr="003620C9">
        <w:tc>
          <w:tcPr>
            <w:tcW w:w="3143" w:type="dxa"/>
            <w:shd w:val="clear" w:color="auto" w:fill="00B0F0"/>
          </w:tcPr>
          <w:p w14:paraId="4DB317A2" w14:textId="77777777" w:rsidR="00371901" w:rsidRPr="00456E81" w:rsidRDefault="00371901" w:rsidP="003620C9">
            <w:pPr>
              <w:rPr>
                <w:color w:val="FFFFFF" w:themeColor="background1"/>
              </w:rPr>
            </w:pPr>
            <w:r w:rsidRPr="00456E81">
              <w:rPr>
                <w:color w:val="FFFFFF" w:themeColor="background1"/>
              </w:rPr>
              <w:t>Riskler</w:t>
            </w:r>
          </w:p>
        </w:tc>
        <w:tc>
          <w:tcPr>
            <w:tcW w:w="5919" w:type="dxa"/>
            <w:gridSpan w:val="7"/>
          </w:tcPr>
          <w:p w14:paraId="6A9E78FE" w14:textId="77777777" w:rsidR="00371901" w:rsidRPr="00B9723F" w:rsidRDefault="00371901" w:rsidP="003620C9">
            <w:pPr>
              <w:ind w:firstLine="430"/>
              <w:rPr>
                <w:sz w:val="16"/>
              </w:rPr>
            </w:pPr>
            <w:r w:rsidRPr="00B9723F">
              <w:rPr>
                <w:sz w:val="16"/>
              </w:rPr>
              <w:t>•</w:t>
            </w:r>
            <w:r w:rsidRPr="00B9723F">
              <w:rPr>
                <w:sz w:val="16"/>
              </w:rPr>
              <w:tab/>
              <w:t>Taşıma, barınma ve beslenme hizmetlerine yönelik mali kaynakların yetersiz kalması</w:t>
            </w:r>
          </w:p>
          <w:p w14:paraId="5C948BA0" w14:textId="77777777" w:rsidR="00371901" w:rsidRPr="004460EE" w:rsidRDefault="00371901" w:rsidP="003620C9">
            <w:pPr>
              <w:ind w:firstLine="430"/>
              <w:rPr>
                <w:sz w:val="16"/>
              </w:rPr>
            </w:pPr>
            <w:r>
              <w:rPr>
                <w:sz w:val="16"/>
              </w:rPr>
              <w:t>•</w:t>
            </w:r>
            <w:r>
              <w:rPr>
                <w:sz w:val="16"/>
              </w:rPr>
              <w:tab/>
              <w:t>Trafik kazalarının ülkemizde çok olması</w:t>
            </w:r>
          </w:p>
        </w:tc>
      </w:tr>
      <w:tr w:rsidR="00371901" w14:paraId="49D70B3C" w14:textId="77777777" w:rsidTr="003620C9">
        <w:tc>
          <w:tcPr>
            <w:tcW w:w="3143" w:type="dxa"/>
            <w:shd w:val="clear" w:color="auto" w:fill="00B0F0"/>
          </w:tcPr>
          <w:p w14:paraId="040FA6C3" w14:textId="77777777" w:rsidR="00371901" w:rsidRPr="00456E81" w:rsidRDefault="00371901" w:rsidP="003620C9">
            <w:pPr>
              <w:rPr>
                <w:color w:val="FFFFFF" w:themeColor="background1"/>
              </w:rPr>
            </w:pPr>
            <w:r w:rsidRPr="00456E81">
              <w:rPr>
                <w:color w:val="FFFFFF" w:themeColor="background1"/>
              </w:rPr>
              <w:t>Maliyet Tahmini</w:t>
            </w:r>
          </w:p>
        </w:tc>
        <w:tc>
          <w:tcPr>
            <w:tcW w:w="5919" w:type="dxa"/>
            <w:gridSpan w:val="7"/>
          </w:tcPr>
          <w:p w14:paraId="677D37EA" w14:textId="5519A0CB" w:rsidR="00371901" w:rsidRDefault="001A25CD" w:rsidP="003620C9">
            <w:r>
              <w:t>11.200.0</w:t>
            </w:r>
            <w:r w:rsidR="00CB0D46">
              <w:t>00</w:t>
            </w:r>
            <w:r w:rsidR="00556CA4">
              <w:t xml:space="preserve"> </w:t>
            </w:r>
            <w:r w:rsidR="00BC7135" w:rsidRPr="00BC7135">
              <w:t>TL</w:t>
            </w:r>
          </w:p>
        </w:tc>
      </w:tr>
      <w:tr w:rsidR="00371901" w14:paraId="7BEC8536" w14:textId="77777777" w:rsidTr="003620C9">
        <w:tc>
          <w:tcPr>
            <w:tcW w:w="3143" w:type="dxa"/>
            <w:shd w:val="clear" w:color="auto" w:fill="00B0F0"/>
          </w:tcPr>
          <w:p w14:paraId="59D6E6F8" w14:textId="77777777" w:rsidR="00371901" w:rsidRPr="00456E81" w:rsidRDefault="00371901" w:rsidP="003620C9">
            <w:pPr>
              <w:rPr>
                <w:color w:val="FFFFFF" w:themeColor="background1"/>
              </w:rPr>
            </w:pPr>
            <w:r w:rsidRPr="00456E81">
              <w:rPr>
                <w:color w:val="FFFFFF" w:themeColor="background1"/>
              </w:rPr>
              <w:t xml:space="preserve">Tespitler </w:t>
            </w:r>
          </w:p>
        </w:tc>
        <w:tc>
          <w:tcPr>
            <w:tcW w:w="5919" w:type="dxa"/>
            <w:gridSpan w:val="7"/>
          </w:tcPr>
          <w:p w14:paraId="2467A0B2" w14:textId="77777777" w:rsidR="00371901" w:rsidRPr="00B9723F" w:rsidRDefault="00371901" w:rsidP="003620C9">
            <w:pPr>
              <w:ind w:firstLine="430"/>
              <w:rPr>
                <w:sz w:val="16"/>
              </w:rPr>
            </w:pPr>
            <w:r w:rsidRPr="00C85CED">
              <w:rPr>
                <w:sz w:val="16"/>
              </w:rPr>
              <w:t>•</w:t>
            </w:r>
            <w:r>
              <w:tab/>
            </w:r>
            <w:r w:rsidRPr="00B9723F">
              <w:rPr>
                <w:sz w:val="16"/>
              </w:rPr>
              <w:t>Paydaş görüşleri ile alınan değerlendirmelerde taşıma, barınma ve beslenme hizmetlerinin yetersiz olması</w:t>
            </w:r>
          </w:p>
          <w:p w14:paraId="368C9605" w14:textId="77777777" w:rsidR="00371901" w:rsidRPr="00B9723F" w:rsidRDefault="00371901" w:rsidP="003620C9">
            <w:pPr>
              <w:ind w:firstLine="430"/>
              <w:rPr>
                <w:sz w:val="16"/>
              </w:rPr>
            </w:pPr>
            <w:r w:rsidRPr="00B9723F">
              <w:rPr>
                <w:sz w:val="16"/>
              </w:rPr>
              <w:t>•</w:t>
            </w:r>
            <w:r w:rsidRPr="00B9723F">
              <w:rPr>
                <w:sz w:val="16"/>
              </w:rPr>
              <w:tab/>
              <w:t>Aileler tarafından pansiyon hizmetleri yerine taşımalı eğitimin tercih edilmesi</w:t>
            </w:r>
          </w:p>
          <w:p w14:paraId="4A6410FD" w14:textId="77777777" w:rsidR="00371901" w:rsidRDefault="00371901" w:rsidP="003620C9">
            <w:pPr>
              <w:ind w:firstLine="430"/>
            </w:pPr>
            <w:r w:rsidRPr="00B9723F">
              <w:rPr>
                <w:sz w:val="16"/>
              </w:rPr>
              <w:t>•</w:t>
            </w:r>
            <w:r w:rsidRPr="00B9723F">
              <w:rPr>
                <w:sz w:val="16"/>
              </w:rPr>
              <w:tab/>
              <w:t>Bakanlığımıza ait veya tahsisli bazı okul binalarının eğitim ve öğretim amacı dışında kullanılması</w:t>
            </w:r>
          </w:p>
        </w:tc>
      </w:tr>
      <w:tr w:rsidR="00371901" w14:paraId="4E07F8DD" w14:textId="77777777" w:rsidTr="003620C9">
        <w:tc>
          <w:tcPr>
            <w:tcW w:w="3143" w:type="dxa"/>
            <w:shd w:val="clear" w:color="auto" w:fill="00B0F0"/>
          </w:tcPr>
          <w:p w14:paraId="3BBF5783" w14:textId="77777777" w:rsidR="00371901" w:rsidRPr="00456E81" w:rsidRDefault="00371901" w:rsidP="003620C9">
            <w:pPr>
              <w:rPr>
                <w:color w:val="FFFFFF" w:themeColor="background1"/>
              </w:rPr>
            </w:pPr>
            <w:r w:rsidRPr="00456E81">
              <w:rPr>
                <w:color w:val="FFFFFF" w:themeColor="background1"/>
              </w:rPr>
              <w:t>İhtiyaçlar</w:t>
            </w:r>
          </w:p>
        </w:tc>
        <w:tc>
          <w:tcPr>
            <w:tcW w:w="5919" w:type="dxa"/>
            <w:gridSpan w:val="7"/>
          </w:tcPr>
          <w:p w14:paraId="368D0FD6" w14:textId="77777777" w:rsidR="00371901" w:rsidRPr="00B9723F" w:rsidRDefault="00371901" w:rsidP="003620C9">
            <w:pPr>
              <w:ind w:firstLine="430"/>
              <w:rPr>
                <w:sz w:val="16"/>
              </w:rPr>
            </w:pPr>
            <w:r w:rsidRPr="00C85CED">
              <w:rPr>
                <w:sz w:val="16"/>
              </w:rPr>
              <w:t>•</w:t>
            </w:r>
            <w:r>
              <w:tab/>
            </w:r>
            <w:r w:rsidRPr="00B9723F">
              <w:rPr>
                <w:sz w:val="16"/>
              </w:rPr>
              <w:t>Taşınan öğrenci sayısının azaltılarak taşıma hizmetlerinin niteliğinin artırılması gerekmektedir.</w:t>
            </w:r>
          </w:p>
          <w:p w14:paraId="5CA55703" w14:textId="77777777" w:rsidR="00371901" w:rsidRPr="00B9723F" w:rsidRDefault="00371901" w:rsidP="003620C9">
            <w:pPr>
              <w:ind w:firstLine="430"/>
              <w:rPr>
                <w:sz w:val="16"/>
              </w:rPr>
            </w:pPr>
            <w:r w:rsidRPr="00B9723F">
              <w:rPr>
                <w:sz w:val="16"/>
              </w:rPr>
              <w:t>•</w:t>
            </w:r>
            <w:r w:rsidRPr="00B9723F">
              <w:rPr>
                <w:sz w:val="16"/>
              </w:rPr>
              <w:tab/>
              <w:t>Beslenme hizmet</w:t>
            </w:r>
            <w:r>
              <w:rPr>
                <w:sz w:val="16"/>
              </w:rPr>
              <w:t>lerinin niteliğinin artırılması</w:t>
            </w:r>
          </w:p>
        </w:tc>
      </w:tr>
    </w:tbl>
    <w:p w14:paraId="1097EEF6" w14:textId="77777777" w:rsidR="00371901" w:rsidRDefault="00371901" w:rsidP="00371901"/>
    <w:p w14:paraId="2FB6FE27"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078CC64D" w14:textId="77777777" w:rsidTr="003620C9">
        <w:tc>
          <w:tcPr>
            <w:tcW w:w="3397" w:type="dxa"/>
            <w:shd w:val="clear" w:color="auto" w:fill="FFC000"/>
          </w:tcPr>
          <w:p w14:paraId="1A40ED25" w14:textId="77777777" w:rsidR="00371901" w:rsidRPr="00CA47E2" w:rsidRDefault="00371901" w:rsidP="003620C9">
            <w:pPr>
              <w:rPr>
                <w:color w:val="FFFFFF" w:themeColor="background1"/>
              </w:rPr>
            </w:pPr>
            <w:r>
              <w:rPr>
                <w:color w:val="FFFFFF" w:themeColor="background1"/>
              </w:rPr>
              <w:t>Amaç 2</w:t>
            </w:r>
          </w:p>
        </w:tc>
        <w:tc>
          <w:tcPr>
            <w:tcW w:w="5665" w:type="dxa"/>
            <w:gridSpan w:val="7"/>
          </w:tcPr>
          <w:p w14:paraId="47D66927" w14:textId="77777777" w:rsidR="00371901" w:rsidRPr="001014A2" w:rsidRDefault="00371901" w:rsidP="003620C9">
            <w:pPr>
              <w:rPr>
                <w:sz w:val="16"/>
              </w:rPr>
            </w:pPr>
            <w:r w:rsidRPr="005E7A2D">
              <w:rPr>
                <w:sz w:val="16"/>
              </w:rPr>
              <w:t>Çağın ihtiyaç duyduğu bilgi, beceri ve yetkinlikleri kazandıran, teknolojiyi üreten, tarih bilinci ve bilimle geleceği kurgulayan, nitelikli insan kaynağı yetiştiren, ekonomiye katkı sunan, değerleriyle bireyi hayata hazır kılan bir ortaöğretim yapısı ile öğrenciler yetiştirmek.</w:t>
            </w:r>
          </w:p>
        </w:tc>
      </w:tr>
      <w:tr w:rsidR="00371901" w14:paraId="7313216B" w14:textId="77777777" w:rsidTr="003620C9">
        <w:tc>
          <w:tcPr>
            <w:tcW w:w="3397" w:type="dxa"/>
            <w:shd w:val="clear" w:color="auto" w:fill="FFC000"/>
          </w:tcPr>
          <w:p w14:paraId="3EA0363D" w14:textId="77777777" w:rsidR="00371901" w:rsidRPr="00CA47E2" w:rsidRDefault="00371901" w:rsidP="003620C9">
            <w:pPr>
              <w:rPr>
                <w:color w:val="FFFFFF" w:themeColor="background1"/>
              </w:rPr>
            </w:pPr>
            <w:r>
              <w:rPr>
                <w:color w:val="FFFFFF" w:themeColor="background1"/>
              </w:rPr>
              <w:t xml:space="preserve">Hedef </w:t>
            </w:r>
            <w:proofErr w:type="gramStart"/>
            <w:r>
              <w:rPr>
                <w:color w:val="FFFFFF" w:themeColor="background1"/>
              </w:rPr>
              <w:t>2.1</w:t>
            </w:r>
            <w:proofErr w:type="gramEnd"/>
            <w:r w:rsidRPr="00CA47E2">
              <w:rPr>
                <w:color w:val="FFFFFF" w:themeColor="background1"/>
              </w:rPr>
              <w:t xml:space="preserve"> </w:t>
            </w:r>
          </w:p>
        </w:tc>
        <w:tc>
          <w:tcPr>
            <w:tcW w:w="5665" w:type="dxa"/>
            <w:gridSpan w:val="7"/>
          </w:tcPr>
          <w:p w14:paraId="234D99D4" w14:textId="77777777" w:rsidR="00371901" w:rsidRPr="001014A2" w:rsidRDefault="00371901" w:rsidP="003620C9">
            <w:pPr>
              <w:rPr>
                <w:sz w:val="16"/>
              </w:rPr>
            </w:pPr>
            <w:r w:rsidRPr="00426ECB">
              <w:rPr>
                <w:sz w:val="16"/>
              </w:rPr>
              <w:t>Öğrencilerin yetkinliklerini ve niteliklerini geliştirmeye yöne</w:t>
            </w:r>
            <w:r>
              <w:rPr>
                <w:sz w:val="16"/>
              </w:rPr>
              <w:t>lik bireysel özellikleri de dik</w:t>
            </w:r>
            <w:r w:rsidRPr="00426ECB">
              <w:rPr>
                <w:sz w:val="16"/>
              </w:rPr>
              <w:t>kate alınarak yapılacak çalışmalarla devamsızlık ve sınıf tek</w:t>
            </w:r>
            <w:r>
              <w:rPr>
                <w:sz w:val="16"/>
              </w:rPr>
              <w:t xml:space="preserve">rarları azaltılacak ve eğitime </w:t>
            </w:r>
            <w:r w:rsidRPr="00426ECB">
              <w:rPr>
                <w:sz w:val="16"/>
              </w:rPr>
              <w:t>katılımları artırılacaktır</w:t>
            </w:r>
          </w:p>
        </w:tc>
      </w:tr>
      <w:tr w:rsidR="00371901" w14:paraId="6C3C44FF" w14:textId="77777777" w:rsidTr="003620C9">
        <w:tc>
          <w:tcPr>
            <w:tcW w:w="3397" w:type="dxa"/>
            <w:shd w:val="clear" w:color="auto" w:fill="FFC000"/>
          </w:tcPr>
          <w:p w14:paraId="3FF60A0C"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5CEC31B8" w14:textId="77777777" w:rsidR="00371901" w:rsidRPr="001014A2" w:rsidRDefault="00371901" w:rsidP="003620C9">
            <w:pPr>
              <w:rPr>
                <w:sz w:val="16"/>
              </w:rPr>
            </w:pPr>
            <w:r>
              <w:rPr>
                <w:sz w:val="16"/>
              </w:rPr>
              <w:t>ORTAÖĞRETİM HİZMETLERİ</w:t>
            </w:r>
          </w:p>
        </w:tc>
      </w:tr>
      <w:tr w:rsidR="00371901" w14:paraId="31AE4282" w14:textId="77777777" w:rsidTr="003620C9">
        <w:tc>
          <w:tcPr>
            <w:tcW w:w="3397" w:type="dxa"/>
            <w:shd w:val="clear" w:color="auto" w:fill="FFC000"/>
          </w:tcPr>
          <w:p w14:paraId="5F2FCCB7"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47CD7FD7" w14:textId="77777777" w:rsidR="00371901" w:rsidRPr="001014A2" w:rsidRDefault="00371901" w:rsidP="003620C9">
            <w:pPr>
              <w:rPr>
                <w:sz w:val="16"/>
              </w:rPr>
            </w:pPr>
            <w:r w:rsidRPr="005E7A2D">
              <w:rPr>
                <w:sz w:val="16"/>
              </w:rPr>
              <w:t>Eğitime Erişim ve Fırsat Eşitliği</w:t>
            </w:r>
          </w:p>
        </w:tc>
      </w:tr>
      <w:tr w:rsidR="00371901" w14:paraId="17EE50D6" w14:textId="77777777" w:rsidTr="003620C9">
        <w:tc>
          <w:tcPr>
            <w:tcW w:w="3397" w:type="dxa"/>
            <w:shd w:val="clear" w:color="auto" w:fill="FFC000"/>
          </w:tcPr>
          <w:p w14:paraId="053A422F"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FFC000"/>
          </w:tcPr>
          <w:p w14:paraId="2709A718"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FFC000"/>
          </w:tcPr>
          <w:p w14:paraId="385C0907"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709" w:type="dxa"/>
            <w:shd w:val="clear" w:color="auto" w:fill="FFC000"/>
          </w:tcPr>
          <w:p w14:paraId="3DD32C0F"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0" w:type="dxa"/>
            <w:shd w:val="clear" w:color="auto" w:fill="FFC000"/>
          </w:tcPr>
          <w:p w14:paraId="694DFF1B"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694" w:type="dxa"/>
            <w:shd w:val="clear" w:color="auto" w:fill="FFC000"/>
          </w:tcPr>
          <w:p w14:paraId="7040AFD5"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697" w:type="dxa"/>
            <w:shd w:val="clear" w:color="auto" w:fill="FFC000"/>
          </w:tcPr>
          <w:p w14:paraId="7CA67656"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FFC000"/>
          </w:tcPr>
          <w:p w14:paraId="1916BA1B"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3C7B928B" w14:textId="77777777" w:rsidTr="003620C9">
        <w:tc>
          <w:tcPr>
            <w:tcW w:w="3397" w:type="dxa"/>
            <w:shd w:val="clear" w:color="auto" w:fill="FFC000"/>
          </w:tcPr>
          <w:p w14:paraId="2C9FEFF8" w14:textId="77777777" w:rsidR="00371901" w:rsidRPr="00CA47E2" w:rsidRDefault="00371901" w:rsidP="003620C9">
            <w:pPr>
              <w:rPr>
                <w:color w:val="FFFFFF" w:themeColor="background1"/>
                <w:sz w:val="16"/>
              </w:rPr>
            </w:pPr>
            <w:r>
              <w:rPr>
                <w:color w:val="FFFFFF" w:themeColor="background1"/>
                <w:sz w:val="16"/>
              </w:rPr>
              <w:t xml:space="preserve">PG-2.1.1 Ortaöğretimde </w:t>
            </w:r>
            <w:r w:rsidRPr="005E7A2D">
              <w:rPr>
                <w:color w:val="FFFFFF" w:themeColor="background1"/>
                <w:sz w:val="16"/>
              </w:rPr>
              <w:t xml:space="preserve">20 gün ve </w:t>
            </w:r>
            <w:r>
              <w:rPr>
                <w:color w:val="FFFFFF" w:themeColor="background1"/>
                <w:sz w:val="16"/>
              </w:rPr>
              <w:t>üzeri devamsız öğrenci sayısı</w:t>
            </w:r>
          </w:p>
        </w:tc>
        <w:tc>
          <w:tcPr>
            <w:tcW w:w="709" w:type="dxa"/>
          </w:tcPr>
          <w:p w14:paraId="0EC5C8D9" w14:textId="77777777" w:rsidR="00371901" w:rsidRDefault="00371901" w:rsidP="003620C9">
            <w:r>
              <w:t>30</w:t>
            </w:r>
          </w:p>
        </w:tc>
        <w:tc>
          <w:tcPr>
            <w:tcW w:w="1134" w:type="dxa"/>
          </w:tcPr>
          <w:p w14:paraId="54B6F8CF" w14:textId="6EE50CBC" w:rsidR="00371901" w:rsidRDefault="00D82144" w:rsidP="003620C9">
            <w:r>
              <w:t>6</w:t>
            </w:r>
          </w:p>
        </w:tc>
        <w:tc>
          <w:tcPr>
            <w:tcW w:w="709" w:type="dxa"/>
          </w:tcPr>
          <w:p w14:paraId="0A73FE16" w14:textId="32474B2A" w:rsidR="00371901" w:rsidRDefault="00D82144" w:rsidP="003620C9">
            <w:r>
              <w:t>5</w:t>
            </w:r>
          </w:p>
        </w:tc>
        <w:tc>
          <w:tcPr>
            <w:tcW w:w="850" w:type="dxa"/>
          </w:tcPr>
          <w:p w14:paraId="1EE74026" w14:textId="13C85FD8" w:rsidR="00371901" w:rsidRDefault="00D82144" w:rsidP="003620C9">
            <w:r>
              <w:t>4</w:t>
            </w:r>
          </w:p>
        </w:tc>
        <w:tc>
          <w:tcPr>
            <w:tcW w:w="694" w:type="dxa"/>
          </w:tcPr>
          <w:p w14:paraId="2894C773" w14:textId="56CB744F" w:rsidR="00371901" w:rsidRDefault="00D82144" w:rsidP="003620C9">
            <w:r>
              <w:t>3</w:t>
            </w:r>
          </w:p>
        </w:tc>
        <w:tc>
          <w:tcPr>
            <w:tcW w:w="697" w:type="dxa"/>
          </w:tcPr>
          <w:p w14:paraId="6EB451DA" w14:textId="0F1DA55C" w:rsidR="00371901" w:rsidRDefault="00D82144" w:rsidP="003620C9">
            <w:r>
              <w:t>2</w:t>
            </w:r>
          </w:p>
        </w:tc>
        <w:tc>
          <w:tcPr>
            <w:tcW w:w="872" w:type="dxa"/>
          </w:tcPr>
          <w:p w14:paraId="16B5188D" w14:textId="0CB020C0" w:rsidR="00371901" w:rsidRDefault="00D82144" w:rsidP="003620C9">
            <w:r>
              <w:t>1</w:t>
            </w:r>
          </w:p>
        </w:tc>
      </w:tr>
      <w:tr w:rsidR="00371901" w14:paraId="6A46AD84" w14:textId="77777777" w:rsidTr="003620C9">
        <w:tc>
          <w:tcPr>
            <w:tcW w:w="3397" w:type="dxa"/>
            <w:shd w:val="clear" w:color="auto" w:fill="FFC000"/>
          </w:tcPr>
          <w:p w14:paraId="6BB1B69C" w14:textId="77777777" w:rsidR="00371901" w:rsidRPr="00525CB4" w:rsidRDefault="00371901" w:rsidP="003620C9">
            <w:pPr>
              <w:rPr>
                <w:color w:val="FFFFFF" w:themeColor="background1"/>
                <w:sz w:val="16"/>
              </w:rPr>
            </w:pPr>
            <w:r>
              <w:rPr>
                <w:color w:val="FFFFFF" w:themeColor="background1"/>
                <w:sz w:val="16"/>
              </w:rPr>
              <w:t>PG-2.1.2</w:t>
            </w:r>
            <w:r w:rsidRPr="00525CB4">
              <w:rPr>
                <w:color w:val="FFFFFF" w:themeColor="background1"/>
                <w:sz w:val="16"/>
              </w:rPr>
              <w:t xml:space="preserve"> </w:t>
            </w:r>
            <w:r>
              <w:rPr>
                <w:color w:val="FFFFFF" w:themeColor="background1"/>
                <w:sz w:val="16"/>
              </w:rPr>
              <w:t xml:space="preserve">Ortaöğretimde </w:t>
            </w:r>
            <w:r w:rsidRPr="00525CB4">
              <w:rPr>
                <w:color w:val="FFFFFF" w:themeColor="background1"/>
                <w:sz w:val="16"/>
              </w:rPr>
              <w:t>9. sınıf</w:t>
            </w:r>
            <w:r>
              <w:rPr>
                <w:color w:val="FFFFFF" w:themeColor="background1"/>
                <w:sz w:val="16"/>
              </w:rPr>
              <w:t>ı</w:t>
            </w:r>
            <w:r w:rsidRPr="00525CB4">
              <w:rPr>
                <w:color w:val="FFFFFF" w:themeColor="background1"/>
                <w:sz w:val="16"/>
              </w:rPr>
              <w:t xml:space="preserve"> tekrar </w:t>
            </w:r>
            <w:r>
              <w:rPr>
                <w:color w:val="FFFFFF" w:themeColor="background1"/>
                <w:sz w:val="16"/>
              </w:rPr>
              <w:t>eden öğrenci sayısı</w:t>
            </w:r>
          </w:p>
        </w:tc>
        <w:tc>
          <w:tcPr>
            <w:tcW w:w="709" w:type="dxa"/>
          </w:tcPr>
          <w:p w14:paraId="1BB76FE4" w14:textId="77777777" w:rsidR="00371901" w:rsidRDefault="00371901" w:rsidP="003620C9">
            <w:r>
              <w:t>30</w:t>
            </w:r>
          </w:p>
        </w:tc>
        <w:tc>
          <w:tcPr>
            <w:tcW w:w="1134" w:type="dxa"/>
          </w:tcPr>
          <w:p w14:paraId="674C42FC" w14:textId="49A5C657" w:rsidR="00371901" w:rsidRDefault="00D82144" w:rsidP="003620C9">
            <w:r>
              <w:t>3</w:t>
            </w:r>
          </w:p>
        </w:tc>
        <w:tc>
          <w:tcPr>
            <w:tcW w:w="709" w:type="dxa"/>
          </w:tcPr>
          <w:p w14:paraId="73B2B07C" w14:textId="3D9ECFE7" w:rsidR="00371901" w:rsidRDefault="00D82144" w:rsidP="003620C9">
            <w:r>
              <w:t>2</w:t>
            </w:r>
          </w:p>
        </w:tc>
        <w:tc>
          <w:tcPr>
            <w:tcW w:w="850" w:type="dxa"/>
          </w:tcPr>
          <w:p w14:paraId="29297750" w14:textId="2D8C96DE" w:rsidR="00371901" w:rsidRDefault="00D82144" w:rsidP="003620C9">
            <w:r>
              <w:t>1</w:t>
            </w:r>
          </w:p>
        </w:tc>
        <w:tc>
          <w:tcPr>
            <w:tcW w:w="694" w:type="dxa"/>
          </w:tcPr>
          <w:p w14:paraId="36D3120D" w14:textId="3FA5995D" w:rsidR="00371901" w:rsidRDefault="00371901" w:rsidP="003620C9">
            <w:r>
              <w:t>0</w:t>
            </w:r>
          </w:p>
        </w:tc>
        <w:tc>
          <w:tcPr>
            <w:tcW w:w="697" w:type="dxa"/>
          </w:tcPr>
          <w:p w14:paraId="5A685C54" w14:textId="4EF94A3E" w:rsidR="00371901" w:rsidRDefault="00371901" w:rsidP="003620C9">
            <w:r>
              <w:t>0</w:t>
            </w:r>
          </w:p>
        </w:tc>
        <w:tc>
          <w:tcPr>
            <w:tcW w:w="872" w:type="dxa"/>
          </w:tcPr>
          <w:p w14:paraId="70AAFA06" w14:textId="4CA214F9" w:rsidR="00371901" w:rsidRDefault="00371901" w:rsidP="003620C9">
            <w:r>
              <w:t>0</w:t>
            </w:r>
          </w:p>
        </w:tc>
      </w:tr>
      <w:tr w:rsidR="00371901" w14:paraId="3FE84799" w14:textId="77777777" w:rsidTr="003620C9">
        <w:tc>
          <w:tcPr>
            <w:tcW w:w="3397" w:type="dxa"/>
            <w:shd w:val="clear" w:color="auto" w:fill="FFC000"/>
          </w:tcPr>
          <w:p w14:paraId="066AAC93"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456B494F" w14:textId="77777777" w:rsidR="00371901" w:rsidRPr="008D1893" w:rsidRDefault="00371901" w:rsidP="003620C9">
            <w:pPr>
              <w:rPr>
                <w:sz w:val="16"/>
              </w:rPr>
            </w:pPr>
            <w:r>
              <w:rPr>
                <w:sz w:val="16"/>
              </w:rPr>
              <w:t>Ortaöğretim Hizmetleri</w:t>
            </w:r>
          </w:p>
        </w:tc>
      </w:tr>
      <w:tr w:rsidR="00371901" w14:paraId="331F982A" w14:textId="77777777" w:rsidTr="003620C9">
        <w:tc>
          <w:tcPr>
            <w:tcW w:w="3397" w:type="dxa"/>
            <w:shd w:val="clear" w:color="auto" w:fill="FFC000"/>
          </w:tcPr>
          <w:p w14:paraId="4D0F81A3"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66ED27E0" w14:textId="77777777" w:rsidR="00371901" w:rsidRPr="004460EE" w:rsidRDefault="00371901" w:rsidP="003620C9">
            <w:pPr>
              <w:rPr>
                <w:sz w:val="16"/>
              </w:rPr>
            </w:pPr>
            <w:r>
              <w:rPr>
                <w:sz w:val="16"/>
              </w:rPr>
              <w:t>Strateji Geliştirme Hizmetleri,  Ortaöğretim Hizmetleri, Din Öğretimi Hizmetleri, Mesleki ve Teknik Eğitim Hizmetleri, Özel Öğretim Kurumları Hizmetleri</w:t>
            </w:r>
          </w:p>
        </w:tc>
      </w:tr>
      <w:tr w:rsidR="00371901" w14:paraId="4EAF357D" w14:textId="77777777" w:rsidTr="003620C9">
        <w:tc>
          <w:tcPr>
            <w:tcW w:w="3397" w:type="dxa"/>
            <w:shd w:val="clear" w:color="auto" w:fill="FFC000"/>
          </w:tcPr>
          <w:p w14:paraId="5E1D4A4A"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24B7DA37" w14:textId="77777777" w:rsidR="00371901" w:rsidRPr="00471379" w:rsidRDefault="00371901" w:rsidP="003620C9">
            <w:pPr>
              <w:rPr>
                <w:sz w:val="16"/>
              </w:rPr>
            </w:pPr>
            <w:r w:rsidRPr="00471379">
              <w:rPr>
                <w:sz w:val="16"/>
              </w:rPr>
              <w:t>S-2.1.1 Öğrencilerin ortaöğretime katılımlarının artırılmasına, devamsızlık ve sınıf tekrarlarının azaltılmasına yönelik çalışmalar yapılacaktır.</w:t>
            </w:r>
          </w:p>
          <w:p w14:paraId="3C3B47F2" w14:textId="77777777" w:rsidR="00371901" w:rsidRPr="00471379" w:rsidRDefault="00371901" w:rsidP="003620C9">
            <w:pPr>
              <w:rPr>
                <w:sz w:val="16"/>
              </w:rPr>
            </w:pPr>
            <w:r>
              <w:rPr>
                <w:sz w:val="16"/>
              </w:rPr>
              <w:t>S-2.1.2</w:t>
            </w:r>
            <w:r w:rsidRPr="00471379">
              <w:rPr>
                <w:sz w:val="16"/>
              </w:rPr>
              <w:t xml:space="preserve"> Özel orta öğretim kurumlarına devam eden öğrencilerin oranını artırmaya yönelik </w:t>
            </w:r>
            <w:r>
              <w:rPr>
                <w:sz w:val="16"/>
              </w:rPr>
              <w:t>çalışmalar</w:t>
            </w:r>
            <w:r w:rsidRPr="00471379">
              <w:rPr>
                <w:sz w:val="16"/>
              </w:rPr>
              <w:t xml:space="preserve"> yapılacak ve teşvik mekanizmaları geliştirilecektir.</w:t>
            </w:r>
          </w:p>
          <w:p w14:paraId="4943F232" w14:textId="77777777" w:rsidR="00371901" w:rsidRPr="004460EE" w:rsidRDefault="00371901" w:rsidP="003620C9">
            <w:pPr>
              <w:rPr>
                <w:sz w:val="16"/>
              </w:rPr>
            </w:pPr>
            <w:r w:rsidRPr="00471379">
              <w:rPr>
                <w:sz w:val="16"/>
              </w:rPr>
              <w:t>S</w:t>
            </w:r>
            <w:r>
              <w:rPr>
                <w:sz w:val="16"/>
              </w:rPr>
              <w:t>-2.1.3</w:t>
            </w:r>
            <w:r w:rsidRPr="00471379">
              <w:rPr>
                <w:sz w:val="16"/>
              </w:rPr>
              <w:t xml:space="preserve"> Ortaöğretim düzeyindeki öğrencilerin örgün eğitim içerisinde kalmalarına yönelik önlemler alınacaktır.</w:t>
            </w:r>
          </w:p>
        </w:tc>
      </w:tr>
      <w:tr w:rsidR="00371901" w14:paraId="4D0D268E" w14:textId="77777777" w:rsidTr="003620C9">
        <w:tc>
          <w:tcPr>
            <w:tcW w:w="3397" w:type="dxa"/>
            <w:shd w:val="clear" w:color="auto" w:fill="FFC000"/>
          </w:tcPr>
          <w:p w14:paraId="32A3E7A2"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54FA08EB" w14:textId="77777777" w:rsidR="00371901" w:rsidRPr="00471379" w:rsidRDefault="00371901" w:rsidP="003620C9">
            <w:pPr>
              <w:ind w:firstLine="459"/>
              <w:rPr>
                <w:sz w:val="16"/>
              </w:rPr>
            </w:pPr>
            <w:r w:rsidRPr="00471379">
              <w:rPr>
                <w:sz w:val="16"/>
              </w:rPr>
              <w:t xml:space="preserve">• Düzensiz göç hareketleri ve kırdan kente yaşanan göçlerle ve yurt içi nüfus </w:t>
            </w:r>
            <w:r w:rsidRPr="00471379">
              <w:rPr>
                <w:sz w:val="16"/>
              </w:rPr>
              <w:lastRenderedPageBreak/>
              <w:t>hareketlerinin düzensizliği</w:t>
            </w:r>
          </w:p>
          <w:p w14:paraId="1734FBC3" w14:textId="77777777" w:rsidR="00371901" w:rsidRPr="00471379" w:rsidRDefault="00371901" w:rsidP="003620C9">
            <w:pPr>
              <w:ind w:firstLine="459"/>
              <w:rPr>
                <w:sz w:val="16"/>
              </w:rPr>
            </w:pPr>
            <w:r w:rsidRPr="00471379">
              <w:rPr>
                <w:sz w:val="16"/>
              </w:rPr>
              <w:t>• Sosyoekonomik açıdan bölgeler arası gelişmişlik düzeyinde farklılıkların devam etmesi</w:t>
            </w:r>
          </w:p>
          <w:p w14:paraId="66AB19E4" w14:textId="77777777" w:rsidR="00371901" w:rsidRPr="004460EE" w:rsidRDefault="00371901" w:rsidP="003620C9">
            <w:pPr>
              <w:ind w:firstLine="459"/>
              <w:rPr>
                <w:sz w:val="16"/>
              </w:rPr>
            </w:pPr>
            <w:r w:rsidRPr="00471379">
              <w:rPr>
                <w:sz w:val="16"/>
              </w:rPr>
              <w:t xml:space="preserve">• Ortaöğretim çağındaki öğrencilerin örgün eğitimden yaygın eğitim </w:t>
            </w:r>
            <w:r>
              <w:rPr>
                <w:sz w:val="16"/>
              </w:rPr>
              <w:t>kurumlarına yöneliminin artması</w:t>
            </w:r>
          </w:p>
        </w:tc>
      </w:tr>
      <w:tr w:rsidR="00371901" w14:paraId="544AC3C5" w14:textId="77777777" w:rsidTr="003620C9">
        <w:tc>
          <w:tcPr>
            <w:tcW w:w="3397" w:type="dxa"/>
            <w:shd w:val="clear" w:color="auto" w:fill="FFC000"/>
          </w:tcPr>
          <w:p w14:paraId="0C8CF08D" w14:textId="77777777" w:rsidR="00371901" w:rsidRPr="00CA47E2" w:rsidRDefault="00371901" w:rsidP="003620C9">
            <w:pPr>
              <w:rPr>
                <w:color w:val="FFFFFF" w:themeColor="background1"/>
              </w:rPr>
            </w:pPr>
            <w:r w:rsidRPr="00CA47E2">
              <w:rPr>
                <w:color w:val="FFFFFF" w:themeColor="background1"/>
              </w:rPr>
              <w:lastRenderedPageBreak/>
              <w:t>Maliyet Tahmini</w:t>
            </w:r>
          </w:p>
        </w:tc>
        <w:tc>
          <w:tcPr>
            <w:tcW w:w="5665" w:type="dxa"/>
            <w:gridSpan w:val="7"/>
          </w:tcPr>
          <w:p w14:paraId="15F51855" w14:textId="77777777" w:rsidR="00371901" w:rsidRDefault="00371901" w:rsidP="003620C9">
            <w:r>
              <w:tab/>
            </w:r>
          </w:p>
          <w:p w14:paraId="76B336D0" w14:textId="00AB286B" w:rsidR="00371901" w:rsidRDefault="0013791D" w:rsidP="00CB0D46">
            <w:r>
              <w:t>3</w:t>
            </w:r>
            <w:r w:rsidR="001A25CD">
              <w:t>.0</w:t>
            </w:r>
            <w:r w:rsidR="00D82144">
              <w:t xml:space="preserve">00 </w:t>
            </w:r>
            <w:r w:rsidR="00CB0D46" w:rsidRPr="00CB0D46">
              <w:t>TL</w:t>
            </w:r>
          </w:p>
        </w:tc>
      </w:tr>
      <w:tr w:rsidR="00371901" w14:paraId="20A89E50" w14:textId="77777777" w:rsidTr="003620C9">
        <w:tc>
          <w:tcPr>
            <w:tcW w:w="3397" w:type="dxa"/>
            <w:shd w:val="clear" w:color="auto" w:fill="FFC000"/>
          </w:tcPr>
          <w:p w14:paraId="5345404C"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22C07462" w14:textId="77777777" w:rsidR="00371901" w:rsidRPr="00A97E00" w:rsidRDefault="00371901" w:rsidP="00371901">
            <w:pPr>
              <w:pStyle w:val="ListeParagraf"/>
              <w:numPr>
                <w:ilvl w:val="0"/>
                <w:numId w:val="11"/>
              </w:numPr>
              <w:ind w:left="34" w:firstLine="425"/>
              <w:rPr>
                <w:sz w:val="16"/>
              </w:rPr>
            </w:pPr>
            <w:r w:rsidRPr="00A97E00">
              <w:rPr>
                <w:sz w:val="16"/>
              </w:rPr>
              <w:t>Okul ve eğitim ortamının öğrencilerin kişisel, sosyal, sportif ve kültürel ihtiyaçlarını karşılamakta yetersiz olması</w:t>
            </w:r>
          </w:p>
          <w:p w14:paraId="4C3DA619" w14:textId="77777777" w:rsidR="00371901" w:rsidRPr="00A97E00" w:rsidRDefault="00371901" w:rsidP="003620C9">
            <w:pPr>
              <w:ind w:left="34" w:firstLine="425"/>
              <w:rPr>
                <w:sz w:val="16"/>
              </w:rPr>
            </w:pPr>
            <w:r w:rsidRPr="00A97E00">
              <w:rPr>
                <w:sz w:val="16"/>
              </w:rPr>
              <w:t>•</w:t>
            </w:r>
            <w:r w:rsidRPr="00A97E00">
              <w:rPr>
                <w:sz w:val="16"/>
              </w:rPr>
              <w:tab/>
              <w:t>Eğitim maliyetlerinde öngörülemeyen artışın yaşanması</w:t>
            </w:r>
          </w:p>
          <w:p w14:paraId="7419E665" w14:textId="77777777" w:rsidR="00371901" w:rsidRPr="00A97E00" w:rsidRDefault="00371901" w:rsidP="003620C9">
            <w:pPr>
              <w:ind w:left="34" w:firstLine="425"/>
              <w:rPr>
                <w:sz w:val="16"/>
              </w:rPr>
            </w:pPr>
            <w:r w:rsidRPr="00A97E00">
              <w:rPr>
                <w:sz w:val="16"/>
              </w:rPr>
              <w:t>•</w:t>
            </w:r>
            <w:r w:rsidRPr="00A97E00">
              <w:rPr>
                <w:sz w:val="16"/>
              </w:rPr>
              <w:tab/>
              <w:t>Doğal afetlerin, salgın hastalık vb. durumların eğitimi süreçlerinin sürdürebilirliğine engel oluşturması</w:t>
            </w:r>
          </w:p>
        </w:tc>
      </w:tr>
      <w:tr w:rsidR="00371901" w14:paraId="07044528" w14:textId="77777777" w:rsidTr="003620C9">
        <w:tc>
          <w:tcPr>
            <w:tcW w:w="3397" w:type="dxa"/>
            <w:shd w:val="clear" w:color="auto" w:fill="FFC000"/>
          </w:tcPr>
          <w:p w14:paraId="7FCE3302"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2487CCAA" w14:textId="77777777" w:rsidR="00371901" w:rsidRPr="00A97E00" w:rsidRDefault="00371901" w:rsidP="003620C9">
            <w:pPr>
              <w:ind w:firstLine="430"/>
              <w:rPr>
                <w:sz w:val="16"/>
              </w:rPr>
            </w:pPr>
            <w:r w:rsidRPr="00A97E00">
              <w:rPr>
                <w:sz w:val="16"/>
              </w:rPr>
              <w:t>•</w:t>
            </w:r>
            <w:r w:rsidRPr="00A97E00">
              <w:rPr>
                <w:sz w:val="16"/>
              </w:rPr>
              <w:tab/>
              <w:t>Öğrencilerin ilgi ve yeteneklerine uygun olarak yönlendirilmesi için etkin bir rehberlik sisteminin oluşturulması</w:t>
            </w:r>
          </w:p>
          <w:p w14:paraId="08C34FD5" w14:textId="77777777" w:rsidR="00371901" w:rsidRPr="00A97E00" w:rsidRDefault="00371901" w:rsidP="003620C9">
            <w:pPr>
              <w:ind w:firstLine="430"/>
              <w:rPr>
                <w:sz w:val="16"/>
              </w:rPr>
            </w:pPr>
            <w:r w:rsidRPr="00A97E00">
              <w:rPr>
                <w:sz w:val="16"/>
              </w:rPr>
              <w:t>•</w:t>
            </w:r>
            <w:r w:rsidRPr="00A97E00">
              <w:rPr>
                <w:sz w:val="16"/>
              </w:rPr>
              <w:tab/>
              <w:t>Okul aidiyetinin geliştirilmesi amacıyla öğrencilere yönelik sosyal etkinliklerin düzenlenmesi</w:t>
            </w:r>
          </w:p>
          <w:p w14:paraId="47DA4916" w14:textId="77777777" w:rsidR="00371901" w:rsidRPr="00A97E00" w:rsidRDefault="00371901" w:rsidP="003620C9">
            <w:pPr>
              <w:ind w:firstLine="430"/>
              <w:rPr>
                <w:sz w:val="16"/>
              </w:rPr>
            </w:pPr>
            <w:r w:rsidRPr="00A97E00">
              <w:rPr>
                <w:sz w:val="16"/>
              </w:rPr>
              <w:t>•</w:t>
            </w:r>
            <w:r w:rsidRPr="00A97E00">
              <w:rPr>
                <w:sz w:val="16"/>
              </w:rPr>
              <w:tab/>
              <w:t>Okul ortamının öğrenciler için çekici hale getirilebilmesi, uygun tasarımlar yapılması ve buna yönelik finansmanın sağlanması</w:t>
            </w:r>
          </w:p>
          <w:p w14:paraId="1C32BF5D" w14:textId="77777777" w:rsidR="00371901" w:rsidRPr="00A97E00" w:rsidRDefault="00371901" w:rsidP="003620C9">
            <w:pPr>
              <w:ind w:firstLine="430"/>
              <w:rPr>
                <w:sz w:val="16"/>
              </w:rPr>
            </w:pPr>
            <w:r w:rsidRPr="00A97E00">
              <w:rPr>
                <w:sz w:val="16"/>
              </w:rPr>
              <w:t>•</w:t>
            </w:r>
            <w:r w:rsidRPr="00A97E00">
              <w:rPr>
                <w:sz w:val="16"/>
              </w:rPr>
              <w:tab/>
              <w:t>Ortaöğretimde akademik başarısızlık, devamsızlık, sınıf tekrarı ve okul terkine sebep olan faktörlerin tespit edilmesi</w:t>
            </w:r>
          </w:p>
          <w:p w14:paraId="61E41B9D" w14:textId="07F9FF2D" w:rsidR="00371901" w:rsidRPr="00B9723F" w:rsidRDefault="00371901" w:rsidP="00121642">
            <w:pPr>
              <w:rPr>
                <w:sz w:val="16"/>
              </w:rPr>
            </w:pPr>
          </w:p>
        </w:tc>
      </w:tr>
    </w:tbl>
    <w:p w14:paraId="7F7DA361" w14:textId="77777777" w:rsidR="00371901" w:rsidRDefault="00371901" w:rsidP="00371901"/>
    <w:p w14:paraId="2C81C6A4"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0B4F5FC4" w14:textId="77777777" w:rsidTr="003620C9">
        <w:tc>
          <w:tcPr>
            <w:tcW w:w="3397" w:type="dxa"/>
            <w:shd w:val="clear" w:color="auto" w:fill="FFC000"/>
          </w:tcPr>
          <w:p w14:paraId="09AE4385" w14:textId="77777777" w:rsidR="00371901" w:rsidRPr="00CA47E2" w:rsidRDefault="00371901" w:rsidP="003620C9">
            <w:pPr>
              <w:rPr>
                <w:color w:val="FFFFFF" w:themeColor="background1"/>
              </w:rPr>
            </w:pPr>
            <w:r>
              <w:rPr>
                <w:color w:val="FFFFFF" w:themeColor="background1"/>
              </w:rPr>
              <w:t>Amaç 2</w:t>
            </w:r>
          </w:p>
        </w:tc>
        <w:tc>
          <w:tcPr>
            <w:tcW w:w="5665" w:type="dxa"/>
            <w:gridSpan w:val="7"/>
          </w:tcPr>
          <w:p w14:paraId="7D60F2CB" w14:textId="77777777" w:rsidR="00371901" w:rsidRPr="001014A2" w:rsidRDefault="00371901" w:rsidP="003620C9">
            <w:pPr>
              <w:rPr>
                <w:sz w:val="16"/>
              </w:rPr>
            </w:pPr>
            <w:r w:rsidRPr="005E7A2D">
              <w:rPr>
                <w:sz w:val="16"/>
              </w:rPr>
              <w:t>Çağın ihtiyaç duyduğu bilgi, beceri ve yetkinlikleri kazandıran, teknolojiyi üreten, tarih bilinci ve bilimle geleceği kurgulayan, nitelikli insan kaynağı yetiştiren, ekonomiye katkı sunan, değerleriyle bireyi hayata hazır kılan bir ortaöğretim yapısı ile öğrenciler yetiştirmek.</w:t>
            </w:r>
          </w:p>
        </w:tc>
      </w:tr>
      <w:tr w:rsidR="00371901" w14:paraId="51C29FD7" w14:textId="77777777" w:rsidTr="003620C9">
        <w:tc>
          <w:tcPr>
            <w:tcW w:w="3397" w:type="dxa"/>
            <w:shd w:val="clear" w:color="auto" w:fill="FFC000"/>
          </w:tcPr>
          <w:p w14:paraId="7F19AC27" w14:textId="6FC4BDFA" w:rsidR="00371901" w:rsidRPr="00CA47E2" w:rsidRDefault="00371901" w:rsidP="003620C9">
            <w:pPr>
              <w:rPr>
                <w:color w:val="FFFFFF" w:themeColor="background1"/>
              </w:rPr>
            </w:pPr>
            <w:r>
              <w:rPr>
                <w:color w:val="FFFFFF" w:themeColor="background1"/>
              </w:rPr>
              <w:t>Hed</w:t>
            </w:r>
            <w:r w:rsidR="00B76533">
              <w:rPr>
                <w:color w:val="FFFFFF" w:themeColor="background1"/>
              </w:rPr>
              <w:t xml:space="preserve">ef </w:t>
            </w:r>
            <w:proofErr w:type="gramStart"/>
            <w:r w:rsidR="00B76533">
              <w:rPr>
                <w:color w:val="FFFFFF" w:themeColor="background1"/>
              </w:rPr>
              <w:t>2.2</w:t>
            </w:r>
            <w:proofErr w:type="gramEnd"/>
            <w:r w:rsidRPr="00CA47E2">
              <w:rPr>
                <w:color w:val="FFFFFF" w:themeColor="background1"/>
              </w:rPr>
              <w:t xml:space="preserve"> </w:t>
            </w:r>
          </w:p>
        </w:tc>
        <w:tc>
          <w:tcPr>
            <w:tcW w:w="5665" w:type="dxa"/>
            <w:gridSpan w:val="7"/>
          </w:tcPr>
          <w:p w14:paraId="16EE5F16" w14:textId="77777777" w:rsidR="00371901" w:rsidRPr="001014A2" w:rsidRDefault="00371901" w:rsidP="003620C9">
            <w:pPr>
              <w:rPr>
                <w:sz w:val="16"/>
              </w:rPr>
            </w:pPr>
            <w:r w:rsidRPr="00DB7CFD">
              <w:rPr>
                <w:sz w:val="16"/>
              </w:rPr>
              <w:t>Sosyal ve ekonomik sektörler ile iş birliği içinde ulusal ve uluslararası mesleki yeterlili</w:t>
            </w:r>
            <w:r>
              <w:rPr>
                <w:sz w:val="16"/>
              </w:rPr>
              <w:t xml:space="preserve">ğe, ahilik </w:t>
            </w:r>
            <w:r w:rsidRPr="00DB7CFD">
              <w:rPr>
                <w:sz w:val="16"/>
              </w:rPr>
              <w:t>kültürüne, meslek ahlakına ve mesleki değerlere sahip; yenilikçi,</w:t>
            </w:r>
            <w:r>
              <w:rPr>
                <w:sz w:val="16"/>
              </w:rPr>
              <w:t xml:space="preserve"> girişimci, üretken, ekonomiye </w:t>
            </w:r>
            <w:r w:rsidRPr="00DB7CFD">
              <w:rPr>
                <w:sz w:val="16"/>
              </w:rPr>
              <w:t>değer katan ehil iş gücü yetiştirilecektir</w:t>
            </w:r>
          </w:p>
        </w:tc>
      </w:tr>
      <w:tr w:rsidR="00371901" w14:paraId="1AAA576E" w14:textId="77777777" w:rsidTr="003620C9">
        <w:tc>
          <w:tcPr>
            <w:tcW w:w="3397" w:type="dxa"/>
            <w:shd w:val="clear" w:color="auto" w:fill="FFC000"/>
          </w:tcPr>
          <w:p w14:paraId="327AD492"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2D39BA3C" w14:textId="77777777" w:rsidR="00371901" w:rsidRPr="001014A2" w:rsidRDefault="00371901" w:rsidP="003620C9">
            <w:pPr>
              <w:rPr>
                <w:sz w:val="16"/>
              </w:rPr>
            </w:pPr>
            <w:r>
              <w:rPr>
                <w:sz w:val="16"/>
              </w:rPr>
              <w:t>ORTAÖĞRETİM HİZMETLERİ</w:t>
            </w:r>
          </w:p>
        </w:tc>
      </w:tr>
      <w:tr w:rsidR="00371901" w14:paraId="11F18284" w14:textId="77777777" w:rsidTr="003620C9">
        <w:tc>
          <w:tcPr>
            <w:tcW w:w="3397" w:type="dxa"/>
            <w:shd w:val="clear" w:color="auto" w:fill="FFC000"/>
          </w:tcPr>
          <w:p w14:paraId="13E8E351"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6865516C" w14:textId="77777777" w:rsidR="00371901" w:rsidRPr="001014A2" w:rsidRDefault="00371901" w:rsidP="003620C9">
            <w:pPr>
              <w:rPr>
                <w:sz w:val="16"/>
              </w:rPr>
            </w:pPr>
            <w:r>
              <w:rPr>
                <w:sz w:val="16"/>
              </w:rPr>
              <w:t>Mesleki ve Teknik Ortaöğretim</w:t>
            </w:r>
          </w:p>
        </w:tc>
      </w:tr>
      <w:tr w:rsidR="00371901" w14:paraId="66CF7AE5" w14:textId="77777777" w:rsidTr="003620C9">
        <w:tc>
          <w:tcPr>
            <w:tcW w:w="3397" w:type="dxa"/>
            <w:shd w:val="clear" w:color="auto" w:fill="FFC000"/>
          </w:tcPr>
          <w:p w14:paraId="7928B31A"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FFC000"/>
          </w:tcPr>
          <w:p w14:paraId="296BF2A5"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FFC000"/>
          </w:tcPr>
          <w:p w14:paraId="2D4863B5"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709" w:type="dxa"/>
            <w:shd w:val="clear" w:color="auto" w:fill="FFC000"/>
          </w:tcPr>
          <w:p w14:paraId="4D25E055"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0" w:type="dxa"/>
            <w:shd w:val="clear" w:color="auto" w:fill="FFC000"/>
          </w:tcPr>
          <w:p w14:paraId="411C04F4"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694" w:type="dxa"/>
            <w:shd w:val="clear" w:color="auto" w:fill="FFC000"/>
          </w:tcPr>
          <w:p w14:paraId="6AF6E9F1"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697" w:type="dxa"/>
            <w:shd w:val="clear" w:color="auto" w:fill="FFC000"/>
          </w:tcPr>
          <w:p w14:paraId="1D79B292"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FFC000"/>
          </w:tcPr>
          <w:p w14:paraId="60C453CB"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4BCEF8B9" w14:textId="77777777" w:rsidTr="003620C9">
        <w:tc>
          <w:tcPr>
            <w:tcW w:w="3397" w:type="dxa"/>
            <w:shd w:val="clear" w:color="auto" w:fill="FFC000"/>
          </w:tcPr>
          <w:p w14:paraId="40AA8F77" w14:textId="77777777" w:rsidR="00371901" w:rsidRPr="00841FC1" w:rsidRDefault="00371901" w:rsidP="003620C9">
            <w:pPr>
              <w:rPr>
                <w:color w:val="FFFFFF" w:themeColor="background1"/>
              </w:rPr>
            </w:pPr>
            <w:r>
              <w:rPr>
                <w:color w:val="FFFFFF" w:themeColor="background1"/>
                <w:sz w:val="16"/>
              </w:rPr>
              <w:t>PG-2.4.1</w:t>
            </w:r>
            <w:r w:rsidRPr="00841FC1">
              <w:rPr>
                <w:color w:val="FFFFFF" w:themeColor="background1"/>
                <w:sz w:val="16"/>
              </w:rPr>
              <w:t xml:space="preserve"> Mesleki ve Teknik Eğitime bağlı liselerde destekleme ve yetiştirme ku</w:t>
            </w:r>
            <w:r>
              <w:rPr>
                <w:color w:val="FFFFFF" w:themeColor="background1"/>
                <w:sz w:val="16"/>
              </w:rPr>
              <w:t>rslarına katılan öğrenci sayısı</w:t>
            </w:r>
          </w:p>
        </w:tc>
        <w:tc>
          <w:tcPr>
            <w:tcW w:w="709" w:type="dxa"/>
          </w:tcPr>
          <w:p w14:paraId="6A4E8DC3" w14:textId="77777777" w:rsidR="00371901" w:rsidRDefault="00371901" w:rsidP="003620C9">
            <w:r>
              <w:t>25</w:t>
            </w:r>
          </w:p>
        </w:tc>
        <w:tc>
          <w:tcPr>
            <w:tcW w:w="1134" w:type="dxa"/>
          </w:tcPr>
          <w:p w14:paraId="62A16142" w14:textId="6503A39C" w:rsidR="00371901" w:rsidRDefault="00BB628A" w:rsidP="003620C9">
            <w:r>
              <w:t>22</w:t>
            </w:r>
          </w:p>
        </w:tc>
        <w:tc>
          <w:tcPr>
            <w:tcW w:w="709" w:type="dxa"/>
          </w:tcPr>
          <w:p w14:paraId="641CFEA3" w14:textId="7611697F" w:rsidR="00371901" w:rsidRDefault="00BB628A" w:rsidP="003620C9">
            <w:r>
              <w:t>23</w:t>
            </w:r>
          </w:p>
        </w:tc>
        <w:tc>
          <w:tcPr>
            <w:tcW w:w="850" w:type="dxa"/>
          </w:tcPr>
          <w:p w14:paraId="47618F00" w14:textId="161FF96E" w:rsidR="00371901" w:rsidRDefault="00BB628A" w:rsidP="003620C9">
            <w:r>
              <w:t>24</w:t>
            </w:r>
          </w:p>
        </w:tc>
        <w:tc>
          <w:tcPr>
            <w:tcW w:w="694" w:type="dxa"/>
          </w:tcPr>
          <w:p w14:paraId="04B7E066" w14:textId="33EE91EC" w:rsidR="00371901" w:rsidRDefault="00BB628A" w:rsidP="003620C9">
            <w:r>
              <w:t>25</w:t>
            </w:r>
          </w:p>
        </w:tc>
        <w:tc>
          <w:tcPr>
            <w:tcW w:w="697" w:type="dxa"/>
          </w:tcPr>
          <w:p w14:paraId="1D286407" w14:textId="414B2BE1" w:rsidR="00371901" w:rsidRDefault="00BB628A" w:rsidP="003620C9">
            <w:r>
              <w:t>26</w:t>
            </w:r>
          </w:p>
        </w:tc>
        <w:tc>
          <w:tcPr>
            <w:tcW w:w="872" w:type="dxa"/>
          </w:tcPr>
          <w:p w14:paraId="31921226" w14:textId="5AE2B910" w:rsidR="00371901" w:rsidRDefault="00BB628A" w:rsidP="003620C9">
            <w:r>
              <w:t>27</w:t>
            </w:r>
          </w:p>
        </w:tc>
      </w:tr>
      <w:tr w:rsidR="00371901" w14:paraId="7C884E79" w14:textId="77777777" w:rsidTr="003620C9">
        <w:tc>
          <w:tcPr>
            <w:tcW w:w="3397" w:type="dxa"/>
            <w:shd w:val="clear" w:color="auto" w:fill="FFC000"/>
          </w:tcPr>
          <w:p w14:paraId="5E289E88" w14:textId="77777777" w:rsidR="00371901" w:rsidRPr="00146092" w:rsidRDefault="00371901" w:rsidP="003620C9">
            <w:pPr>
              <w:rPr>
                <w:color w:val="FFFFFF" w:themeColor="background1"/>
                <w:sz w:val="16"/>
              </w:rPr>
            </w:pPr>
            <w:r>
              <w:rPr>
                <w:color w:val="FFFFFF" w:themeColor="background1"/>
                <w:sz w:val="16"/>
              </w:rPr>
              <w:t>PG-2.4.2</w:t>
            </w:r>
            <w:r w:rsidRPr="00146092">
              <w:rPr>
                <w:color w:val="FFFFFF" w:themeColor="background1"/>
                <w:sz w:val="16"/>
              </w:rPr>
              <w:t xml:space="preserve"> Mesleki ve Teknik Eğitime bağlı liselerde yüksekö</w:t>
            </w:r>
            <w:r>
              <w:rPr>
                <w:color w:val="FFFFFF" w:themeColor="background1"/>
                <w:sz w:val="16"/>
              </w:rPr>
              <w:t>ğretime yerleşen öğrenci sayısı</w:t>
            </w:r>
          </w:p>
        </w:tc>
        <w:tc>
          <w:tcPr>
            <w:tcW w:w="709" w:type="dxa"/>
          </w:tcPr>
          <w:p w14:paraId="5756B2A1" w14:textId="77777777" w:rsidR="00371901" w:rsidRDefault="00371901" w:rsidP="003620C9">
            <w:r>
              <w:t>25</w:t>
            </w:r>
          </w:p>
        </w:tc>
        <w:tc>
          <w:tcPr>
            <w:tcW w:w="1134" w:type="dxa"/>
          </w:tcPr>
          <w:p w14:paraId="340FA18E" w14:textId="7C6AB0C1" w:rsidR="00371901" w:rsidRDefault="00BB628A" w:rsidP="003620C9">
            <w:r>
              <w:t>10</w:t>
            </w:r>
          </w:p>
        </w:tc>
        <w:tc>
          <w:tcPr>
            <w:tcW w:w="709" w:type="dxa"/>
          </w:tcPr>
          <w:p w14:paraId="56B5A0F9" w14:textId="74D68F31" w:rsidR="00371901" w:rsidRDefault="00371901" w:rsidP="003620C9">
            <w:r>
              <w:t>1</w:t>
            </w:r>
            <w:r w:rsidR="00BB628A">
              <w:t>1</w:t>
            </w:r>
          </w:p>
        </w:tc>
        <w:tc>
          <w:tcPr>
            <w:tcW w:w="850" w:type="dxa"/>
          </w:tcPr>
          <w:p w14:paraId="10ED48E0" w14:textId="49CCAB15" w:rsidR="00371901" w:rsidRDefault="00BB628A" w:rsidP="003620C9">
            <w:r>
              <w:t>12</w:t>
            </w:r>
          </w:p>
        </w:tc>
        <w:tc>
          <w:tcPr>
            <w:tcW w:w="694" w:type="dxa"/>
          </w:tcPr>
          <w:p w14:paraId="7A1179BC" w14:textId="6EA5EB30" w:rsidR="00371901" w:rsidRDefault="00BB628A" w:rsidP="003620C9">
            <w:r>
              <w:t>13</w:t>
            </w:r>
          </w:p>
        </w:tc>
        <w:tc>
          <w:tcPr>
            <w:tcW w:w="697" w:type="dxa"/>
          </w:tcPr>
          <w:p w14:paraId="0B7822A0" w14:textId="23B99E6F" w:rsidR="00371901" w:rsidRDefault="00BB628A" w:rsidP="003620C9">
            <w:r>
              <w:t>14</w:t>
            </w:r>
          </w:p>
        </w:tc>
        <w:tc>
          <w:tcPr>
            <w:tcW w:w="872" w:type="dxa"/>
          </w:tcPr>
          <w:p w14:paraId="1AD51B62" w14:textId="4B60D047" w:rsidR="00371901" w:rsidRDefault="00BB628A" w:rsidP="003620C9">
            <w:r>
              <w:t>15</w:t>
            </w:r>
          </w:p>
        </w:tc>
      </w:tr>
      <w:tr w:rsidR="00371901" w14:paraId="13D3D5C6" w14:textId="77777777" w:rsidTr="003620C9">
        <w:tc>
          <w:tcPr>
            <w:tcW w:w="3397" w:type="dxa"/>
            <w:shd w:val="clear" w:color="auto" w:fill="FFC000"/>
          </w:tcPr>
          <w:p w14:paraId="55CEAA6A" w14:textId="5E55F4AA" w:rsidR="00371901" w:rsidRDefault="00BB628A" w:rsidP="003620C9">
            <w:pPr>
              <w:rPr>
                <w:color w:val="FFFFFF" w:themeColor="background1"/>
                <w:sz w:val="16"/>
              </w:rPr>
            </w:pPr>
            <w:r>
              <w:rPr>
                <w:color w:val="FFFFFF" w:themeColor="background1"/>
                <w:sz w:val="16"/>
              </w:rPr>
              <w:t>PG-2.4.3</w:t>
            </w:r>
            <w:r w:rsidR="00371901">
              <w:rPr>
                <w:color w:val="FFFFFF" w:themeColor="background1"/>
                <w:sz w:val="16"/>
              </w:rPr>
              <w:t xml:space="preserve"> İş başı eğitimine katılan atölye ve laboratuvar </w:t>
            </w:r>
            <w:r w:rsidR="00371901" w:rsidRPr="00DB7CFD">
              <w:rPr>
                <w:color w:val="FFFFFF" w:themeColor="background1"/>
                <w:sz w:val="16"/>
              </w:rPr>
              <w:t>öğretmeni sayısı</w:t>
            </w:r>
          </w:p>
        </w:tc>
        <w:tc>
          <w:tcPr>
            <w:tcW w:w="709" w:type="dxa"/>
          </w:tcPr>
          <w:p w14:paraId="746C823D" w14:textId="77777777" w:rsidR="00371901" w:rsidRDefault="00371901" w:rsidP="003620C9">
            <w:r>
              <w:t>25</w:t>
            </w:r>
          </w:p>
        </w:tc>
        <w:tc>
          <w:tcPr>
            <w:tcW w:w="1134" w:type="dxa"/>
          </w:tcPr>
          <w:p w14:paraId="01CD6748" w14:textId="06B84BED" w:rsidR="00371901" w:rsidRDefault="00BB628A" w:rsidP="003620C9">
            <w:r>
              <w:t>6</w:t>
            </w:r>
          </w:p>
        </w:tc>
        <w:tc>
          <w:tcPr>
            <w:tcW w:w="709" w:type="dxa"/>
          </w:tcPr>
          <w:p w14:paraId="3FFFF838" w14:textId="66E4C6DB" w:rsidR="00371901" w:rsidRDefault="00BB628A" w:rsidP="003620C9">
            <w:r>
              <w:t>7</w:t>
            </w:r>
          </w:p>
        </w:tc>
        <w:tc>
          <w:tcPr>
            <w:tcW w:w="850" w:type="dxa"/>
          </w:tcPr>
          <w:p w14:paraId="59E245A0" w14:textId="33AC3441" w:rsidR="00371901" w:rsidRDefault="00BB628A" w:rsidP="003620C9">
            <w:r>
              <w:t>8</w:t>
            </w:r>
          </w:p>
        </w:tc>
        <w:tc>
          <w:tcPr>
            <w:tcW w:w="694" w:type="dxa"/>
          </w:tcPr>
          <w:p w14:paraId="5895EE54" w14:textId="705D77DA" w:rsidR="00371901" w:rsidRDefault="00BB628A" w:rsidP="003620C9">
            <w:r>
              <w:t>9</w:t>
            </w:r>
          </w:p>
        </w:tc>
        <w:tc>
          <w:tcPr>
            <w:tcW w:w="697" w:type="dxa"/>
          </w:tcPr>
          <w:p w14:paraId="0AE4F93D" w14:textId="4CCBE905" w:rsidR="00371901" w:rsidRDefault="00BB628A" w:rsidP="003620C9">
            <w:r>
              <w:t>10</w:t>
            </w:r>
          </w:p>
        </w:tc>
        <w:tc>
          <w:tcPr>
            <w:tcW w:w="872" w:type="dxa"/>
          </w:tcPr>
          <w:p w14:paraId="0D3A6225" w14:textId="45B74433" w:rsidR="00371901" w:rsidRDefault="00BB628A" w:rsidP="003620C9">
            <w:r>
              <w:t>11</w:t>
            </w:r>
          </w:p>
        </w:tc>
      </w:tr>
      <w:tr w:rsidR="00371901" w14:paraId="7DF3E7AC" w14:textId="77777777" w:rsidTr="003620C9">
        <w:tc>
          <w:tcPr>
            <w:tcW w:w="3397" w:type="dxa"/>
            <w:shd w:val="clear" w:color="auto" w:fill="FFC000"/>
          </w:tcPr>
          <w:p w14:paraId="40BCC67A"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2516FCFB" w14:textId="77777777" w:rsidR="00371901" w:rsidRPr="008D1893" w:rsidRDefault="00371901" w:rsidP="003620C9">
            <w:pPr>
              <w:rPr>
                <w:sz w:val="16"/>
              </w:rPr>
            </w:pPr>
            <w:r>
              <w:rPr>
                <w:sz w:val="16"/>
              </w:rPr>
              <w:t>Mesleki ve Teknik Eğitim Hizmetleri</w:t>
            </w:r>
          </w:p>
        </w:tc>
      </w:tr>
      <w:tr w:rsidR="00371901" w14:paraId="00748095" w14:textId="77777777" w:rsidTr="003620C9">
        <w:tc>
          <w:tcPr>
            <w:tcW w:w="3397" w:type="dxa"/>
            <w:shd w:val="clear" w:color="auto" w:fill="FFC000"/>
          </w:tcPr>
          <w:p w14:paraId="110B9E0F"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05BB6092" w14:textId="77777777" w:rsidR="00371901" w:rsidRPr="004460EE" w:rsidRDefault="00371901" w:rsidP="003620C9">
            <w:pPr>
              <w:rPr>
                <w:sz w:val="16"/>
              </w:rPr>
            </w:pPr>
            <w:r>
              <w:rPr>
                <w:sz w:val="16"/>
              </w:rPr>
              <w:t xml:space="preserve">Strateji Geliştirme Hizmetleri,  Mesleki ve Teknik Eğitim Hizmetleri, </w:t>
            </w:r>
          </w:p>
        </w:tc>
      </w:tr>
      <w:tr w:rsidR="00371901" w14:paraId="67C0CBED" w14:textId="77777777" w:rsidTr="003620C9">
        <w:tc>
          <w:tcPr>
            <w:tcW w:w="3397" w:type="dxa"/>
            <w:shd w:val="clear" w:color="auto" w:fill="FFC000"/>
          </w:tcPr>
          <w:p w14:paraId="107588CF"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080E14EB" w14:textId="77777777" w:rsidR="00371901" w:rsidRPr="00146092" w:rsidRDefault="00371901" w:rsidP="003620C9">
            <w:pPr>
              <w:rPr>
                <w:sz w:val="16"/>
              </w:rPr>
            </w:pPr>
            <w:r>
              <w:rPr>
                <w:sz w:val="16"/>
              </w:rPr>
              <w:t>S-2.3</w:t>
            </w:r>
            <w:r w:rsidRPr="00146092">
              <w:rPr>
                <w:sz w:val="16"/>
              </w:rPr>
              <w:t xml:space="preserve">.1 Mesleki ve teknik eğitimde </w:t>
            </w:r>
            <w:proofErr w:type="spellStart"/>
            <w:r w:rsidRPr="00146092">
              <w:rPr>
                <w:sz w:val="16"/>
              </w:rPr>
              <w:t>sektörel</w:t>
            </w:r>
            <w:proofErr w:type="spellEnd"/>
            <w:r w:rsidRPr="00146092">
              <w:rPr>
                <w:sz w:val="16"/>
              </w:rPr>
              <w:t xml:space="preserve"> ve bireysel</w:t>
            </w:r>
            <w:r>
              <w:rPr>
                <w:sz w:val="16"/>
              </w:rPr>
              <w:t xml:space="preserve"> ihtiyaçlara yanıt verebilecek çalışmalara ağırlık verilecektir.</w:t>
            </w:r>
          </w:p>
          <w:p w14:paraId="1F451E54" w14:textId="77777777" w:rsidR="00371901" w:rsidRPr="00146092" w:rsidRDefault="00371901" w:rsidP="003620C9">
            <w:pPr>
              <w:rPr>
                <w:sz w:val="16"/>
              </w:rPr>
            </w:pPr>
            <w:r>
              <w:rPr>
                <w:sz w:val="16"/>
              </w:rPr>
              <w:t>S-2.3</w:t>
            </w:r>
            <w:r w:rsidRPr="00146092">
              <w:rPr>
                <w:sz w:val="16"/>
              </w:rPr>
              <w:t xml:space="preserve">.2 Eğitim ortamları, modern laboratuvar, atölye ve </w:t>
            </w:r>
            <w:proofErr w:type="gramStart"/>
            <w:r w:rsidRPr="00146092">
              <w:rPr>
                <w:sz w:val="16"/>
              </w:rPr>
              <w:t>simülasyon</w:t>
            </w:r>
            <w:proofErr w:type="gramEnd"/>
            <w:r w:rsidRPr="00146092">
              <w:rPr>
                <w:sz w:val="16"/>
              </w:rPr>
              <w:t xml:space="preserve"> imkanlarıyla donatılarak öğrencilere gerçekçi ve etkili öğrenme fırsatları sunulacak, ortak kullanıma yönelik beceri eğitim merkezleri oluşturulacaktır.</w:t>
            </w:r>
          </w:p>
          <w:p w14:paraId="39A93905" w14:textId="77777777" w:rsidR="00371901" w:rsidRPr="00146092" w:rsidRDefault="00371901" w:rsidP="003620C9">
            <w:pPr>
              <w:rPr>
                <w:sz w:val="16"/>
              </w:rPr>
            </w:pPr>
            <w:r>
              <w:rPr>
                <w:sz w:val="16"/>
              </w:rPr>
              <w:t>S-2.3</w:t>
            </w:r>
            <w:r w:rsidRPr="00146092">
              <w:rPr>
                <w:sz w:val="16"/>
              </w:rPr>
              <w:t xml:space="preserve">.3 Mesleki ve teknik eğitim öğretmenlerinin güncel bilgi ve becerilere sahip olmalarını sağlamak için iş birliği protokolleri ile sürekli mesleki gelişim fırsatları sağlanacaktır. </w:t>
            </w:r>
          </w:p>
          <w:p w14:paraId="2BFD555D" w14:textId="77777777" w:rsidR="00371901" w:rsidRPr="00146092" w:rsidRDefault="00371901" w:rsidP="003620C9">
            <w:pPr>
              <w:rPr>
                <w:sz w:val="16"/>
              </w:rPr>
            </w:pPr>
            <w:r>
              <w:rPr>
                <w:sz w:val="16"/>
              </w:rPr>
              <w:t>S-2.3</w:t>
            </w:r>
            <w:r w:rsidRPr="00146092">
              <w:rPr>
                <w:sz w:val="16"/>
              </w:rPr>
              <w:t xml:space="preserve">.4 Mesleki ve teknik ortaöğretim kurumlarında kalite sisteminin yaygınlaştırılması sağlanacaktır. </w:t>
            </w:r>
          </w:p>
          <w:p w14:paraId="30C0992B" w14:textId="77777777" w:rsidR="00371901" w:rsidRPr="004460EE" w:rsidRDefault="00371901" w:rsidP="003620C9">
            <w:pPr>
              <w:rPr>
                <w:sz w:val="16"/>
              </w:rPr>
            </w:pPr>
            <w:r>
              <w:rPr>
                <w:sz w:val="16"/>
              </w:rPr>
              <w:t>S-2.3</w:t>
            </w:r>
            <w:r w:rsidRPr="00146092">
              <w:rPr>
                <w:sz w:val="16"/>
              </w:rPr>
              <w:t xml:space="preserve">.5 Öğrenme süreçleri ahilik kültürü temelinde öğrencilerin milli ve manevi değerleri, sanatsal, sportif, sosyal ve bilimsel yetkinlikleriyle desteklenerek geliştirilecek ve araştırma, geliştirme, tasarım ve uygulamalarla güçlendirilecektir.  </w:t>
            </w:r>
          </w:p>
        </w:tc>
      </w:tr>
      <w:tr w:rsidR="00371901" w14:paraId="32D88C90" w14:textId="77777777" w:rsidTr="003620C9">
        <w:tc>
          <w:tcPr>
            <w:tcW w:w="3397" w:type="dxa"/>
            <w:shd w:val="clear" w:color="auto" w:fill="FFC000"/>
          </w:tcPr>
          <w:p w14:paraId="6A5C43F9"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70A8917A" w14:textId="77777777" w:rsidR="00371901" w:rsidRPr="00146092" w:rsidRDefault="00371901" w:rsidP="003620C9">
            <w:pPr>
              <w:ind w:firstLine="459"/>
              <w:rPr>
                <w:sz w:val="16"/>
              </w:rPr>
            </w:pPr>
            <w:r w:rsidRPr="00146092">
              <w:rPr>
                <w:sz w:val="16"/>
              </w:rPr>
              <w:t>•</w:t>
            </w:r>
            <w:r w:rsidRPr="00146092">
              <w:rPr>
                <w:sz w:val="16"/>
              </w:rPr>
              <w:tab/>
              <w:t>Eğitimin süreç odaklı değil sonuç odaklı görülmesi</w:t>
            </w:r>
          </w:p>
          <w:p w14:paraId="0DE1F65A" w14:textId="77777777" w:rsidR="00371901" w:rsidRPr="00146092" w:rsidRDefault="00371901" w:rsidP="003620C9">
            <w:pPr>
              <w:ind w:firstLine="459"/>
              <w:rPr>
                <w:sz w:val="16"/>
              </w:rPr>
            </w:pPr>
            <w:r w:rsidRPr="00146092">
              <w:rPr>
                <w:sz w:val="16"/>
              </w:rPr>
              <w:t>•</w:t>
            </w:r>
            <w:r w:rsidRPr="00146092">
              <w:rPr>
                <w:sz w:val="16"/>
              </w:rPr>
              <w:tab/>
              <w:t>Sınav odaklı eğitim yaklaşımının devam etmesi</w:t>
            </w:r>
          </w:p>
          <w:p w14:paraId="30B48614" w14:textId="77777777" w:rsidR="00371901" w:rsidRPr="00146092" w:rsidRDefault="00371901" w:rsidP="003620C9">
            <w:pPr>
              <w:ind w:firstLine="459"/>
              <w:rPr>
                <w:sz w:val="16"/>
              </w:rPr>
            </w:pPr>
            <w:r w:rsidRPr="00146092">
              <w:rPr>
                <w:sz w:val="16"/>
              </w:rPr>
              <w:t>•</w:t>
            </w:r>
            <w:r w:rsidRPr="00146092">
              <w:rPr>
                <w:sz w:val="16"/>
              </w:rPr>
              <w:tab/>
              <w:t>Akademik ve bilimsel etkinliklere katılım için finansın yeterli olmaması</w:t>
            </w:r>
          </w:p>
          <w:p w14:paraId="18888DA0" w14:textId="77777777" w:rsidR="00371901" w:rsidRPr="00146092" w:rsidRDefault="00371901" w:rsidP="003620C9">
            <w:pPr>
              <w:ind w:firstLine="459"/>
              <w:rPr>
                <w:sz w:val="16"/>
              </w:rPr>
            </w:pPr>
            <w:r w:rsidRPr="00146092">
              <w:rPr>
                <w:sz w:val="16"/>
              </w:rPr>
              <w:t>•</w:t>
            </w:r>
            <w:r w:rsidRPr="00146092">
              <w:rPr>
                <w:sz w:val="16"/>
              </w:rPr>
              <w:tab/>
              <w:t>MTE okulları arasında imkân ve başarı farklılıklarının devam etmesi</w:t>
            </w:r>
          </w:p>
          <w:p w14:paraId="49ADFD3B" w14:textId="77777777" w:rsidR="00371901" w:rsidRPr="004460EE" w:rsidRDefault="00371901" w:rsidP="003620C9">
            <w:pPr>
              <w:ind w:firstLine="459"/>
              <w:rPr>
                <w:sz w:val="16"/>
              </w:rPr>
            </w:pPr>
            <w:r w:rsidRPr="00146092">
              <w:rPr>
                <w:sz w:val="16"/>
              </w:rPr>
              <w:t>•</w:t>
            </w:r>
            <w:r w:rsidRPr="00146092">
              <w:rPr>
                <w:sz w:val="16"/>
              </w:rPr>
              <w:tab/>
              <w:t>Mesleki ve teknik eğitimde eğitim verilen her alanda iş birliği çalışmaları için gerekli desteğin sağlanamaması</w:t>
            </w:r>
          </w:p>
        </w:tc>
      </w:tr>
      <w:tr w:rsidR="00371901" w14:paraId="211399DD" w14:textId="77777777" w:rsidTr="003620C9">
        <w:tc>
          <w:tcPr>
            <w:tcW w:w="3397" w:type="dxa"/>
            <w:shd w:val="clear" w:color="auto" w:fill="FFC000"/>
          </w:tcPr>
          <w:p w14:paraId="389538C5" w14:textId="77777777" w:rsidR="00371901" w:rsidRPr="00CA47E2" w:rsidRDefault="00371901" w:rsidP="003620C9">
            <w:pPr>
              <w:rPr>
                <w:color w:val="FFFFFF" w:themeColor="background1"/>
              </w:rPr>
            </w:pPr>
            <w:r w:rsidRPr="00CA47E2">
              <w:rPr>
                <w:color w:val="FFFFFF" w:themeColor="background1"/>
              </w:rPr>
              <w:t>Maliyet Tahmini</w:t>
            </w:r>
          </w:p>
        </w:tc>
        <w:tc>
          <w:tcPr>
            <w:tcW w:w="5665" w:type="dxa"/>
            <w:gridSpan w:val="7"/>
          </w:tcPr>
          <w:p w14:paraId="4FAFA9D8" w14:textId="24C59335" w:rsidR="00371901" w:rsidRDefault="00B76533" w:rsidP="00CB0D46">
            <w:r>
              <w:t>7.000</w:t>
            </w:r>
            <w:r w:rsidR="00CB0D46" w:rsidRPr="00CB0D46">
              <w:t xml:space="preserve"> TL</w:t>
            </w:r>
          </w:p>
        </w:tc>
      </w:tr>
      <w:tr w:rsidR="00371901" w14:paraId="66DE0DDA" w14:textId="77777777" w:rsidTr="003620C9">
        <w:tc>
          <w:tcPr>
            <w:tcW w:w="3397" w:type="dxa"/>
            <w:shd w:val="clear" w:color="auto" w:fill="FFC000"/>
          </w:tcPr>
          <w:p w14:paraId="08027753"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61A85BEE" w14:textId="77777777" w:rsidR="00371901" w:rsidRPr="00146092" w:rsidRDefault="00371901" w:rsidP="003620C9">
            <w:pPr>
              <w:ind w:firstLine="459"/>
              <w:rPr>
                <w:sz w:val="16"/>
              </w:rPr>
            </w:pPr>
            <w:r w:rsidRPr="00146092">
              <w:rPr>
                <w:sz w:val="16"/>
              </w:rPr>
              <w:t>•</w:t>
            </w:r>
            <w:r w:rsidRPr="00146092">
              <w:rPr>
                <w:sz w:val="16"/>
              </w:rPr>
              <w:tab/>
              <w:t>Mesleki ve teknik ortaöğretim kurumları arası imkân ve başarı farklılıklarının olması</w:t>
            </w:r>
          </w:p>
          <w:p w14:paraId="12DB9CD2" w14:textId="77777777" w:rsidR="00371901" w:rsidRPr="00146092" w:rsidRDefault="00371901" w:rsidP="003620C9">
            <w:pPr>
              <w:ind w:firstLine="459"/>
              <w:rPr>
                <w:sz w:val="16"/>
              </w:rPr>
            </w:pPr>
            <w:r w:rsidRPr="00146092">
              <w:rPr>
                <w:sz w:val="16"/>
              </w:rPr>
              <w:t>•</w:t>
            </w:r>
            <w:r w:rsidRPr="00146092">
              <w:rPr>
                <w:sz w:val="16"/>
              </w:rPr>
              <w:tab/>
              <w:t>Projelerin yürütülebilmesi için finans kaynağının yeterli olmaması ve proje yürütücülerinin yeterince desteklenememesi</w:t>
            </w:r>
          </w:p>
          <w:p w14:paraId="0E1BD239" w14:textId="77777777" w:rsidR="00371901" w:rsidRPr="00146092" w:rsidRDefault="00371901" w:rsidP="003620C9">
            <w:pPr>
              <w:ind w:firstLine="459"/>
              <w:rPr>
                <w:sz w:val="16"/>
              </w:rPr>
            </w:pPr>
            <w:r w:rsidRPr="00146092">
              <w:rPr>
                <w:sz w:val="16"/>
              </w:rPr>
              <w:t>•</w:t>
            </w:r>
            <w:r w:rsidRPr="00146092">
              <w:rPr>
                <w:sz w:val="16"/>
              </w:rPr>
              <w:tab/>
              <w:t>Protokoller kapsamında öğretmenlerin mesleki gelişimi için düzenlenen iş başı eğitimlerinin her alanda gerçekleşmemesi</w:t>
            </w:r>
          </w:p>
          <w:p w14:paraId="5C5C9572" w14:textId="77777777" w:rsidR="00371901" w:rsidRPr="00A97E00" w:rsidRDefault="00371901" w:rsidP="003620C9">
            <w:pPr>
              <w:ind w:firstLine="459"/>
              <w:rPr>
                <w:sz w:val="16"/>
              </w:rPr>
            </w:pPr>
            <w:r w:rsidRPr="00146092">
              <w:rPr>
                <w:sz w:val="16"/>
              </w:rPr>
              <w:t>•</w:t>
            </w:r>
            <w:r w:rsidRPr="00146092">
              <w:rPr>
                <w:sz w:val="16"/>
              </w:rPr>
              <w:tab/>
              <w:t>Mesleki eğitimde kalite sistemi kapsamında gerçekleştirilen öz değerlendirme sürecine okulların istendik düzeyde destek vermemesi</w:t>
            </w:r>
          </w:p>
        </w:tc>
      </w:tr>
      <w:tr w:rsidR="00371901" w14:paraId="3FCC5EAF" w14:textId="77777777" w:rsidTr="003620C9">
        <w:tc>
          <w:tcPr>
            <w:tcW w:w="3397" w:type="dxa"/>
            <w:shd w:val="clear" w:color="auto" w:fill="FFC000"/>
          </w:tcPr>
          <w:p w14:paraId="6FC6636C"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28E11069" w14:textId="77777777" w:rsidR="00371901" w:rsidRPr="00146092" w:rsidRDefault="00371901" w:rsidP="003620C9">
            <w:pPr>
              <w:ind w:firstLine="430"/>
              <w:rPr>
                <w:sz w:val="16"/>
              </w:rPr>
            </w:pPr>
            <w:r w:rsidRPr="00146092">
              <w:rPr>
                <w:sz w:val="16"/>
              </w:rPr>
              <w:t>•</w:t>
            </w:r>
            <w:r w:rsidRPr="00146092">
              <w:rPr>
                <w:sz w:val="16"/>
              </w:rPr>
              <w:tab/>
              <w:t>Eğitim süreçlerinin niteliğinin artırılması için alternatif fon kaynaklarının kullanılması</w:t>
            </w:r>
          </w:p>
          <w:p w14:paraId="5D3F4E74" w14:textId="77777777" w:rsidR="00371901" w:rsidRPr="00146092" w:rsidRDefault="00371901" w:rsidP="003620C9">
            <w:pPr>
              <w:ind w:firstLine="430"/>
              <w:rPr>
                <w:sz w:val="16"/>
              </w:rPr>
            </w:pPr>
            <w:r w:rsidRPr="00146092">
              <w:rPr>
                <w:sz w:val="16"/>
              </w:rPr>
              <w:lastRenderedPageBreak/>
              <w:t>•</w:t>
            </w:r>
            <w:r w:rsidRPr="00146092">
              <w:rPr>
                <w:sz w:val="16"/>
              </w:rPr>
              <w:tab/>
              <w:t>Mesleki eğitimin paydaşları ile iş birliklerinin artırılması</w:t>
            </w:r>
          </w:p>
          <w:p w14:paraId="60B1AED3" w14:textId="77777777" w:rsidR="00371901" w:rsidRPr="00146092" w:rsidRDefault="00371901" w:rsidP="003620C9">
            <w:pPr>
              <w:ind w:firstLine="430"/>
              <w:rPr>
                <w:sz w:val="16"/>
              </w:rPr>
            </w:pPr>
            <w:r w:rsidRPr="00146092">
              <w:rPr>
                <w:sz w:val="16"/>
              </w:rPr>
              <w:t>•</w:t>
            </w:r>
            <w:r w:rsidRPr="00146092">
              <w:rPr>
                <w:sz w:val="16"/>
              </w:rPr>
              <w:tab/>
              <w:t>Mesleki ve teknik eğitim alan öğrencilerin kariyer planlamalarını ilgi, istek ve kabiliyetleri doğrultusunda yapabilmeleri için mesleki ve akademik rehberlik çalışmalarına ihtiyaç duyulması</w:t>
            </w:r>
          </w:p>
          <w:p w14:paraId="1B8CCA11" w14:textId="77777777" w:rsidR="00371901" w:rsidRPr="00146092" w:rsidRDefault="00371901" w:rsidP="003620C9">
            <w:pPr>
              <w:ind w:firstLine="430"/>
              <w:rPr>
                <w:sz w:val="16"/>
              </w:rPr>
            </w:pPr>
            <w:r w:rsidRPr="00146092">
              <w:rPr>
                <w:sz w:val="16"/>
              </w:rPr>
              <w:t>•</w:t>
            </w:r>
            <w:r w:rsidRPr="00146092">
              <w:rPr>
                <w:sz w:val="16"/>
              </w:rPr>
              <w:tab/>
              <w:t>Mesleki eğitimde kalite sisteminin yaygınlaştırılması</w:t>
            </w:r>
          </w:p>
          <w:p w14:paraId="0330B9DB" w14:textId="77777777" w:rsidR="00371901" w:rsidRPr="00146092" w:rsidRDefault="00371901" w:rsidP="003620C9">
            <w:pPr>
              <w:ind w:firstLine="430"/>
              <w:rPr>
                <w:sz w:val="16"/>
              </w:rPr>
            </w:pPr>
            <w:r w:rsidRPr="00146092">
              <w:rPr>
                <w:sz w:val="16"/>
              </w:rPr>
              <w:t>•</w:t>
            </w:r>
            <w:r w:rsidRPr="00146092">
              <w:rPr>
                <w:sz w:val="16"/>
              </w:rPr>
              <w:tab/>
              <w:t>Mesleki eğitimde yapılan iş birlikleri ile atölye ve laboratuvar öğretmenlerinin sektörde iş başı eğitimi almalarının sağlanması</w:t>
            </w:r>
          </w:p>
          <w:p w14:paraId="7F56CB90" w14:textId="77777777" w:rsidR="00371901" w:rsidRPr="00B9723F" w:rsidRDefault="00371901" w:rsidP="003620C9">
            <w:pPr>
              <w:ind w:firstLine="430"/>
              <w:rPr>
                <w:sz w:val="16"/>
              </w:rPr>
            </w:pPr>
            <w:r w:rsidRPr="00146092">
              <w:rPr>
                <w:sz w:val="16"/>
              </w:rPr>
              <w:t>•</w:t>
            </w:r>
            <w:r w:rsidRPr="00146092">
              <w:rPr>
                <w:sz w:val="16"/>
              </w:rPr>
              <w:tab/>
              <w:t>Proje anlayışı yerine “Proje Üreten Okul” anlayışının yerleştirilmesi</w:t>
            </w:r>
          </w:p>
        </w:tc>
      </w:tr>
    </w:tbl>
    <w:p w14:paraId="1E592470" w14:textId="77777777" w:rsidR="00371901" w:rsidRDefault="00371901" w:rsidP="00371901"/>
    <w:p w14:paraId="5CD78D64" w14:textId="77777777" w:rsidR="00371901" w:rsidRDefault="00371901" w:rsidP="00371901"/>
    <w:p w14:paraId="545811B7"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3C52C656" w14:textId="77777777" w:rsidTr="003620C9">
        <w:tc>
          <w:tcPr>
            <w:tcW w:w="3397" w:type="dxa"/>
            <w:shd w:val="clear" w:color="auto" w:fill="FFC000"/>
          </w:tcPr>
          <w:p w14:paraId="51AC71E5" w14:textId="77777777" w:rsidR="00371901" w:rsidRPr="00CA47E2" w:rsidRDefault="00371901" w:rsidP="003620C9">
            <w:pPr>
              <w:rPr>
                <w:color w:val="FFFFFF" w:themeColor="background1"/>
              </w:rPr>
            </w:pPr>
            <w:r>
              <w:rPr>
                <w:color w:val="FFFFFF" w:themeColor="background1"/>
              </w:rPr>
              <w:t>Amaç 2</w:t>
            </w:r>
          </w:p>
        </w:tc>
        <w:tc>
          <w:tcPr>
            <w:tcW w:w="5665" w:type="dxa"/>
            <w:gridSpan w:val="7"/>
          </w:tcPr>
          <w:p w14:paraId="5F9A44EB" w14:textId="77777777" w:rsidR="00371901" w:rsidRPr="001014A2" w:rsidRDefault="00371901" w:rsidP="003620C9">
            <w:pPr>
              <w:rPr>
                <w:sz w:val="16"/>
              </w:rPr>
            </w:pPr>
            <w:r w:rsidRPr="005E7A2D">
              <w:rPr>
                <w:sz w:val="16"/>
              </w:rPr>
              <w:t>Çağın ihtiyaç duyduğu bilgi, beceri ve yetkinlikleri kazandıran, teknolojiyi üreten, tarih bilinci ve bilimle geleceği kurgulayan, nitelikli insan kaynağı yetiştiren, ekonomiye katkı sunan, değerleriyle bireyi hayata hazır kılan bir ortaöğretim yapısı ile öğrenciler yetiştirmek.</w:t>
            </w:r>
          </w:p>
        </w:tc>
      </w:tr>
      <w:tr w:rsidR="00371901" w14:paraId="72D7F8B2" w14:textId="77777777" w:rsidTr="003620C9">
        <w:tc>
          <w:tcPr>
            <w:tcW w:w="3397" w:type="dxa"/>
            <w:shd w:val="clear" w:color="auto" w:fill="FFC000"/>
          </w:tcPr>
          <w:p w14:paraId="4E8F9859" w14:textId="5BEBED5B" w:rsidR="00371901" w:rsidRPr="00CA47E2" w:rsidRDefault="00B95713" w:rsidP="003620C9">
            <w:pPr>
              <w:rPr>
                <w:color w:val="FFFFFF" w:themeColor="background1"/>
              </w:rPr>
            </w:pPr>
            <w:r>
              <w:rPr>
                <w:color w:val="FFFFFF" w:themeColor="background1"/>
              </w:rPr>
              <w:t xml:space="preserve">Hedef </w:t>
            </w:r>
            <w:proofErr w:type="gramStart"/>
            <w:r>
              <w:rPr>
                <w:color w:val="FFFFFF" w:themeColor="background1"/>
              </w:rPr>
              <w:t>2.3</w:t>
            </w:r>
            <w:proofErr w:type="gramEnd"/>
            <w:r w:rsidR="00371901" w:rsidRPr="00CA47E2">
              <w:rPr>
                <w:color w:val="FFFFFF" w:themeColor="background1"/>
              </w:rPr>
              <w:t xml:space="preserve"> </w:t>
            </w:r>
          </w:p>
        </w:tc>
        <w:tc>
          <w:tcPr>
            <w:tcW w:w="5665" w:type="dxa"/>
            <w:gridSpan w:val="7"/>
          </w:tcPr>
          <w:p w14:paraId="75D476A1" w14:textId="77777777" w:rsidR="00371901" w:rsidRPr="001014A2" w:rsidRDefault="00371901" w:rsidP="003620C9">
            <w:pPr>
              <w:rPr>
                <w:sz w:val="16"/>
              </w:rPr>
            </w:pPr>
            <w:r>
              <w:rPr>
                <w:sz w:val="16"/>
              </w:rPr>
              <w:t xml:space="preserve">Mesleki ve teknik eğitim alanında eğitim-istihdam-üretim ilişkisi güçlendirilerek uluslararası iş birliği ve deneyim paylaşımı teşvik edilecektir. </w:t>
            </w:r>
          </w:p>
        </w:tc>
      </w:tr>
      <w:tr w:rsidR="00371901" w14:paraId="71B2B698" w14:textId="77777777" w:rsidTr="003620C9">
        <w:tc>
          <w:tcPr>
            <w:tcW w:w="3397" w:type="dxa"/>
            <w:shd w:val="clear" w:color="auto" w:fill="FFC000"/>
          </w:tcPr>
          <w:p w14:paraId="626CA864"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7D84FB89" w14:textId="77777777" w:rsidR="00371901" w:rsidRPr="001014A2" w:rsidRDefault="00371901" w:rsidP="003620C9">
            <w:pPr>
              <w:rPr>
                <w:sz w:val="16"/>
              </w:rPr>
            </w:pPr>
            <w:r>
              <w:rPr>
                <w:sz w:val="16"/>
              </w:rPr>
              <w:t>ORTAÖĞRETİM HİZMETLERİ</w:t>
            </w:r>
          </w:p>
        </w:tc>
      </w:tr>
      <w:tr w:rsidR="00371901" w14:paraId="74EA792C" w14:textId="77777777" w:rsidTr="003620C9">
        <w:tc>
          <w:tcPr>
            <w:tcW w:w="3397" w:type="dxa"/>
            <w:shd w:val="clear" w:color="auto" w:fill="FFC000"/>
          </w:tcPr>
          <w:p w14:paraId="7013E0EC"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45A8B9BE" w14:textId="77777777" w:rsidR="00371901" w:rsidRPr="001014A2" w:rsidRDefault="00371901" w:rsidP="003620C9">
            <w:pPr>
              <w:rPr>
                <w:sz w:val="16"/>
              </w:rPr>
            </w:pPr>
            <w:r>
              <w:rPr>
                <w:sz w:val="16"/>
              </w:rPr>
              <w:t>İstihdama Hazırlık</w:t>
            </w:r>
          </w:p>
        </w:tc>
      </w:tr>
      <w:tr w:rsidR="00371901" w14:paraId="1863B041" w14:textId="77777777" w:rsidTr="003620C9">
        <w:tc>
          <w:tcPr>
            <w:tcW w:w="3397" w:type="dxa"/>
            <w:shd w:val="clear" w:color="auto" w:fill="FFC000"/>
          </w:tcPr>
          <w:p w14:paraId="6237944E"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FFC000"/>
          </w:tcPr>
          <w:p w14:paraId="09414FFA"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FFC000"/>
          </w:tcPr>
          <w:p w14:paraId="29A5E2EB"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709" w:type="dxa"/>
            <w:shd w:val="clear" w:color="auto" w:fill="FFC000"/>
          </w:tcPr>
          <w:p w14:paraId="5BFF1495"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0" w:type="dxa"/>
            <w:shd w:val="clear" w:color="auto" w:fill="FFC000"/>
          </w:tcPr>
          <w:p w14:paraId="63C56F58"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694" w:type="dxa"/>
            <w:shd w:val="clear" w:color="auto" w:fill="FFC000"/>
          </w:tcPr>
          <w:p w14:paraId="284D6D4B"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697" w:type="dxa"/>
            <w:shd w:val="clear" w:color="auto" w:fill="FFC000"/>
          </w:tcPr>
          <w:p w14:paraId="3D66A66B"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FFC000"/>
          </w:tcPr>
          <w:p w14:paraId="260B3E59"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7B084E99" w14:textId="77777777" w:rsidTr="003620C9">
        <w:tc>
          <w:tcPr>
            <w:tcW w:w="3397" w:type="dxa"/>
            <w:shd w:val="clear" w:color="auto" w:fill="FFC000"/>
          </w:tcPr>
          <w:p w14:paraId="436D71E0" w14:textId="77777777" w:rsidR="00371901" w:rsidRPr="00841FC1" w:rsidRDefault="00371901" w:rsidP="003620C9">
            <w:pPr>
              <w:rPr>
                <w:color w:val="FFFFFF" w:themeColor="background1"/>
                <w:sz w:val="16"/>
              </w:rPr>
            </w:pPr>
            <w:r>
              <w:rPr>
                <w:color w:val="FFFFFF" w:themeColor="background1"/>
                <w:sz w:val="16"/>
              </w:rPr>
              <w:t>PG-2.5.1</w:t>
            </w:r>
            <w:r w:rsidRPr="00841FC1">
              <w:rPr>
                <w:color w:val="FFFFFF" w:themeColor="background1"/>
                <w:sz w:val="16"/>
              </w:rPr>
              <w:t xml:space="preserve"> </w:t>
            </w:r>
            <w:r>
              <w:rPr>
                <w:color w:val="FFFFFF" w:themeColor="background1"/>
                <w:sz w:val="16"/>
              </w:rPr>
              <w:t>İşletmelerin mesleki ve teknik eğitime ilişkin memnuniyet oranı %</w:t>
            </w:r>
          </w:p>
        </w:tc>
        <w:tc>
          <w:tcPr>
            <w:tcW w:w="709" w:type="dxa"/>
          </w:tcPr>
          <w:p w14:paraId="58B6640F" w14:textId="77777777" w:rsidR="00371901" w:rsidRDefault="00371901" w:rsidP="003620C9">
            <w:r>
              <w:t>30</w:t>
            </w:r>
          </w:p>
        </w:tc>
        <w:tc>
          <w:tcPr>
            <w:tcW w:w="1134" w:type="dxa"/>
          </w:tcPr>
          <w:p w14:paraId="68296A70" w14:textId="77777777" w:rsidR="00371901" w:rsidRDefault="00371901" w:rsidP="003620C9">
            <w:r>
              <w:t>80</w:t>
            </w:r>
          </w:p>
        </w:tc>
        <w:tc>
          <w:tcPr>
            <w:tcW w:w="709" w:type="dxa"/>
          </w:tcPr>
          <w:p w14:paraId="17E54679" w14:textId="3DB38A13" w:rsidR="00371901" w:rsidRDefault="00C51277" w:rsidP="003620C9">
            <w:r>
              <w:t>85</w:t>
            </w:r>
          </w:p>
        </w:tc>
        <w:tc>
          <w:tcPr>
            <w:tcW w:w="850" w:type="dxa"/>
          </w:tcPr>
          <w:p w14:paraId="51CD4621" w14:textId="1FBD0CF5" w:rsidR="00371901" w:rsidRDefault="00C51277" w:rsidP="003620C9">
            <w:r>
              <w:t>86</w:t>
            </w:r>
          </w:p>
        </w:tc>
        <w:tc>
          <w:tcPr>
            <w:tcW w:w="694" w:type="dxa"/>
          </w:tcPr>
          <w:p w14:paraId="4B084657" w14:textId="66D199F1" w:rsidR="00371901" w:rsidRDefault="00C51277" w:rsidP="003620C9">
            <w:r>
              <w:t>87</w:t>
            </w:r>
          </w:p>
        </w:tc>
        <w:tc>
          <w:tcPr>
            <w:tcW w:w="697" w:type="dxa"/>
          </w:tcPr>
          <w:p w14:paraId="177F5618" w14:textId="77777777" w:rsidR="00371901" w:rsidRDefault="00371901" w:rsidP="003620C9">
            <w:r>
              <w:t>88</w:t>
            </w:r>
          </w:p>
        </w:tc>
        <w:tc>
          <w:tcPr>
            <w:tcW w:w="872" w:type="dxa"/>
          </w:tcPr>
          <w:p w14:paraId="0B168C12" w14:textId="77777777" w:rsidR="00371901" w:rsidRDefault="00371901" w:rsidP="003620C9">
            <w:r>
              <w:t>90</w:t>
            </w:r>
          </w:p>
        </w:tc>
      </w:tr>
      <w:tr w:rsidR="00371901" w14:paraId="0A8351B7" w14:textId="77777777" w:rsidTr="003620C9">
        <w:tc>
          <w:tcPr>
            <w:tcW w:w="3397" w:type="dxa"/>
            <w:shd w:val="clear" w:color="auto" w:fill="FFC000"/>
          </w:tcPr>
          <w:p w14:paraId="08BC4F67" w14:textId="77777777" w:rsidR="00371901" w:rsidRPr="00841FC1" w:rsidRDefault="00371901" w:rsidP="003620C9">
            <w:pPr>
              <w:rPr>
                <w:color w:val="FFFFFF" w:themeColor="background1"/>
                <w:sz w:val="16"/>
              </w:rPr>
            </w:pPr>
            <w:r>
              <w:rPr>
                <w:color w:val="FFFFFF" w:themeColor="background1"/>
                <w:sz w:val="16"/>
              </w:rPr>
              <w:t>PG-2.5.2</w:t>
            </w:r>
            <w:r w:rsidRPr="00841FC1">
              <w:rPr>
                <w:color w:val="FFFFFF" w:themeColor="background1"/>
                <w:sz w:val="16"/>
              </w:rPr>
              <w:t xml:space="preserve"> </w:t>
            </w:r>
            <w:r>
              <w:rPr>
                <w:color w:val="FFFFFF" w:themeColor="background1"/>
                <w:sz w:val="16"/>
              </w:rPr>
              <w:t>Mezunların mesleki ve teknik eğitime ilişkin memnuniyet oranı %</w:t>
            </w:r>
          </w:p>
        </w:tc>
        <w:tc>
          <w:tcPr>
            <w:tcW w:w="709" w:type="dxa"/>
          </w:tcPr>
          <w:p w14:paraId="3B3ED3CC" w14:textId="77777777" w:rsidR="00371901" w:rsidRDefault="00371901" w:rsidP="003620C9">
            <w:r>
              <w:t>30</w:t>
            </w:r>
          </w:p>
        </w:tc>
        <w:tc>
          <w:tcPr>
            <w:tcW w:w="1134" w:type="dxa"/>
          </w:tcPr>
          <w:p w14:paraId="7450077B" w14:textId="77777777" w:rsidR="00371901" w:rsidRDefault="00371901" w:rsidP="003620C9">
            <w:r>
              <w:t>75</w:t>
            </w:r>
          </w:p>
        </w:tc>
        <w:tc>
          <w:tcPr>
            <w:tcW w:w="709" w:type="dxa"/>
          </w:tcPr>
          <w:p w14:paraId="3D3BF9BD" w14:textId="77777777" w:rsidR="00371901" w:rsidRDefault="00371901" w:rsidP="003620C9">
            <w:r>
              <w:t>77</w:t>
            </w:r>
          </w:p>
        </w:tc>
        <w:tc>
          <w:tcPr>
            <w:tcW w:w="850" w:type="dxa"/>
          </w:tcPr>
          <w:p w14:paraId="40E88B78" w14:textId="77777777" w:rsidR="00371901" w:rsidRDefault="00371901" w:rsidP="003620C9">
            <w:r>
              <w:t>80</w:t>
            </w:r>
          </w:p>
        </w:tc>
        <w:tc>
          <w:tcPr>
            <w:tcW w:w="694" w:type="dxa"/>
          </w:tcPr>
          <w:p w14:paraId="343B6332" w14:textId="77777777" w:rsidR="00371901" w:rsidRDefault="00371901" w:rsidP="003620C9">
            <w:r>
              <w:t>84</w:t>
            </w:r>
          </w:p>
        </w:tc>
        <w:tc>
          <w:tcPr>
            <w:tcW w:w="697" w:type="dxa"/>
          </w:tcPr>
          <w:p w14:paraId="65593E84" w14:textId="77777777" w:rsidR="00371901" w:rsidRDefault="00371901" w:rsidP="003620C9">
            <w:r>
              <w:t>88</w:t>
            </w:r>
          </w:p>
        </w:tc>
        <w:tc>
          <w:tcPr>
            <w:tcW w:w="872" w:type="dxa"/>
          </w:tcPr>
          <w:p w14:paraId="2BC0477D" w14:textId="77777777" w:rsidR="00371901" w:rsidRDefault="00371901" w:rsidP="003620C9">
            <w:r>
              <w:t>90</w:t>
            </w:r>
          </w:p>
        </w:tc>
      </w:tr>
      <w:tr w:rsidR="00371901" w14:paraId="27324E1A" w14:textId="77777777" w:rsidTr="003620C9">
        <w:tc>
          <w:tcPr>
            <w:tcW w:w="3397" w:type="dxa"/>
            <w:shd w:val="clear" w:color="auto" w:fill="FFC000"/>
          </w:tcPr>
          <w:p w14:paraId="6AE2A202" w14:textId="77777777" w:rsidR="00371901" w:rsidRPr="00841FC1" w:rsidRDefault="00371901" w:rsidP="003620C9">
            <w:pPr>
              <w:rPr>
                <w:color w:val="FFFFFF" w:themeColor="background1"/>
                <w:sz w:val="16"/>
              </w:rPr>
            </w:pPr>
            <w:r>
              <w:rPr>
                <w:color w:val="FFFFFF" w:themeColor="background1"/>
                <w:sz w:val="16"/>
              </w:rPr>
              <w:t>PG-2.5.3</w:t>
            </w:r>
            <w:r w:rsidRPr="00841FC1">
              <w:rPr>
                <w:color w:val="FFFFFF" w:themeColor="background1"/>
                <w:sz w:val="16"/>
              </w:rPr>
              <w:t xml:space="preserve"> </w:t>
            </w:r>
            <w:r>
              <w:rPr>
                <w:color w:val="FFFFFF" w:themeColor="background1"/>
                <w:sz w:val="16"/>
              </w:rPr>
              <w:t>Mezunların eğitim gördükleri sektörde çalışma oranı %</w:t>
            </w:r>
          </w:p>
        </w:tc>
        <w:tc>
          <w:tcPr>
            <w:tcW w:w="709" w:type="dxa"/>
          </w:tcPr>
          <w:p w14:paraId="136E2057" w14:textId="77777777" w:rsidR="00371901" w:rsidRDefault="00371901" w:rsidP="003620C9">
            <w:r>
              <w:t>40</w:t>
            </w:r>
          </w:p>
        </w:tc>
        <w:tc>
          <w:tcPr>
            <w:tcW w:w="1134" w:type="dxa"/>
          </w:tcPr>
          <w:p w14:paraId="02DB5598" w14:textId="77777777" w:rsidR="00371901" w:rsidRDefault="00371901" w:rsidP="003620C9">
            <w:r>
              <w:t>11</w:t>
            </w:r>
          </w:p>
        </w:tc>
        <w:tc>
          <w:tcPr>
            <w:tcW w:w="709" w:type="dxa"/>
          </w:tcPr>
          <w:p w14:paraId="336F4D3C" w14:textId="77777777" w:rsidR="00371901" w:rsidRDefault="00371901" w:rsidP="003620C9">
            <w:r>
              <w:t>12</w:t>
            </w:r>
          </w:p>
        </w:tc>
        <w:tc>
          <w:tcPr>
            <w:tcW w:w="850" w:type="dxa"/>
          </w:tcPr>
          <w:p w14:paraId="4FF2C64C" w14:textId="77777777" w:rsidR="00371901" w:rsidRDefault="00371901" w:rsidP="003620C9">
            <w:r>
              <w:t>13</w:t>
            </w:r>
          </w:p>
        </w:tc>
        <w:tc>
          <w:tcPr>
            <w:tcW w:w="694" w:type="dxa"/>
          </w:tcPr>
          <w:p w14:paraId="2FAE37BD" w14:textId="77777777" w:rsidR="00371901" w:rsidRDefault="00371901" w:rsidP="003620C9">
            <w:r>
              <w:t>14</w:t>
            </w:r>
          </w:p>
        </w:tc>
        <w:tc>
          <w:tcPr>
            <w:tcW w:w="697" w:type="dxa"/>
          </w:tcPr>
          <w:p w14:paraId="499D173D" w14:textId="77777777" w:rsidR="00371901" w:rsidRDefault="00371901" w:rsidP="003620C9">
            <w:r>
              <w:t>15</w:t>
            </w:r>
          </w:p>
        </w:tc>
        <w:tc>
          <w:tcPr>
            <w:tcW w:w="872" w:type="dxa"/>
          </w:tcPr>
          <w:p w14:paraId="2A91673D" w14:textId="77777777" w:rsidR="00371901" w:rsidRDefault="00371901" w:rsidP="003620C9">
            <w:r>
              <w:t>16</w:t>
            </w:r>
          </w:p>
        </w:tc>
      </w:tr>
      <w:tr w:rsidR="00371901" w14:paraId="672CCFCE" w14:textId="77777777" w:rsidTr="003620C9">
        <w:tc>
          <w:tcPr>
            <w:tcW w:w="3397" w:type="dxa"/>
            <w:shd w:val="clear" w:color="auto" w:fill="FFC000"/>
          </w:tcPr>
          <w:p w14:paraId="4FEB0519"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062F7F21" w14:textId="77777777" w:rsidR="00371901" w:rsidRPr="008D1893" w:rsidRDefault="00371901" w:rsidP="003620C9">
            <w:pPr>
              <w:rPr>
                <w:sz w:val="16"/>
              </w:rPr>
            </w:pPr>
            <w:r>
              <w:rPr>
                <w:sz w:val="16"/>
              </w:rPr>
              <w:t>Mesleki ve Teknik Eğitim Hizmetleri</w:t>
            </w:r>
          </w:p>
        </w:tc>
      </w:tr>
      <w:tr w:rsidR="00371901" w14:paraId="67F5D1CB" w14:textId="77777777" w:rsidTr="003620C9">
        <w:tc>
          <w:tcPr>
            <w:tcW w:w="3397" w:type="dxa"/>
            <w:shd w:val="clear" w:color="auto" w:fill="FFC000"/>
          </w:tcPr>
          <w:p w14:paraId="3D2D023B"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02BB5699" w14:textId="77777777" w:rsidR="00371901" w:rsidRPr="004460EE" w:rsidRDefault="00371901" w:rsidP="003620C9">
            <w:pPr>
              <w:rPr>
                <w:sz w:val="16"/>
              </w:rPr>
            </w:pPr>
            <w:r>
              <w:rPr>
                <w:sz w:val="16"/>
              </w:rPr>
              <w:t xml:space="preserve">Strateji Geliştirme Hizmetleri,  Ortaöğretim Hizmetleri, Mesleki ve Teknik Eğitim Hizmetleri, </w:t>
            </w:r>
          </w:p>
        </w:tc>
      </w:tr>
      <w:tr w:rsidR="00371901" w14:paraId="22D56802" w14:textId="77777777" w:rsidTr="003620C9">
        <w:tc>
          <w:tcPr>
            <w:tcW w:w="3397" w:type="dxa"/>
            <w:shd w:val="clear" w:color="auto" w:fill="FFC000"/>
          </w:tcPr>
          <w:p w14:paraId="5C7E4B03"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7410A301" w14:textId="77777777" w:rsidR="00371901" w:rsidRPr="00A837B4" w:rsidRDefault="00371901" w:rsidP="003620C9">
            <w:pPr>
              <w:rPr>
                <w:sz w:val="16"/>
              </w:rPr>
            </w:pPr>
            <w:r w:rsidRPr="00A837B4">
              <w:rPr>
                <w:sz w:val="16"/>
              </w:rPr>
              <w:t>S-2.5.1 Mesleki ve teknik eğitim programlarının iş piyasasının ihtiyaçlarıyla uyumlu olmasını sağlamak ve öğrencilere pratik deneyim kazandırmak için işverenler ve endüstri kuruluşlarıyla iş birliği sağlanacaktır.</w:t>
            </w:r>
          </w:p>
          <w:p w14:paraId="3D4A534D" w14:textId="77777777" w:rsidR="00371901" w:rsidRPr="00A837B4" w:rsidRDefault="00371901" w:rsidP="003620C9">
            <w:pPr>
              <w:rPr>
                <w:sz w:val="16"/>
              </w:rPr>
            </w:pPr>
            <w:r w:rsidRPr="00A837B4">
              <w:rPr>
                <w:sz w:val="16"/>
              </w:rPr>
              <w:t>S-2.5.2 Yaygın veya serbest öğrenmeler yoluyla edinilen mesleki becerilerin tanınması ve belgelendirilmesine yönelik yöntemler çeşitlendirilecektir.</w:t>
            </w:r>
          </w:p>
          <w:p w14:paraId="676A8737" w14:textId="77777777" w:rsidR="00371901" w:rsidRPr="00A837B4" w:rsidRDefault="00371901" w:rsidP="003620C9">
            <w:pPr>
              <w:rPr>
                <w:sz w:val="16"/>
              </w:rPr>
            </w:pPr>
            <w:r w:rsidRPr="00A837B4">
              <w:rPr>
                <w:sz w:val="16"/>
              </w:rPr>
              <w:t>S-2.5.3 İş gücü piyasasının taleplerine uygun olarak alan-dal teklifleri değerlendirilerek program türü, alan-dal açma-kapatma ve nakletme işlemleri gerçekleştirilecektir.</w:t>
            </w:r>
          </w:p>
          <w:p w14:paraId="7CD22570" w14:textId="77777777" w:rsidR="00371901" w:rsidRPr="00A837B4" w:rsidRDefault="00371901" w:rsidP="003620C9">
            <w:pPr>
              <w:rPr>
                <w:sz w:val="16"/>
              </w:rPr>
            </w:pPr>
            <w:r w:rsidRPr="00A837B4">
              <w:rPr>
                <w:sz w:val="16"/>
              </w:rPr>
              <w:t>S-2.5.4 Mesleki ve teknik eğitim programları hakkında iyi uygulamaları ve deneyimleri paylaşmak için uluslararası ortaklıklar ve ağlar geliştirilecektir.</w:t>
            </w:r>
          </w:p>
          <w:p w14:paraId="24F33F70" w14:textId="77777777" w:rsidR="00371901" w:rsidRPr="004460EE" w:rsidRDefault="00371901" w:rsidP="003620C9">
            <w:pPr>
              <w:rPr>
                <w:sz w:val="16"/>
              </w:rPr>
            </w:pPr>
            <w:r w:rsidRPr="00A837B4">
              <w:rPr>
                <w:sz w:val="16"/>
              </w:rPr>
              <w:t>S-2.5.5 Özel öğretimin mesleki eğitimdeki etkinliğini artırmaya yönelik özel sektörle iş birliği sağlanarak mesleki eğitim alanında yatırımları destekleyici yasal düzenlemeler yapılacak ve tedbirler geliştirilecektir.</w:t>
            </w:r>
          </w:p>
        </w:tc>
      </w:tr>
      <w:tr w:rsidR="00371901" w14:paraId="7CA97E25" w14:textId="77777777" w:rsidTr="003620C9">
        <w:tc>
          <w:tcPr>
            <w:tcW w:w="3397" w:type="dxa"/>
            <w:shd w:val="clear" w:color="auto" w:fill="FFC000"/>
          </w:tcPr>
          <w:p w14:paraId="7003D0AB"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5D6915F2" w14:textId="77777777" w:rsidR="00371901" w:rsidRPr="00A837B4" w:rsidRDefault="00371901" w:rsidP="003620C9">
            <w:pPr>
              <w:ind w:firstLine="459"/>
              <w:rPr>
                <w:sz w:val="16"/>
              </w:rPr>
            </w:pPr>
            <w:r w:rsidRPr="00A837B4">
              <w:rPr>
                <w:sz w:val="16"/>
              </w:rPr>
              <w:t>•</w:t>
            </w:r>
            <w:r w:rsidRPr="00A837B4">
              <w:rPr>
                <w:sz w:val="16"/>
              </w:rPr>
              <w:tab/>
              <w:t>Eğitim-istihdam ve üretim ilişkisinin güçlendirilmesinde rol sahibi olacak tarafların beklenen desteği sağlamaması</w:t>
            </w:r>
          </w:p>
          <w:p w14:paraId="237BDF6D" w14:textId="77777777" w:rsidR="00371901" w:rsidRPr="00A837B4" w:rsidRDefault="00371901" w:rsidP="003620C9">
            <w:pPr>
              <w:ind w:firstLine="459"/>
              <w:rPr>
                <w:sz w:val="16"/>
              </w:rPr>
            </w:pPr>
            <w:r w:rsidRPr="00A837B4">
              <w:rPr>
                <w:sz w:val="16"/>
              </w:rPr>
              <w:t>•</w:t>
            </w:r>
            <w:r w:rsidRPr="00A837B4">
              <w:rPr>
                <w:sz w:val="16"/>
              </w:rPr>
              <w:tab/>
              <w:t>Teknolojinin çok hızlı bir şekilde gelişmesi ve sektörün taleplerinin değişken olması</w:t>
            </w:r>
          </w:p>
          <w:p w14:paraId="62370B66" w14:textId="77777777" w:rsidR="00371901" w:rsidRPr="00A837B4" w:rsidRDefault="00371901" w:rsidP="003620C9">
            <w:pPr>
              <w:ind w:firstLine="459"/>
              <w:rPr>
                <w:sz w:val="16"/>
              </w:rPr>
            </w:pPr>
            <w:r w:rsidRPr="00A837B4">
              <w:rPr>
                <w:sz w:val="16"/>
              </w:rPr>
              <w:t>•</w:t>
            </w:r>
            <w:r w:rsidRPr="00A837B4">
              <w:rPr>
                <w:sz w:val="16"/>
              </w:rPr>
              <w:tab/>
              <w:t>Mesleki eğitim merkezlerine yönelik olumsuz algının programın tercih edilmesini engellemesi</w:t>
            </w:r>
          </w:p>
          <w:p w14:paraId="74BD27BC" w14:textId="77777777" w:rsidR="00371901" w:rsidRPr="00A837B4" w:rsidRDefault="00371901" w:rsidP="003620C9">
            <w:pPr>
              <w:ind w:firstLine="459"/>
              <w:rPr>
                <w:sz w:val="16"/>
              </w:rPr>
            </w:pPr>
            <w:r w:rsidRPr="00A837B4">
              <w:rPr>
                <w:sz w:val="16"/>
              </w:rPr>
              <w:t>•</w:t>
            </w:r>
            <w:r w:rsidRPr="00A837B4">
              <w:rPr>
                <w:sz w:val="16"/>
              </w:rPr>
              <w:tab/>
              <w:t xml:space="preserve">Uluslararası </w:t>
            </w:r>
            <w:proofErr w:type="spellStart"/>
            <w:r w:rsidRPr="00A837B4">
              <w:rPr>
                <w:sz w:val="16"/>
              </w:rPr>
              <w:t>konjonktürel</w:t>
            </w:r>
            <w:proofErr w:type="spellEnd"/>
            <w:r w:rsidRPr="00A837B4">
              <w:rPr>
                <w:sz w:val="16"/>
              </w:rPr>
              <w:t xml:space="preserve"> gelişmeler ve ekonomik göstergelerin olumsuz etkisi</w:t>
            </w:r>
          </w:p>
          <w:p w14:paraId="17AA55C7" w14:textId="77777777" w:rsidR="00371901" w:rsidRPr="004460EE" w:rsidRDefault="00371901" w:rsidP="003620C9">
            <w:pPr>
              <w:ind w:firstLine="459"/>
              <w:rPr>
                <w:sz w:val="16"/>
              </w:rPr>
            </w:pPr>
            <w:r w:rsidRPr="00A837B4">
              <w:rPr>
                <w:sz w:val="16"/>
              </w:rPr>
              <w:t>•</w:t>
            </w:r>
            <w:r w:rsidRPr="00A837B4">
              <w:rPr>
                <w:sz w:val="16"/>
              </w:rPr>
              <w:tab/>
              <w:t>Uluslararası iş birliklerinin artırılma sürecinde ortaya çıkan bürokratik engellerin ortaya çıkması</w:t>
            </w:r>
          </w:p>
        </w:tc>
      </w:tr>
      <w:tr w:rsidR="00371901" w14:paraId="132CA475" w14:textId="77777777" w:rsidTr="003620C9">
        <w:tc>
          <w:tcPr>
            <w:tcW w:w="3397" w:type="dxa"/>
            <w:shd w:val="clear" w:color="auto" w:fill="FFC000"/>
          </w:tcPr>
          <w:p w14:paraId="0D593CE4" w14:textId="77777777" w:rsidR="00371901" w:rsidRPr="00CA47E2" w:rsidRDefault="00371901" w:rsidP="003620C9">
            <w:pPr>
              <w:rPr>
                <w:color w:val="FFFFFF" w:themeColor="background1"/>
              </w:rPr>
            </w:pPr>
            <w:r w:rsidRPr="00CA47E2">
              <w:rPr>
                <w:color w:val="FFFFFF" w:themeColor="background1"/>
              </w:rPr>
              <w:t>Maliyet Tahmini</w:t>
            </w:r>
          </w:p>
        </w:tc>
        <w:tc>
          <w:tcPr>
            <w:tcW w:w="5665" w:type="dxa"/>
            <w:gridSpan w:val="7"/>
          </w:tcPr>
          <w:p w14:paraId="3381BC96" w14:textId="2EE77C31" w:rsidR="00371901" w:rsidRDefault="00CB0D46" w:rsidP="00CB0D46">
            <w:r>
              <w:t>4</w:t>
            </w:r>
            <w:r w:rsidR="00B95713">
              <w:t>.000</w:t>
            </w:r>
            <w:r w:rsidRPr="00CB0D46">
              <w:t xml:space="preserve"> TL</w:t>
            </w:r>
          </w:p>
        </w:tc>
      </w:tr>
      <w:tr w:rsidR="00371901" w14:paraId="19F1B627" w14:textId="77777777" w:rsidTr="003620C9">
        <w:tc>
          <w:tcPr>
            <w:tcW w:w="3397" w:type="dxa"/>
            <w:shd w:val="clear" w:color="auto" w:fill="FFC000"/>
          </w:tcPr>
          <w:p w14:paraId="32ADC770"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4FC8F099" w14:textId="77777777" w:rsidR="00371901" w:rsidRPr="00A837B4" w:rsidRDefault="00371901" w:rsidP="003620C9">
            <w:pPr>
              <w:ind w:firstLine="459"/>
              <w:rPr>
                <w:sz w:val="16"/>
              </w:rPr>
            </w:pPr>
            <w:r w:rsidRPr="00A837B4">
              <w:rPr>
                <w:sz w:val="16"/>
              </w:rPr>
              <w:t>•</w:t>
            </w:r>
            <w:r w:rsidRPr="00A837B4">
              <w:rPr>
                <w:sz w:val="16"/>
              </w:rPr>
              <w:tab/>
              <w:t>Hızla değişen teknoloji sonucunda mesleki eğitimdeki eğitim araçlarının atıl duruma düşmesi</w:t>
            </w:r>
          </w:p>
          <w:p w14:paraId="6AC30069" w14:textId="77777777" w:rsidR="00371901" w:rsidRPr="00A837B4" w:rsidRDefault="00371901" w:rsidP="003620C9">
            <w:pPr>
              <w:ind w:firstLine="459"/>
              <w:rPr>
                <w:sz w:val="16"/>
              </w:rPr>
            </w:pPr>
            <w:r w:rsidRPr="00A837B4">
              <w:rPr>
                <w:sz w:val="16"/>
              </w:rPr>
              <w:t>•</w:t>
            </w:r>
            <w:r w:rsidRPr="00A837B4">
              <w:rPr>
                <w:sz w:val="16"/>
              </w:rPr>
              <w:tab/>
              <w:t>Mesleki eğitimin paydaşlarıyla etkileşimin beklenen seviyede olmaması</w:t>
            </w:r>
          </w:p>
          <w:p w14:paraId="55F3AC63" w14:textId="77777777" w:rsidR="00371901" w:rsidRPr="00A837B4" w:rsidRDefault="00371901" w:rsidP="003620C9">
            <w:pPr>
              <w:ind w:firstLine="459"/>
              <w:rPr>
                <w:sz w:val="16"/>
              </w:rPr>
            </w:pPr>
            <w:r w:rsidRPr="00A837B4">
              <w:rPr>
                <w:sz w:val="16"/>
              </w:rPr>
              <w:t>•</w:t>
            </w:r>
            <w:r w:rsidRPr="00A837B4">
              <w:rPr>
                <w:sz w:val="16"/>
              </w:rPr>
              <w:tab/>
              <w:t>Merkezde ve yerelde yapılan iş birlikleriyle ilgili etkili bir izleme ve değerlendirme sisteminin olmaması</w:t>
            </w:r>
          </w:p>
          <w:p w14:paraId="00292F8E" w14:textId="77777777" w:rsidR="00371901" w:rsidRPr="00A837B4" w:rsidRDefault="00371901" w:rsidP="003620C9">
            <w:pPr>
              <w:ind w:firstLine="459"/>
              <w:rPr>
                <w:sz w:val="16"/>
              </w:rPr>
            </w:pPr>
            <w:r w:rsidRPr="00A837B4">
              <w:rPr>
                <w:sz w:val="16"/>
              </w:rPr>
              <w:t>•</w:t>
            </w:r>
            <w:r w:rsidRPr="00A837B4">
              <w:rPr>
                <w:sz w:val="16"/>
              </w:rPr>
              <w:tab/>
              <w:t>Mesleki ve teknik eğitimde politika belirleme ve karar alma süreçlerinde sektör temsilcilerinin isteksiz olması</w:t>
            </w:r>
          </w:p>
          <w:p w14:paraId="4712090B" w14:textId="77777777" w:rsidR="00371901" w:rsidRPr="00A97E00" w:rsidRDefault="00371901" w:rsidP="003620C9">
            <w:pPr>
              <w:ind w:firstLine="459"/>
              <w:rPr>
                <w:sz w:val="16"/>
              </w:rPr>
            </w:pPr>
            <w:r w:rsidRPr="00A837B4">
              <w:rPr>
                <w:sz w:val="16"/>
              </w:rPr>
              <w:t>•</w:t>
            </w:r>
            <w:r w:rsidRPr="00A837B4">
              <w:rPr>
                <w:sz w:val="16"/>
              </w:rPr>
              <w:tab/>
              <w:t>Gelişen teknolojinin birçok meslek alanında köklü değişikliklere sebep olması ve yeni mesleklerin ortaya çıkması</w:t>
            </w:r>
          </w:p>
        </w:tc>
      </w:tr>
      <w:tr w:rsidR="00371901" w14:paraId="1F1315B1" w14:textId="77777777" w:rsidTr="003620C9">
        <w:tc>
          <w:tcPr>
            <w:tcW w:w="3397" w:type="dxa"/>
            <w:shd w:val="clear" w:color="auto" w:fill="FFC000"/>
          </w:tcPr>
          <w:p w14:paraId="68E5BF25"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50E2EB7F" w14:textId="77777777" w:rsidR="00371901" w:rsidRPr="00A837B4" w:rsidRDefault="00371901" w:rsidP="003620C9">
            <w:pPr>
              <w:ind w:firstLine="459"/>
              <w:rPr>
                <w:sz w:val="16"/>
              </w:rPr>
            </w:pPr>
            <w:r w:rsidRPr="00A837B4">
              <w:rPr>
                <w:sz w:val="16"/>
              </w:rPr>
              <w:t>•</w:t>
            </w:r>
            <w:r w:rsidRPr="00A837B4">
              <w:rPr>
                <w:sz w:val="16"/>
              </w:rPr>
              <w:tab/>
              <w:t>Mesleki ve teknik eğitimde eğitim-üretim ve istihdam ilişkisinin güçlendirilmesi için ilgili taraflarla iş birlikleri kurulması</w:t>
            </w:r>
          </w:p>
          <w:p w14:paraId="2C71470C" w14:textId="77777777" w:rsidR="00371901" w:rsidRPr="00A837B4" w:rsidRDefault="00371901" w:rsidP="003620C9">
            <w:pPr>
              <w:ind w:firstLine="459"/>
              <w:rPr>
                <w:sz w:val="16"/>
              </w:rPr>
            </w:pPr>
            <w:r w:rsidRPr="00A837B4">
              <w:rPr>
                <w:sz w:val="16"/>
              </w:rPr>
              <w:t>•</w:t>
            </w:r>
            <w:r w:rsidRPr="00A837B4">
              <w:rPr>
                <w:sz w:val="16"/>
              </w:rPr>
              <w:tab/>
              <w:t>Mesleki ve teknik eğitimde yapılan iş birliklerinin merkezi düzeyde takip edilmesi için elektronik sistem oluşturulması</w:t>
            </w:r>
          </w:p>
          <w:p w14:paraId="10BF5E05" w14:textId="77777777" w:rsidR="00371901" w:rsidRPr="00A837B4" w:rsidRDefault="00371901" w:rsidP="003620C9">
            <w:pPr>
              <w:ind w:firstLine="459"/>
              <w:rPr>
                <w:sz w:val="16"/>
              </w:rPr>
            </w:pPr>
            <w:r w:rsidRPr="00A837B4">
              <w:rPr>
                <w:sz w:val="16"/>
              </w:rPr>
              <w:t>•</w:t>
            </w:r>
            <w:r w:rsidRPr="00A837B4">
              <w:rPr>
                <w:sz w:val="16"/>
              </w:rPr>
              <w:tab/>
              <w:t>Öncelikle Türk devletleri ve akraba toplulukları olmak üzere yabancı ülkelerle mesleki ve teknik eğitim alanında iş birliklerinin geliştirilmesi için ilgili kurumların desteğine ihtiyaç duyulması</w:t>
            </w:r>
          </w:p>
          <w:p w14:paraId="1886A44F" w14:textId="77777777" w:rsidR="00371901" w:rsidRPr="00A837B4" w:rsidRDefault="00371901" w:rsidP="003620C9">
            <w:pPr>
              <w:ind w:firstLine="459"/>
              <w:rPr>
                <w:sz w:val="16"/>
              </w:rPr>
            </w:pPr>
            <w:r w:rsidRPr="00A837B4">
              <w:rPr>
                <w:sz w:val="16"/>
              </w:rPr>
              <w:t>•</w:t>
            </w:r>
            <w:r w:rsidRPr="00A837B4">
              <w:rPr>
                <w:sz w:val="16"/>
              </w:rPr>
              <w:tab/>
              <w:t>Mesleki eğitim merkezi programıyla ilgili toplumda farkındalığın oluşturulmasına duyulan ihtiyaç duyulması</w:t>
            </w:r>
          </w:p>
          <w:p w14:paraId="005A30E9" w14:textId="77777777" w:rsidR="00371901" w:rsidRPr="00B9723F" w:rsidRDefault="00371901" w:rsidP="003620C9">
            <w:pPr>
              <w:ind w:firstLine="459"/>
              <w:rPr>
                <w:sz w:val="16"/>
              </w:rPr>
            </w:pPr>
            <w:r w:rsidRPr="00A837B4">
              <w:rPr>
                <w:sz w:val="16"/>
              </w:rPr>
              <w:t>•</w:t>
            </w:r>
            <w:r w:rsidRPr="00A837B4">
              <w:rPr>
                <w:sz w:val="16"/>
              </w:rPr>
              <w:tab/>
              <w:t>Proje okul yerine “Proje Üreten Okul” anlayışının yerleştirilmesi</w:t>
            </w:r>
          </w:p>
        </w:tc>
      </w:tr>
    </w:tbl>
    <w:p w14:paraId="3A33DFE0" w14:textId="77777777" w:rsidR="00371901" w:rsidRDefault="00371901" w:rsidP="00371901"/>
    <w:p w14:paraId="73205B8E"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851"/>
        <w:gridCol w:w="850"/>
        <w:gridCol w:w="851"/>
        <w:gridCol w:w="850"/>
        <w:gridCol w:w="851"/>
        <w:gridCol w:w="703"/>
      </w:tblGrid>
      <w:tr w:rsidR="00371901" w14:paraId="2208380F" w14:textId="77777777" w:rsidTr="003620C9">
        <w:tc>
          <w:tcPr>
            <w:tcW w:w="3397" w:type="dxa"/>
            <w:shd w:val="clear" w:color="auto" w:fill="FACAFE"/>
          </w:tcPr>
          <w:p w14:paraId="3B6545DB" w14:textId="77777777" w:rsidR="00371901" w:rsidRPr="00CB0D46" w:rsidRDefault="00371901" w:rsidP="003620C9">
            <w:r w:rsidRPr="00CB0D46">
              <w:t>Amaç 3</w:t>
            </w:r>
          </w:p>
        </w:tc>
        <w:tc>
          <w:tcPr>
            <w:tcW w:w="5665" w:type="dxa"/>
            <w:gridSpan w:val="7"/>
          </w:tcPr>
          <w:p w14:paraId="3735B25C" w14:textId="77777777" w:rsidR="00371901" w:rsidRPr="001014A2" w:rsidRDefault="00371901" w:rsidP="003620C9">
            <w:pPr>
              <w:rPr>
                <w:sz w:val="16"/>
              </w:rPr>
            </w:pPr>
            <w:r w:rsidRPr="00BC593B">
              <w:rPr>
                <w:sz w:val="16"/>
              </w:rPr>
              <w:t>Bireyin bilgi, beceri ve yetkinliklerini geliştirmek amacıyla bireysel, toplumsal ve istihdam odaklı bir yaklaşımla örgün eğitim yanında veya dışında eğitim imkânları sunmak.</w:t>
            </w:r>
          </w:p>
        </w:tc>
      </w:tr>
      <w:tr w:rsidR="00371901" w14:paraId="298F6C87" w14:textId="77777777" w:rsidTr="003620C9">
        <w:tc>
          <w:tcPr>
            <w:tcW w:w="3397" w:type="dxa"/>
            <w:shd w:val="clear" w:color="auto" w:fill="FACAFE"/>
          </w:tcPr>
          <w:p w14:paraId="305B599D" w14:textId="77777777" w:rsidR="00371901" w:rsidRPr="00CB0D46" w:rsidRDefault="00371901" w:rsidP="003620C9">
            <w:r w:rsidRPr="00CB0D46">
              <w:t xml:space="preserve">Hedef </w:t>
            </w:r>
            <w:proofErr w:type="gramStart"/>
            <w:r w:rsidRPr="00CB0D46">
              <w:t>3.1</w:t>
            </w:r>
            <w:proofErr w:type="gramEnd"/>
            <w:r w:rsidRPr="00CB0D46">
              <w:t xml:space="preserve"> </w:t>
            </w:r>
          </w:p>
        </w:tc>
        <w:tc>
          <w:tcPr>
            <w:tcW w:w="5665" w:type="dxa"/>
            <w:gridSpan w:val="7"/>
          </w:tcPr>
          <w:p w14:paraId="3B899E6C" w14:textId="77777777" w:rsidR="00371901" w:rsidRPr="001014A2" w:rsidRDefault="00371901" w:rsidP="003620C9">
            <w:pPr>
              <w:rPr>
                <w:sz w:val="16"/>
              </w:rPr>
            </w:pPr>
            <w:r w:rsidRPr="00E87DEE">
              <w:rPr>
                <w:sz w:val="16"/>
              </w:rPr>
              <w:t>Farklı yeteneklere, özelliklere, ihtiyaçlara ve birikimlere sahip t</w:t>
            </w:r>
            <w:r>
              <w:rPr>
                <w:sz w:val="16"/>
              </w:rPr>
              <w:t xml:space="preserve">üm bireylerin yaygın eğitimden </w:t>
            </w:r>
            <w:r w:rsidRPr="00E87DEE">
              <w:rPr>
                <w:sz w:val="16"/>
              </w:rPr>
              <w:t>aktif olarak yararlanabilmeleri amacıyla eğitimde kapsayıcılık sağlanacaktır.</w:t>
            </w:r>
          </w:p>
        </w:tc>
      </w:tr>
      <w:tr w:rsidR="00371901" w14:paraId="35479827" w14:textId="77777777" w:rsidTr="003620C9">
        <w:tc>
          <w:tcPr>
            <w:tcW w:w="3397" w:type="dxa"/>
            <w:shd w:val="clear" w:color="auto" w:fill="FACAFE"/>
          </w:tcPr>
          <w:p w14:paraId="7E4341F8" w14:textId="77777777" w:rsidR="00371901" w:rsidRPr="00CB0D46" w:rsidRDefault="00371901" w:rsidP="003620C9">
            <w:r w:rsidRPr="00CB0D46">
              <w:t xml:space="preserve">Amacın İlgili Olduğu </w:t>
            </w:r>
          </w:p>
        </w:tc>
        <w:tc>
          <w:tcPr>
            <w:tcW w:w="5665" w:type="dxa"/>
            <w:gridSpan w:val="7"/>
          </w:tcPr>
          <w:p w14:paraId="7546B982" w14:textId="77777777" w:rsidR="00371901" w:rsidRPr="001014A2" w:rsidRDefault="00371901" w:rsidP="003620C9">
            <w:pPr>
              <w:rPr>
                <w:sz w:val="16"/>
              </w:rPr>
            </w:pPr>
            <w:r w:rsidRPr="002559D7">
              <w:rPr>
                <w:sz w:val="16"/>
              </w:rPr>
              <w:t>HAYAT BOYU ÖĞRENME</w:t>
            </w:r>
          </w:p>
        </w:tc>
      </w:tr>
      <w:tr w:rsidR="00371901" w14:paraId="36C485F2" w14:textId="77777777" w:rsidTr="003620C9">
        <w:tc>
          <w:tcPr>
            <w:tcW w:w="3397" w:type="dxa"/>
            <w:shd w:val="clear" w:color="auto" w:fill="FACAFE"/>
          </w:tcPr>
          <w:p w14:paraId="16A4E79D" w14:textId="77777777" w:rsidR="00371901" w:rsidRPr="00CB0D46" w:rsidRDefault="00371901" w:rsidP="003620C9">
            <w:r w:rsidRPr="00CB0D46">
              <w:t>Program/Alt Program Adı</w:t>
            </w:r>
          </w:p>
        </w:tc>
        <w:tc>
          <w:tcPr>
            <w:tcW w:w="5665" w:type="dxa"/>
            <w:gridSpan w:val="7"/>
          </w:tcPr>
          <w:p w14:paraId="4F562489" w14:textId="77777777" w:rsidR="00371901" w:rsidRPr="001014A2" w:rsidRDefault="00371901" w:rsidP="003620C9">
            <w:pPr>
              <w:rPr>
                <w:sz w:val="16"/>
              </w:rPr>
            </w:pPr>
            <w:r>
              <w:rPr>
                <w:sz w:val="16"/>
              </w:rPr>
              <w:t>Eğitime Erişim ve Fırsat Eşitliği</w:t>
            </w:r>
          </w:p>
        </w:tc>
      </w:tr>
      <w:tr w:rsidR="00371901" w14:paraId="206158DC" w14:textId="77777777" w:rsidTr="003620C9">
        <w:tc>
          <w:tcPr>
            <w:tcW w:w="3397" w:type="dxa"/>
            <w:shd w:val="clear" w:color="auto" w:fill="FACAFE"/>
          </w:tcPr>
          <w:p w14:paraId="2C535727" w14:textId="77777777" w:rsidR="00371901" w:rsidRPr="00CB0D46" w:rsidRDefault="00371901" w:rsidP="003620C9">
            <w:r w:rsidRPr="00CB0D46">
              <w:t>Performans Göstergeleri</w:t>
            </w:r>
          </w:p>
        </w:tc>
        <w:tc>
          <w:tcPr>
            <w:tcW w:w="709" w:type="dxa"/>
            <w:shd w:val="clear" w:color="auto" w:fill="FACAFE"/>
          </w:tcPr>
          <w:p w14:paraId="14433C87"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851" w:type="dxa"/>
            <w:shd w:val="clear" w:color="auto" w:fill="FACAFE"/>
          </w:tcPr>
          <w:p w14:paraId="7275B3D9"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850" w:type="dxa"/>
            <w:shd w:val="clear" w:color="auto" w:fill="FACAFE"/>
          </w:tcPr>
          <w:p w14:paraId="28817D80"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1" w:type="dxa"/>
            <w:shd w:val="clear" w:color="auto" w:fill="FACAFE"/>
          </w:tcPr>
          <w:p w14:paraId="0AB8601C"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850" w:type="dxa"/>
            <w:shd w:val="clear" w:color="auto" w:fill="FACAFE"/>
          </w:tcPr>
          <w:p w14:paraId="5E4BC605"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851" w:type="dxa"/>
            <w:shd w:val="clear" w:color="auto" w:fill="FACAFE"/>
          </w:tcPr>
          <w:p w14:paraId="1BF8A255"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703" w:type="dxa"/>
            <w:shd w:val="clear" w:color="auto" w:fill="FACAFE"/>
          </w:tcPr>
          <w:p w14:paraId="2C785BAA"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4931E578" w14:textId="77777777" w:rsidTr="003620C9">
        <w:tc>
          <w:tcPr>
            <w:tcW w:w="3397" w:type="dxa"/>
            <w:shd w:val="clear" w:color="auto" w:fill="FACAFE"/>
          </w:tcPr>
          <w:p w14:paraId="519AAA11" w14:textId="77777777" w:rsidR="00371901" w:rsidRPr="00CB0D46" w:rsidRDefault="00371901" w:rsidP="003620C9">
            <w:pPr>
              <w:rPr>
                <w:sz w:val="16"/>
              </w:rPr>
            </w:pPr>
            <w:r w:rsidRPr="00CB0D46">
              <w:rPr>
                <w:sz w:val="16"/>
              </w:rPr>
              <w:t>PG-3.1.1 Dezavantajlı gruplara yönelik açılan kurslara katılan kursiyer sayısı</w:t>
            </w:r>
          </w:p>
        </w:tc>
        <w:tc>
          <w:tcPr>
            <w:tcW w:w="709" w:type="dxa"/>
          </w:tcPr>
          <w:p w14:paraId="357B2638" w14:textId="77777777" w:rsidR="00371901" w:rsidRDefault="00371901" w:rsidP="003620C9">
            <w:r>
              <w:t>20</w:t>
            </w:r>
          </w:p>
        </w:tc>
        <w:tc>
          <w:tcPr>
            <w:tcW w:w="851" w:type="dxa"/>
          </w:tcPr>
          <w:p w14:paraId="5075F63A" w14:textId="20243216" w:rsidR="00371901" w:rsidRDefault="00C51277" w:rsidP="003620C9">
            <w:r>
              <w:t>31</w:t>
            </w:r>
          </w:p>
        </w:tc>
        <w:tc>
          <w:tcPr>
            <w:tcW w:w="850" w:type="dxa"/>
          </w:tcPr>
          <w:p w14:paraId="5873FEA3" w14:textId="14E99D94" w:rsidR="00371901" w:rsidRDefault="00C51277" w:rsidP="003620C9">
            <w:r>
              <w:t>32</w:t>
            </w:r>
          </w:p>
        </w:tc>
        <w:tc>
          <w:tcPr>
            <w:tcW w:w="851" w:type="dxa"/>
          </w:tcPr>
          <w:p w14:paraId="74FC9ECF" w14:textId="2A57EB63" w:rsidR="00371901" w:rsidRDefault="00C51277" w:rsidP="003620C9">
            <w:r>
              <w:t>35</w:t>
            </w:r>
          </w:p>
        </w:tc>
        <w:tc>
          <w:tcPr>
            <w:tcW w:w="850" w:type="dxa"/>
          </w:tcPr>
          <w:p w14:paraId="1A65651C" w14:textId="0C6A4A22" w:rsidR="00371901" w:rsidRDefault="00C51277" w:rsidP="003620C9">
            <w:r>
              <w:t>37</w:t>
            </w:r>
          </w:p>
        </w:tc>
        <w:tc>
          <w:tcPr>
            <w:tcW w:w="851" w:type="dxa"/>
          </w:tcPr>
          <w:p w14:paraId="3EE4AB07" w14:textId="02D5AFF3" w:rsidR="00371901" w:rsidRDefault="00C51277" w:rsidP="003620C9">
            <w:r>
              <w:t>40</w:t>
            </w:r>
          </w:p>
        </w:tc>
        <w:tc>
          <w:tcPr>
            <w:tcW w:w="703" w:type="dxa"/>
          </w:tcPr>
          <w:p w14:paraId="65820CCC" w14:textId="5473A056" w:rsidR="00371901" w:rsidRDefault="00C51277" w:rsidP="003620C9">
            <w:r>
              <w:t>42</w:t>
            </w:r>
          </w:p>
        </w:tc>
      </w:tr>
      <w:tr w:rsidR="00371901" w14:paraId="59BFC902" w14:textId="77777777" w:rsidTr="003620C9">
        <w:tc>
          <w:tcPr>
            <w:tcW w:w="3397" w:type="dxa"/>
            <w:shd w:val="clear" w:color="auto" w:fill="FACAFE"/>
          </w:tcPr>
          <w:p w14:paraId="1A3D13FF" w14:textId="77777777" w:rsidR="00371901" w:rsidRPr="00CB0D46" w:rsidRDefault="00371901" w:rsidP="003620C9">
            <w:pPr>
              <w:rPr>
                <w:sz w:val="16"/>
              </w:rPr>
            </w:pPr>
            <w:r w:rsidRPr="00CB0D46">
              <w:rPr>
                <w:sz w:val="16"/>
              </w:rPr>
              <w:t>PG-3.1.2 Hayat boyu öğrenmeye katılım Oranı %</w:t>
            </w:r>
          </w:p>
        </w:tc>
        <w:tc>
          <w:tcPr>
            <w:tcW w:w="709" w:type="dxa"/>
          </w:tcPr>
          <w:p w14:paraId="3434EA97" w14:textId="77777777" w:rsidR="00371901" w:rsidRDefault="00371901" w:rsidP="003620C9">
            <w:r>
              <w:t>20</w:t>
            </w:r>
          </w:p>
        </w:tc>
        <w:tc>
          <w:tcPr>
            <w:tcW w:w="851" w:type="dxa"/>
          </w:tcPr>
          <w:p w14:paraId="6D186B3C" w14:textId="7BE679B8" w:rsidR="00371901" w:rsidRDefault="00C51277" w:rsidP="003620C9">
            <w:r>
              <w:t>30</w:t>
            </w:r>
          </w:p>
        </w:tc>
        <w:tc>
          <w:tcPr>
            <w:tcW w:w="850" w:type="dxa"/>
          </w:tcPr>
          <w:p w14:paraId="5CD6C878" w14:textId="77777777" w:rsidR="00371901" w:rsidRDefault="00371901" w:rsidP="003620C9">
            <w:r>
              <w:t>32</w:t>
            </w:r>
          </w:p>
        </w:tc>
        <w:tc>
          <w:tcPr>
            <w:tcW w:w="851" w:type="dxa"/>
          </w:tcPr>
          <w:p w14:paraId="36D57E2F" w14:textId="77777777" w:rsidR="00371901" w:rsidRDefault="00371901" w:rsidP="003620C9">
            <w:r>
              <w:t>33</w:t>
            </w:r>
          </w:p>
        </w:tc>
        <w:tc>
          <w:tcPr>
            <w:tcW w:w="850" w:type="dxa"/>
          </w:tcPr>
          <w:p w14:paraId="37569BB4" w14:textId="77777777" w:rsidR="00371901" w:rsidRDefault="00371901" w:rsidP="003620C9">
            <w:r>
              <w:t>34</w:t>
            </w:r>
          </w:p>
        </w:tc>
        <w:tc>
          <w:tcPr>
            <w:tcW w:w="851" w:type="dxa"/>
          </w:tcPr>
          <w:p w14:paraId="10A01EF0" w14:textId="77777777" w:rsidR="00371901" w:rsidRDefault="00371901" w:rsidP="003620C9">
            <w:r>
              <w:t>35</w:t>
            </w:r>
          </w:p>
        </w:tc>
        <w:tc>
          <w:tcPr>
            <w:tcW w:w="703" w:type="dxa"/>
          </w:tcPr>
          <w:p w14:paraId="69CF88CB" w14:textId="77777777" w:rsidR="00371901" w:rsidRDefault="00371901" w:rsidP="003620C9">
            <w:r>
              <w:t>36</w:t>
            </w:r>
          </w:p>
        </w:tc>
      </w:tr>
      <w:tr w:rsidR="00371901" w14:paraId="1FF77CFF" w14:textId="77777777" w:rsidTr="003620C9">
        <w:tc>
          <w:tcPr>
            <w:tcW w:w="3397" w:type="dxa"/>
            <w:shd w:val="clear" w:color="auto" w:fill="FACAFE"/>
          </w:tcPr>
          <w:p w14:paraId="2D8F35D5" w14:textId="77777777" w:rsidR="00371901" w:rsidRPr="00CB0D46" w:rsidRDefault="00371901" w:rsidP="003620C9">
            <w:pPr>
              <w:rPr>
                <w:sz w:val="16"/>
              </w:rPr>
            </w:pPr>
            <w:r w:rsidRPr="00CB0D46">
              <w:rPr>
                <w:sz w:val="16"/>
              </w:rPr>
              <w:t>PG-3.1.3 Halk Eğitim Merkezlerinde Yürütülen protokol sayısı</w:t>
            </w:r>
          </w:p>
        </w:tc>
        <w:tc>
          <w:tcPr>
            <w:tcW w:w="709" w:type="dxa"/>
          </w:tcPr>
          <w:p w14:paraId="6A10F9A1" w14:textId="77777777" w:rsidR="00371901" w:rsidRDefault="00371901" w:rsidP="003620C9">
            <w:r>
              <w:t>20</w:t>
            </w:r>
          </w:p>
        </w:tc>
        <w:tc>
          <w:tcPr>
            <w:tcW w:w="851" w:type="dxa"/>
          </w:tcPr>
          <w:p w14:paraId="284579BE" w14:textId="35D3BB81" w:rsidR="00371901" w:rsidRDefault="00C51277" w:rsidP="003620C9">
            <w:r>
              <w:t>2</w:t>
            </w:r>
          </w:p>
        </w:tc>
        <w:tc>
          <w:tcPr>
            <w:tcW w:w="850" w:type="dxa"/>
          </w:tcPr>
          <w:p w14:paraId="0C5C4937" w14:textId="524D5E5A" w:rsidR="00371901" w:rsidRDefault="00C51277" w:rsidP="003620C9">
            <w:r>
              <w:t>3</w:t>
            </w:r>
          </w:p>
        </w:tc>
        <w:tc>
          <w:tcPr>
            <w:tcW w:w="851" w:type="dxa"/>
          </w:tcPr>
          <w:p w14:paraId="4B7178A1" w14:textId="3C44FDD0" w:rsidR="00371901" w:rsidRDefault="00C51277" w:rsidP="003620C9">
            <w:r>
              <w:t>4</w:t>
            </w:r>
          </w:p>
        </w:tc>
        <w:tc>
          <w:tcPr>
            <w:tcW w:w="850" w:type="dxa"/>
          </w:tcPr>
          <w:p w14:paraId="5B2D946D" w14:textId="04CC0E1D" w:rsidR="00371901" w:rsidRDefault="00C51277" w:rsidP="003620C9">
            <w:r>
              <w:t>5</w:t>
            </w:r>
          </w:p>
        </w:tc>
        <w:tc>
          <w:tcPr>
            <w:tcW w:w="851" w:type="dxa"/>
          </w:tcPr>
          <w:p w14:paraId="7EA3EE90" w14:textId="55349785" w:rsidR="00371901" w:rsidRDefault="00C51277" w:rsidP="003620C9">
            <w:r>
              <w:t>6</w:t>
            </w:r>
          </w:p>
        </w:tc>
        <w:tc>
          <w:tcPr>
            <w:tcW w:w="703" w:type="dxa"/>
          </w:tcPr>
          <w:p w14:paraId="720409C3" w14:textId="3648C904" w:rsidR="00371901" w:rsidRDefault="00C51277" w:rsidP="003620C9">
            <w:r>
              <w:t>7</w:t>
            </w:r>
          </w:p>
        </w:tc>
      </w:tr>
      <w:tr w:rsidR="00371901" w14:paraId="521FCDED" w14:textId="77777777" w:rsidTr="003620C9">
        <w:tc>
          <w:tcPr>
            <w:tcW w:w="3397" w:type="dxa"/>
            <w:shd w:val="clear" w:color="auto" w:fill="FACAFE"/>
          </w:tcPr>
          <w:p w14:paraId="7482FF8D" w14:textId="77777777" w:rsidR="00371901" w:rsidRPr="00CB0D46" w:rsidRDefault="00371901" w:rsidP="003620C9">
            <w:pPr>
              <w:rPr>
                <w:sz w:val="16"/>
              </w:rPr>
            </w:pPr>
            <w:r w:rsidRPr="00CB0D46">
              <w:rPr>
                <w:sz w:val="16"/>
              </w:rPr>
              <w:t>PG-3.1.4 Halk Eğitim Merkezlerinde Açılan Kurs sayısı</w:t>
            </w:r>
          </w:p>
        </w:tc>
        <w:tc>
          <w:tcPr>
            <w:tcW w:w="709" w:type="dxa"/>
          </w:tcPr>
          <w:p w14:paraId="6092B7E9" w14:textId="77777777" w:rsidR="00371901" w:rsidRDefault="00371901" w:rsidP="003620C9">
            <w:r>
              <w:t>10</w:t>
            </w:r>
          </w:p>
        </w:tc>
        <w:tc>
          <w:tcPr>
            <w:tcW w:w="851" w:type="dxa"/>
          </w:tcPr>
          <w:p w14:paraId="77A650DD" w14:textId="403AD27B" w:rsidR="00371901" w:rsidRPr="00E87DEE" w:rsidRDefault="0027749E" w:rsidP="003620C9">
            <w:pPr>
              <w:rPr>
                <w:sz w:val="20"/>
              </w:rPr>
            </w:pPr>
            <w:r>
              <w:rPr>
                <w:sz w:val="20"/>
              </w:rPr>
              <w:t>60</w:t>
            </w:r>
          </w:p>
        </w:tc>
        <w:tc>
          <w:tcPr>
            <w:tcW w:w="850" w:type="dxa"/>
          </w:tcPr>
          <w:p w14:paraId="42792BB7" w14:textId="24A60200" w:rsidR="00371901" w:rsidRPr="00E87DEE" w:rsidRDefault="0027749E" w:rsidP="003620C9">
            <w:pPr>
              <w:rPr>
                <w:sz w:val="20"/>
              </w:rPr>
            </w:pPr>
            <w:r>
              <w:rPr>
                <w:sz w:val="20"/>
              </w:rPr>
              <w:t>.65</w:t>
            </w:r>
          </w:p>
        </w:tc>
        <w:tc>
          <w:tcPr>
            <w:tcW w:w="851" w:type="dxa"/>
          </w:tcPr>
          <w:p w14:paraId="3D8EE804" w14:textId="5E5FDB90" w:rsidR="00371901" w:rsidRPr="00E87DEE" w:rsidRDefault="00C51277" w:rsidP="003620C9">
            <w:pPr>
              <w:rPr>
                <w:sz w:val="20"/>
              </w:rPr>
            </w:pPr>
            <w:r>
              <w:rPr>
                <w:sz w:val="20"/>
              </w:rPr>
              <w:t>68</w:t>
            </w:r>
          </w:p>
        </w:tc>
        <w:tc>
          <w:tcPr>
            <w:tcW w:w="850" w:type="dxa"/>
          </w:tcPr>
          <w:p w14:paraId="2E67C7CE" w14:textId="47D4DB4B" w:rsidR="00371901" w:rsidRPr="00E87DEE" w:rsidRDefault="0027749E" w:rsidP="003620C9">
            <w:pPr>
              <w:rPr>
                <w:sz w:val="20"/>
              </w:rPr>
            </w:pPr>
            <w:r>
              <w:rPr>
                <w:sz w:val="20"/>
              </w:rPr>
              <w:t>75</w:t>
            </w:r>
          </w:p>
        </w:tc>
        <w:tc>
          <w:tcPr>
            <w:tcW w:w="851" w:type="dxa"/>
          </w:tcPr>
          <w:p w14:paraId="5E690852" w14:textId="0FF95315" w:rsidR="00371901" w:rsidRPr="00E87DEE" w:rsidRDefault="0027749E" w:rsidP="003620C9">
            <w:pPr>
              <w:rPr>
                <w:sz w:val="20"/>
              </w:rPr>
            </w:pPr>
            <w:r>
              <w:rPr>
                <w:sz w:val="20"/>
              </w:rPr>
              <w:t>80</w:t>
            </w:r>
          </w:p>
        </w:tc>
        <w:tc>
          <w:tcPr>
            <w:tcW w:w="703" w:type="dxa"/>
          </w:tcPr>
          <w:p w14:paraId="7E710D7F" w14:textId="534D7EA2" w:rsidR="00371901" w:rsidRPr="00E87DEE" w:rsidRDefault="0027749E" w:rsidP="003620C9">
            <w:pPr>
              <w:rPr>
                <w:sz w:val="20"/>
              </w:rPr>
            </w:pPr>
            <w:r>
              <w:rPr>
                <w:sz w:val="20"/>
              </w:rPr>
              <w:t>85</w:t>
            </w:r>
          </w:p>
        </w:tc>
      </w:tr>
      <w:tr w:rsidR="00371901" w14:paraId="720379D2" w14:textId="77777777" w:rsidTr="003620C9">
        <w:tc>
          <w:tcPr>
            <w:tcW w:w="3397" w:type="dxa"/>
            <w:shd w:val="clear" w:color="auto" w:fill="FACAFE"/>
          </w:tcPr>
          <w:p w14:paraId="292BE2A1" w14:textId="77777777" w:rsidR="00371901" w:rsidRPr="00CB0D46" w:rsidRDefault="00371901" w:rsidP="003620C9">
            <w:pPr>
              <w:rPr>
                <w:sz w:val="16"/>
              </w:rPr>
            </w:pPr>
            <w:r w:rsidRPr="00CB0D46">
              <w:rPr>
                <w:sz w:val="16"/>
              </w:rPr>
              <w:t>PG-3.1.5 Halk Eğitim Merkezlerinde Kursiyer sayısı</w:t>
            </w:r>
          </w:p>
        </w:tc>
        <w:tc>
          <w:tcPr>
            <w:tcW w:w="709" w:type="dxa"/>
          </w:tcPr>
          <w:p w14:paraId="13A1F2B0" w14:textId="77777777" w:rsidR="00371901" w:rsidRDefault="00371901" w:rsidP="003620C9">
            <w:r>
              <w:t>10</w:t>
            </w:r>
          </w:p>
        </w:tc>
        <w:tc>
          <w:tcPr>
            <w:tcW w:w="851" w:type="dxa"/>
          </w:tcPr>
          <w:p w14:paraId="46E80641" w14:textId="2329B12C" w:rsidR="00371901" w:rsidRPr="00E87DEE" w:rsidRDefault="0027749E" w:rsidP="003620C9">
            <w:pPr>
              <w:rPr>
                <w:sz w:val="16"/>
                <w:szCs w:val="18"/>
              </w:rPr>
            </w:pPr>
            <w:r>
              <w:rPr>
                <w:sz w:val="16"/>
                <w:szCs w:val="18"/>
              </w:rPr>
              <w:t>1300</w:t>
            </w:r>
          </w:p>
        </w:tc>
        <w:tc>
          <w:tcPr>
            <w:tcW w:w="850" w:type="dxa"/>
          </w:tcPr>
          <w:p w14:paraId="4E44CDEB" w14:textId="2029D858" w:rsidR="00371901" w:rsidRPr="00E87DEE" w:rsidRDefault="0027749E" w:rsidP="003620C9">
            <w:pPr>
              <w:rPr>
                <w:sz w:val="16"/>
                <w:szCs w:val="18"/>
              </w:rPr>
            </w:pPr>
            <w:r>
              <w:rPr>
                <w:sz w:val="16"/>
                <w:szCs w:val="18"/>
              </w:rPr>
              <w:t>1400</w:t>
            </w:r>
          </w:p>
        </w:tc>
        <w:tc>
          <w:tcPr>
            <w:tcW w:w="851" w:type="dxa"/>
          </w:tcPr>
          <w:p w14:paraId="409C9633" w14:textId="057FFB4D" w:rsidR="00371901" w:rsidRPr="00E87DEE" w:rsidRDefault="0027749E" w:rsidP="003620C9">
            <w:pPr>
              <w:rPr>
                <w:sz w:val="16"/>
                <w:szCs w:val="18"/>
              </w:rPr>
            </w:pPr>
            <w:r>
              <w:rPr>
                <w:sz w:val="16"/>
                <w:szCs w:val="18"/>
              </w:rPr>
              <w:t>1450</w:t>
            </w:r>
          </w:p>
        </w:tc>
        <w:tc>
          <w:tcPr>
            <w:tcW w:w="850" w:type="dxa"/>
          </w:tcPr>
          <w:p w14:paraId="523AF699" w14:textId="33087186" w:rsidR="00371901" w:rsidRPr="00E87DEE" w:rsidRDefault="0027749E" w:rsidP="003620C9">
            <w:pPr>
              <w:rPr>
                <w:sz w:val="16"/>
                <w:szCs w:val="18"/>
              </w:rPr>
            </w:pPr>
            <w:r>
              <w:rPr>
                <w:sz w:val="16"/>
                <w:szCs w:val="18"/>
              </w:rPr>
              <w:t>1500</w:t>
            </w:r>
          </w:p>
        </w:tc>
        <w:tc>
          <w:tcPr>
            <w:tcW w:w="851" w:type="dxa"/>
          </w:tcPr>
          <w:p w14:paraId="3B131DC7" w14:textId="55C045AC" w:rsidR="00371901" w:rsidRPr="00E87DEE" w:rsidRDefault="0027749E" w:rsidP="003620C9">
            <w:pPr>
              <w:rPr>
                <w:sz w:val="16"/>
                <w:szCs w:val="18"/>
              </w:rPr>
            </w:pPr>
            <w:r>
              <w:rPr>
                <w:sz w:val="16"/>
                <w:szCs w:val="18"/>
              </w:rPr>
              <w:t>1550</w:t>
            </w:r>
          </w:p>
        </w:tc>
        <w:tc>
          <w:tcPr>
            <w:tcW w:w="703" w:type="dxa"/>
          </w:tcPr>
          <w:p w14:paraId="676A3F18" w14:textId="79DA339E" w:rsidR="00371901" w:rsidRPr="00E87DEE" w:rsidRDefault="0027749E" w:rsidP="003620C9">
            <w:pPr>
              <w:rPr>
                <w:sz w:val="16"/>
                <w:szCs w:val="18"/>
              </w:rPr>
            </w:pPr>
            <w:r>
              <w:rPr>
                <w:sz w:val="16"/>
                <w:szCs w:val="18"/>
              </w:rPr>
              <w:t>1600</w:t>
            </w:r>
          </w:p>
        </w:tc>
      </w:tr>
      <w:tr w:rsidR="00371901" w14:paraId="766B7954" w14:textId="77777777" w:rsidTr="003620C9">
        <w:tc>
          <w:tcPr>
            <w:tcW w:w="3397" w:type="dxa"/>
            <w:shd w:val="clear" w:color="auto" w:fill="FACAFE"/>
          </w:tcPr>
          <w:p w14:paraId="0A656208" w14:textId="77777777" w:rsidR="00371901" w:rsidRPr="00CB0D46" w:rsidRDefault="00371901" w:rsidP="003620C9">
            <w:pPr>
              <w:rPr>
                <w:sz w:val="16"/>
              </w:rPr>
            </w:pPr>
            <w:r w:rsidRPr="00CB0D46">
              <w:rPr>
                <w:sz w:val="16"/>
              </w:rPr>
              <w:t>PG-3.1.6 Halk Eğitim Merkezlerinde açılan kursları tamamlama oranı %</w:t>
            </w:r>
          </w:p>
        </w:tc>
        <w:tc>
          <w:tcPr>
            <w:tcW w:w="709" w:type="dxa"/>
          </w:tcPr>
          <w:p w14:paraId="6E6E8061" w14:textId="77777777" w:rsidR="00371901" w:rsidRDefault="00371901" w:rsidP="003620C9">
            <w:r>
              <w:t>20</w:t>
            </w:r>
          </w:p>
        </w:tc>
        <w:tc>
          <w:tcPr>
            <w:tcW w:w="851" w:type="dxa"/>
          </w:tcPr>
          <w:p w14:paraId="20400147" w14:textId="33DD6912" w:rsidR="00371901" w:rsidRPr="00E87DEE" w:rsidRDefault="0027749E" w:rsidP="003620C9">
            <w:pPr>
              <w:rPr>
                <w:sz w:val="16"/>
                <w:szCs w:val="18"/>
              </w:rPr>
            </w:pPr>
            <w:r>
              <w:rPr>
                <w:sz w:val="16"/>
                <w:szCs w:val="18"/>
              </w:rPr>
              <w:t>51</w:t>
            </w:r>
          </w:p>
        </w:tc>
        <w:tc>
          <w:tcPr>
            <w:tcW w:w="850" w:type="dxa"/>
          </w:tcPr>
          <w:p w14:paraId="527DB3F8" w14:textId="77777777" w:rsidR="00371901" w:rsidRPr="00E87DEE" w:rsidRDefault="00371901" w:rsidP="003620C9">
            <w:pPr>
              <w:rPr>
                <w:sz w:val="16"/>
                <w:szCs w:val="18"/>
              </w:rPr>
            </w:pPr>
            <w:r>
              <w:rPr>
                <w:sz w:val="16"/>
                <w:szCs w:val="18"/>
              </w:rPr>
              <w:t>52</w:t>
            </w:r>
          </w:p>
        </w:tc>
        <w:tc>
          <w:tcPr>
            <w:tcW w:w="851" w:type="dxa"/>
          </w:tcPr>
          <w:p w14:paraId="3B6E0D42" w14:textId="77777777" w:rsidR="00371901" w:rsidRPr="00E87DEE" w:rsidRDefault="00371901" w:rsidP="003620C9">
            <w:pPr>
              <w:rPr>
                <w:sz w:val="16"/>
                <w:szCs w:val="18"/>
              </w:rPr>
            </w:pPr>
            <w:r>
              <w:rPr>
                <w:sz w:val="16"/>
                <w:szCs w:val="18"/>
              </w:rPr>
              <w:t>53</w:t>
            </w:r>
          </w:p>
        </w:tc>
        <w:tc>
          <w:tcPr>
            <w:tcW w:w="850" w:type="dxa"/>
          </w:tcPr>
          <w:p w14:paraId="07FF607E" w14:textId="77777777" w:rsidR="00371901" w:rsidRPr="00E87DEE" w:rsidRDefault="00371901" w:rsidP="003620C9">
            <w:pPr>
              <w:rPr>
                <w:sz w:val="16"/>
                <w:szCs w:val="18"/>
              </w:rPr>
            </w:pPr>
            <w:r>
              <w:rPr>
                <w:sz w:val="16"/>
                <w:szCs w:val="18"/>
              </w:rPr>
              <w:t>54</w:t>
            </w:r>
          </w:p>
        </w:tc>
        <w:tc>
          <w:tcPr>
            <w:tcW w:w="851" w:type="dxa"/>
          </w:tcPr>
          <w:p w14:paraId="6B256822" w14:textId="77777777" w:rsidR="00371901" w:rsidRPr="00E87DEE" w:rsidRDefault="00371901" w:rsidP="003620C9">
            <w:pPr>
              <w:rPr>
                <w:sz w:val="16"/>
                <w:szCs w:val="18"/>
              </w:rPr>
            </w:pPr>
            <w:r>
              <w:rPr>
                <w:sz w:val="16"/>
                <w:szCs w:val="18"/>
              </w:rPr>
              <w:t>55</w:t>
            </w:r>
          </w:p>
        </w:tc>
        <w:tc>
          <w:tcPr>
            <w:tcW w:w="703" w:type="dxa"/>
          </w:tcPr>
          <w:p w14:paraId="1518E08F" w14:textId="77777777" w:rsidR="00371901" w:rsidRPr="00E87DEE" w:rsidRDefault="00371901" w:rsidP="003620C9">
            <w:pPr>
              <w:rPr>
                <w:sz w:val="16"/>
                <w:szCs w:val="18"/>
              </w:rPr>
            </w:pPr>
            <w:r>
              <w:rPr>
                <w:sz w:val="16"/>
                <w:szCs w:val="18"/>
              </w:rPr>
              <w:t>56</w:t>
            </w:r>
          </w:p>
        </w:tc>
      </w:tr>
      <w:tr w:rsidR="00371901" w14:paraId="080ED493" w14:textId="77777777" w:rsidTr="003620C9">
        <w:tc>
          <w:tcPr>
            <w:tcW w:w="3397" w:type="dxa"/>
            <w:shd w:val="clear" w:color="auto" w:fill="FACAFE"/>
          </w:tcPr>
          <w:p w14:paraId="141A923D" w14:textId="77777777" w:rsidR="00371901" w:rsidRPr="00CB0D46" w:rsidRDefault="00371901" w:rsidP="003620C9">
            <w:r w:rsidRPr="00CB0D46">
              <w:t>Sorumlu Birim</w:t>
            </w:r>
          </w:p>
        </w:tc>
        <w:tc>
          <w:tcPr>
            <w:tcW w:w="5665" w:type="dxa"/>
            <w:gridSpan w:val="7"/>
          </w:tcPr>
          <w:p w14:paraId="5A68F86A" w14:textId="77777777" w:rsidR="00371901" w:rsidRPr="008D1893" w:rsidRDefault="00371901" w:rsidP="003620C9">
            <w:pPr>
              <w:rPr>
                <w:sz w:val="16"/>
              </w:rPr>
            </w:pPr>
            <w:r>
              <w:rPr>
                <w:sz w:val="16"/>
              </w:rPr>
              <w:t>Hayat Boyu Öğrenme Hizmetleri</w:t>
            </w:r>
          </w:p>
        </w:tc>
      </w:tr>
      <w:tr w:rsidR="00371901" w14:paraId="4F9CD9F2" w14:textId="77777777" w:rsidTr="003620C9">
        <w:tc>
          <w:tcPr>
            <w:tcW w:w="3397" w:type="dxa"/>
            <w:shd w:val="clear" w:color="auto" w:fill="FACAFE"/>
          </w:tcPr>
          <w:p w14:paraId="3BFDCB9E" w14:textId="77777777" w:rsidR="00371901" w:rsidRPr="00CB0D46" w:rsidRDefault="00371901" w:rsidP="003620C9">
            <w:r w:rsidRPr="00CB0D46">
              <w:t>İş Birliği Yapılacak Birim(</w:t>
            </w:r>
            <w:proofErr w:type="spellStart"/>
            <w:r w:rsidRPr="00CB0D46">
              <w:t>ler</w:t>
            </w:r>
            <w:proofErr w:type="spellEnd"/>
            <w:r w:rsidRPr="00CB0D46">
              <w:t>)</w:t>
            </w:r>
          </w:p>
        </w:tc>
        <w:tc>
          <w:tcPr>
            <w:tcW w:w="5665" w:type="dxa"/>
            <w:gridSpan w:val="7"/>
          </w:tcPr>
          <w:p w14:paraId="1279396E" w14:textId="77777777" w:rsidR="00371901" w:rsidRPr="004460EE" w:rsidRDefault="00371901" w:rsidP="003620C9">
            <w:pPr>
              <w:rPr>
                <w:sz w:val="16"/>
              </w:rPr>
            </w:pPr>
            <w:r>
              <w:rPr>
                <w:sz w:val="16"/>
              </w:rPr>
              <w:t xml:space="preserve">Strateji Geliştirme Hizmetleri,  Hayat Boyu Öğrenme Hizmetleri, </w:t>
            </w:r>
            <w:r w:rsidRPr="00ED6099">
              <w:rPr>
                <w:sz w:val="16"/>
              </w:rPr>
              <w:t>resmî kurumlar, özel kurum ve kuruluşlar, belediyeler, meslek kuruluşları, dernekler, vakıflar ve gönüllü kuruluşlar</w:t>
            </w:r>
          </w:p>
        </w:tc>
      </w:tr>
      <w:tr w:rsidR="00371901" w14:paraId="0A974190" w14:textId="77777777" w:rsidTr="003620C9">
        <w:tc>
          <w:tcPr>
            <w:tcW w:w="3397" w:type="dxa"/>
            <w:shd w:val="clear" w:color="auto" w:fill="FACAFE"/>
          </w:tcPr>
          <w:p w14:paraId="4F620077" w14:textId="77777777" w:rsidR="00371901" w:rsidRPr="00CB0D46" w:rsidRDefault="00371901" w:rsidP="003620C9">
            <w:r w:rsidRPr="00CB0D46">
              <w:t>Stratejiler</w:t>
            </w:r>
          </w:p>
        </w:tc>
        <w:tc>
          <w:tcPr>
            <w:tcW w:w="5665" w:type="dxa"/>
            <w:gridSpan w:val="7"/>
          </w:tcPr>
          <w:p w14:paraId="7DB8B01D" w14:textId="77777777" w:rsidR="00371901" w:rsidRPr="00ED6099" w:rsidRDefault="00371901" w:rsidP="003620C9">
            <w:pPr>
              <w:rPr>
                <w:sz w:val="16"/>
              </w:rPr>
            </w:pPr>
            <w:r w:rsidRPr="00ED6099">
              <w:rPr>
                <w:sz w:val="16"/>
              </w:rPr>
              <w:t>S-3.1.1 Bireylerde hayat boyu öğrenmenin kişisel ve mesleki getirileri konusunda farkındalık oluşturulması ve hayat boyu öğrenmeye katılımın artırılması sağlanacaktır.</w:t>
            </w:r>
          </w:p>
          <w:p w14:paraId="31495567" w14:textId="77777777" w:rsidR="00371901" w:rsidRPr="00ED6099" w:rsidRDefault="00371901" w:rsidP="003620C9">
            <w:pPr>
              <w:rPr>
                <w:sz w:val="16"/>
              </w:rPr>
            </w:pPr>
            <w:r w:rsidRPr="00ED6099">
              <w:rPr>
                <w:sz w:val="16"/>
              </w:rPr>
              <w:t>S-3.1.2 Bireylerin öğrenme fırsatları hakkında bilgilendirilmesi ve öğrenme imkânları konusunda farkındalığının artırılmasına yönelik faaliyetler yürütülecektir.</w:t>
            </w:r>
          </w:p>
          <w:p w14:paraId="655E1679" w14:textId="77777777" w:rsidR="00371901" w:rsidRPr="00ED6099" w:rsidRDefault="00371901" w:rsidP="003620C9">
            <w:pPr>
              <w:rPr>
                <w:sz w:val="16"/>
              </w:rPr>
            </w:pPr>
            <w:r w:rsidRPr="00ED6099">
              <w:rPr>
                <w:sz w:val="16"/>
              </w:rPr>
              <w:t xml:space="preserve">S-3.1.3 </w:t>
            </w:r>
            <w:proofErr w:type="gramStart"/>
            <w:r w:rsidRPr="00ED6099">
              <w:rPr>
                <w:sz w:val="16"/>
              </w:rPr>
              <w:t>Yenilenebilir</w:t>
            </w:r>
            <w:proofErr w:type="gramEnd"/>
            <w:r w:rsidRPr="00ED6099">
              <w:rPr>
                <w:sz w:val="16"/>
              </w:rPr>
              <w:t xml:space="preserve"> enerji, temiz enerji ve yeşil dönüşüm gibi konularda projeler yürütülüp bu alanda sektörün ihtiyaç duyduğu işgücünün yetiştirilmesi yaygın eğitim faaliyetlerinin tamamlanmasıyla sağlanacaktır.</w:t>
            </w:r>
          </w:p>
          <w:p w14:paraId="659119CA" w14:textId="77777777" w:rsidR="00371901" w:rsidRPr="004460EE" w:rsidRDefault="00371901" w:rsidP="003620C9">
            <w:pPr>
              <w:rPr>
                <w:sz w:val="16"/>
              </w:rPr>
            </w:pPr>
            <w:r w:rsidRPr="00ED6099">
              <w:rPr>
                <w:sz w:val="16"/>
              </w:rPr>
              <w:t>S</w:t>
            </w:r>
            <w:r>
              <w:rPr>
                <w:sz w:val="16"/>
              </w:rPr>
              <w:t>-3.1.4</w:t>
            </w:r>
            <w:r w:rsidRPr="00ED6099">
              <w:rPr>
                <w:sz w:val="16"/>
              </w:rPr>
              <w:t xml:space="preserve"> Hayat Boyu Öğrenme Kurumlarının ürün çeşitliliği artırılarak Bohça markası çatısı altında tüm dünyaya tanıtılması sağlanacaktır.</w:t>
            </w:r>
          </w:p>
        </w:tc>
      </w:tr>
      <w:tr w:rsidR="00371901" w14:paraId="31100D4E" w14:textId="77777777" w:rsidTr="003620C9">
        <w:tc>
          <w:tcPr>
            <w:tcW w:w="3397" w:type="dxa"/>
            <w:shd w:val="clear" w:color="auto" w:fill="FACAFE"/>
          </w:tcPr>
          <w:p w14:paraId="67BAE95B" w14:textId="77777777" w:rsidR="00371901" w:rsidRPr="00CB0D46" w:rsidRDefault="00371901" w:rsidP="003620C9">
            <w:r w:rsidRPr="00CB0D46">
              <w:t>Riskler</w:t>
            </w:r>
          </w:p>
        </w:tc>
        <w:tc>
          <w:tcPr>
            <w:tcW w:w="5665" w:type="dxa"/>
            <w:gridSpan w:val="7"/>
          </w:tcPr>
          <w:p w14:paraId="0897432B" w14:textId="77777777" w:rsidR="00371901" w:rsidRPr="00ED6099" w:rsidRDefault="00371901" w:rsidP="003620C9">
            <w:pPr>
              <w:ind w:firstLine="459"/>
              <w:rPr>
                <w:sz w:val="16"/>
              </w:rPr>
            </w:pPr>
            <w:r w:rsidRPr="00ED6099">
              <w:rPr>
                <w:sz w:val="16"/>
              </w:rPr>
              <w:t>•</w:t>
            </w:r>
            <w:r w:rsidRPr="00ED6099">
              <w:rPr>
                <w:sz w:val="16"/>
              </w:rPr>
              <w:tab/>
              <w:t>Bireylerin hayat boyu öğrenme fırsatları hakkında bilgisi zayıftır.</w:t>
            </w:r>
          </w:p>
          <w:p w14:paraId="2DF88CCF" w14:textId="77777777" w:rsidR="00371901" w:rsidRPr="00ED6099" w:rsidRDefault="00371901" w:rsidP="003620C9">
            <w:pPr>
              <w:ind w:firstLine="459"/>
              <w:rPr>
                <w:sz w:val="16"/>
              </w:rPr>
            </w:pPr>
            <w:r w:rsidRPr="00ED6099">
              <w:rPr>
                <w:sz w:val="16"/>
              </w:rPr>
              <w:t>•</w:t>
            </w:r>
            <w:r w:rsidRPr="00ED6099">
              <w:rPr>
                <w:sz w:val="16"/>
              </w:rPr>
              <w:tab/>
              <w:t>Yetişkinler hayat boyu öğrenme konusunda isteksizdir.</w:t>
            </w:r>
          </w:p>
          <w:p w14:paraId="333E9FEA" w14:textId="77777777" w:rsidR="00371901" w:rsidRPr="00ED6099" w:rsidRDefault="00371901" w:rsidP="003620C9">
            <w:pPr>
              <w:ind w:firstLine="459"/>
              <w:rPr>
                <w:sz w:val="16"/>
              </w:rPr>
            </w:pPr>
            <w:r w:rsidRPr="00ED6099">
              <w:rPr>
                <w:sz w:val="16"/>
              </w:rPr>
              <w:t>•</w:t>
            </w:r>
            <w:r w:rsidRPr="00ED6099">
              <w:rPr>
                <w:sz w:val="16"/>
              </w:rPr>
              <w:tab/>
              <w:t>Olgunlaşma enstitüleri tanınmamaktadır.</w:t>
            </w:r>
          </w:p>
          <w:p w14:paraId="0489AF20" w14:textId="77777777" w:rsidR="00371901" w:rsidRPr="004460EE" w:rsidRDefault="00371901" w:rsidP="003620C9">
            <w:pPr>
              <w:ind w:firstLine="459"/>
              <w:rPr>
                <w:sz w:val="16"/>
              </w:rPr>
            </w:pPr>
            <w:r w:rsidRPr="00ED6099">
              <w:rPr>
                <w:sz w:val="16"/>
              </w:rPr>
              <w:t>•</w:t>
            </w:r>
            <w:r w:rsidRPr="00ED6099">
              <w:rPr>
                <w:sz w:val="16"/>
              </w:rPr>
              <w:tab/>
              <w:t>İklim değişikliği konusu, toplumun yeterince bilinçli olmadığı bir alandır.</w:t>
            </w:r>
          </w:p>
        </w:tc>
      </w:tr>
      <w:tr w:rsidR="00371901" w14:paraId="29FBD922" w14:textId="77777777" w:rsidTr="003620C9">
        <w:tc>
          <w:tcPr>
            <w:tcW w:w="3397" w:type="dxa"/>
            <w:shd w:val="clear" w:color="auto" w:fill="FACAFE"/>
          </w:tcPr>
          <w:p w14:paraId="4FDB4965" w14:textId="77777777" w:rsidR="00371901" w:rsidRPr="00CB0D46" w:rsidRDefault="00371901" w:rsidP="003620C9">
            <w:r w:rsidRPr="00CB0D46">
              <w:t>Maliyet Tahmini</w:t>
            </w:r>
          </w:p>
        </w:tc>
        <w:tc>
          <w:tcPr>
            <w:tcW w:w="5665" w:type="dxa"/>
            <w:gridSpan w:val="7"/>
          </w:tcPr>
          <w:p w14:paraId="2A9B7C49" w14:textId="3B2602C8" w:rsidR="00371901" w:rsidRDefault="00CB0D46" w:rsidP="00CB0D46">
            <w:r>
              <w:t>3</w:t>
            </w:r>
            <w:r w:rsidR="00B95713">
              <w:t>.000</w:t>
            </w:r>
            <w:r w:rsidRPr="00CB0D46">
              <w:t xml:space="preserve"> TL</w:t>
            </w:r>
          </w:p>
        </w:tc>
      </w:tr>
      <w:tr w:rsidR="00371901" w14:paraId="5B617CF2" w14:textId="77777777" w:rsidTr="003620C9">
        <w:tc>
          <w:tcPr>
            <w:tcW w:w="3397" w:type="dxa"/>
            <w:shd w:val="clear" w:color="auto" w:fill="FACAFE"/>
          </w:tcPr>
          <w:p w14:paraId="3DC5B44F" w14:textId="77777777" w:rsidR="00371901" w:rsidRPr="00CB0D46" w:rsidRDefault="00371901" w:rsidP="003620C9">
            <w:r w:rsidRPr="00CB0D46">
              <w:t xml:space="preserve">Tespitler </w:t>
            </w:r>
          </w:p>
        </w:tc>
        <w:tc>
          <w:tcPr>
            <w:tcW w:w="5665" w:type="dxa"/>
            <w:gridSpan w:val="7"/>
          </w:tcPr>
          <w:p w14:paraId="64A31510" w14:textId="77777777" w:rsidR="00371901" w:rsidRPr="00ED6099" w:rsidRDefault="00371901" w:rsidP="00371901">
            <w:pPr>
              <w:pStyle w:val="ListeParagraf"/>
              <w:numPr>
                <w:ilvl w:val="0"/>
                <w:numId w:val="11"/>
              </w:numPr>
              <w:ind w:hanging="261"/>
              <w:rPr>
                <w:sz w:val="16"/>
              </w:rPr>
            </w:pPr>
            <w:r w:rsidRPr="00ED6099">
              <w:rPr>
                <w:sz w:val="16"/>
              </w:rPr>
              <w:t>Bireylerin ihtiyaç ve beklentilerine uygun hayat boyu öğrenme programlarının eksikliği</w:t>
            </w:r>
          </w:p>
          <w:p w14:paraId="5F6BE2E6" w14:textId="77777777" w:rsidR="00371901" w:rsidRPr="00ED6099" w:rsidRDefault="00371901" w:rsidP="003620C9">
            <w:pPr>
              <w:ind w:firstLine="459"/>
              <w:rPr>
                <w:sz w:val="16"/>
              </w:rPr>
            </w:pPr>
            <w:r w:rsidRPr="00ED6099">
              <w:rPr>
                <w:sz w:val="16"/>
              </w:rPr>
              <w:t>•</w:t>
            </w:r>
            <w:r w:rsidRPr="00ED6099">
              <w:rPr>
                <w:sz w:val="16"/>
              </w:rPr>
              <w:tab/>
              <w:t>Yetişkin eğitimi ve hayat boyu öğrenme fırsatlarının artması</w:t>
            </w:r>
          </w:p>
          <w:p w14:paraId="48EC7476" w14:textId="77777777" w:rsidR="00371901" w:rsidRPr="00ED6099" w:rsidRDefault="00371901" w:rsidP="003620C9">
            <w:pPr>
              <w:ind w:firstLine="459"/>
              <w:rPr>
                <w:sz w:val="16"/>
              </w:rPr>
            </w:pPr>
            <w:r w:rsidRPr="00ED6099">
              <w:rPr>
                <w:sz w:val="16"/>
              </w:rPr>
              <w:t>•</w:t>
            </w:r>
            <w:r w:rsidRPr="00ED6099">
              <w:rPr>
                <w:sz w:val="16"/>
              </w:rPr>
              <w:tab/>
              <w:t>Çevre dostu eğitim materyalleri ve uygulamaların eksikliği</w:t>
            </w:r>
          </w:p>
          <w:p w14:paraId="323CA3B7" w14:textId="77777777" w:rsidR="00371901" w:rsidRPr="00A97E00" w:rsidRDefault="00371901" w:rsidP="003620C9">
            <w:pPr>
              <w:ind w:firstLine="459"/>
              <w:rPr>
                <w:sz w:val="16"/>
              </w:rPr>
            </w:pPr>
            <w:r w:rsidRPr="00ED6099">
              <w:rPr>
                <w:sz w:val="16"/>
              </w:rPr>
              <w:t>•</w:t>
            </w:r>
            <w:r w:rsidRPr="00ED6099">
              <w:rPr>
                <w:sz w:val="16"/>
              </w:rPr>
              <w:tab/>
              <w:t>Hayat boyu öğrenmenin yeşil dönüşümü sağlama anlamında kullanılmaya uygun olması</w:t>
            </w:r>
          </w:p>
        </w:tc>
      </w:tr>
      <w:tr w:rsidR="00371901" w14:paraId="2461FA64" w14:textId="77777777" w:rsidTr="003620C9">
        <w:tc>
          <w:tcPr>
            <w:tcW w:w="3397" w:type="dxa"/>
            <w:shd w:val="clear" w:color="auto" w:fill="FACAFE"/>
          </w:tcPr>
          <w:p w14:paraId="4603251C" w14:textId="77777777" w:rsidR="00371901" w:rsidRPr="00CB0D46" w:rsidRDefault="00371901" w:rsidP="003620C9">
            <w:r w:rsidRPr="00CB0D46">
              <w:t>İhtiyaçlar</w:t>
            </w:r>
          </w:p>
        </w:tc>
        <w:tc>
          <w:tcPr>
            <w:tcW w:w="5665" w:type="dxa"/>
            <w:gridSpan w:val="7"/>
          </w:tcPr>
          <w:p w14:paraId="01B36ACF" w14:textId="77777777" w:rsidR="00371901" w:rsidRPr="00ED6099" w:rsidRDefault="00371901" w:rsidP="003620C9">
            <w:pPr>
              <w:ind w:firstLine="459"/>
              <w:rPr>
                <w:sz w:val="16"/>
              </w:rPr>
            </w:pPr>
            <w:r w:rsidRPr="00ED6099">
              <w:rPr>
                <w:sz w:val="16"/>
              </w:rPr>
              <w:t>•</w:t>
            </w:r>
            <w:r w:rsidRPr="00ED6099">
              <w:rPr>
                <w:sz w:val="16"/>
              </w:rPr>
              <w:tab/>
              <w:t xml:space="preserve">Eğitime erişimde dezavantajlı durumda olan çeşitli hedef kitlelerin hayat boyu öğrenmeye erişimini artırabilmek için uzaktan eğitim teknolojilerinden yararlanması sağlanacaktır. </w:t>
            </w:r>
          </w:p>
          <w:p w14:paraId="5B152D30" w14:textId="77777777" w:rsidR="00371901" w:rsidRPr="00ED6099" w:rsidRDefault="00371901" w:rsidP="003620C9">
            <w:pPr>
              <w:ind w:firstLine="459"/>
              <w:rPr>
                <w:sz w:val="16"/>
              </w:rPr>
            </w:pPr>
            <w:r w:rsidRPr="00ED6099">
              <w:rPr>
                <w:sz w:val="16"/>
              </w:rPr>
              <w:t>•</w:t>
            </w:r>
            <w:r w:rsidRPr="00ED6099">
              <w:rPr>
                <w:sz w:val="16"/>
              </w:rPr>
              <w:tab/>
              <w:t>Toplumun ihtiyaçlarına uygun hayat boyu öğrenme programları oluşturulacaktır.</w:t>
            </w:r>
          </w:p>
          <w:p w14:paraId="567367CD" w14:textId="77777777" w:rsidR="00371901" w:rsidRPr="00B9723F" w:rsidRDefault="00371901" w:rsidP="003620C9">
            <w:pPr>
              <w:ind w:firstLine="459"/>
              <w:rPr>
                <w:sz w:val="16"/>
              </w:rPr>
            </w:pPr>
            <w:r w:rsidRPr="00ED6099">
              <w:rPr>
                <w:sz w:val="16"/>
              </w:rPr>
              <w:t>•</w:t>
            </w:r>
            <w:r w:rsidRPr="00ED6099">
              <w:rPr>
                <w:sz w:val="16"/>
              </w:rPr>
              <w:tab/>
              <w:t>Eğitim kurumlarının çevre dostu uygulamaları benimsemesi yönünde politikalar oluşturulacaktır.</w:t>
            </w:r>
          </w:p>
        </w:tc>
      </w:tr>
    </w:tbl>
    <w:p w14:paraId="2C9F857C" w14:textId="77777777" w:rsidR="00371901" w:rsidRDefault="00371901" w:rsidP="00371901"/>
    <w:p w14:paraId="7ED0BFA8" w14:textId="77777777" w:rsidR="00371901" w:rsidRDefault="00371901" w:rsidP="00371901"/>
    <w:p w14:paraId="29559987" w14:textId="77777777" w:rsidR="00371901" w:rsidRDefault="00371901" w:rsidP="00371901"/>
    <w:p w14:paraId="53EF8F82" w14:textId="77777777" w:rsidR="00371901" w:rsidRDefault="00371901" w:rsidP="00371901"/>
    <w:p w14:paraId="2861424C" w14:textId="77777777" w:rsidR="00371901" w:rsidRDefault="00371901" w:rsidP="00371901"/>
    <w:p w14:paraId="36392FCE" w14:textId="77777777" w:rsidR="00371901" w:rsidRDefault="00371901" w:rsidP="00371901"/>
    <w:p w14:paraId="4AEBD5A4" w14:textId="77777777" w:rsidR="00371901" w:rsidRDefault="00371901" w:rsidP="00371901"/>
    <w:p w14:paraId="546FCC51"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1F781604" w14:textId="77777777" w:rsidTr="003620C9">
        <w:tc>
          <w:tcPr>
            <w:tcW w:w="3397" w:type="dxa"/>
            <w:shd w:val="clear" w:color="auto" w:fill="7B7B7B" w:themeFill="accent3" w:themeFillShade="BF"/>
          </w:tcPr>
          <w:p w14:paraId="5FFE342A" w14:textId="77777777" w:rsidR="00371901" w:rsidRPr="00CA47E2" w:rsidRDefault="00371901" w:rsidP="003620C9">
            <w:pPr>
              <w:rPr>
                <w:color w:val="FFFFFF" w:themeColor="background1"/>
              </w:rPr>
            </w:pPr>
            <w:r>
              <w:rPr>
                <w:color w:val="FFFFFF" w:themeColor="background1"/>
              </w:rPr>
              <w:lastRenderedPageBreak/>
              <w:t>Amaç 4</w:t>
            </w:r>
          </w:p>
        </w:tc>
        <w:tc>
          <w:tcPr>
            <w:tcW w:w="5665" w:type="dxa"/>
            <w:gridSpan w:val="7"/>
          </w:tcPr>
          <w:p w14:paraId="362408F3" w14:textId="77777777" w:rsidR="00371901" w:rsidRPr="001014A2" w:rsidRDefault="00371901" w:rsidP="003620C9">
            <w:pPr>
              <w:rPr>
                <w:sz w:val="16"/>
              </w:rPr>
            </w:pPr>
            <w:r w:rsidRPr="00525D48">
              <w:rPr>
                <w:sz w:val="16"/>
              </w:rPr>
              <w:t xml:space="preserve">Farklılıkları dikkate alan bir özel eğitim anlayışıyla öğrencilerin, eğitim ve yaşam süreçlerindeki potansiyellerini en üst düzeye çıkaracak ve özel </w:t>
            </w:r>
            <w:proofErr w:type="spellStart"/>
            <w:r w:rsidRPr="00525D48">
              <w:rPr>
                <w:sz w:val="16"/>
              </w:rPr>
              <w:t>gereksinimli</w:t>
            </w:r>
            <w:proofErr w:type="spellEnd"/>
            <w:r w:rsidRPr="00525D48">
              <w:rPr>
                <w:sz w:val="16"/>
              </w:rPr>
              <w:t xml:space="preserve"> bireylerin toplumla bütünleşmelerini sağlayacak bilgi ve beceriler kazandırmaya, ilgi ve yetenekleri doğrultusunda gelişimlerini desteklemeye yönelik fiziki, beşerî ve teknolojik imkânlarını güçlendirmek.</w:t>
            </w:r>
          </w:p>
        </w:tc>
      </w:tr>
      <w:tr w:rsidR="00371901" w14:paraId="4DC71C5F" w14:textId="77777777" w:rsidTr="003620C9">
        <w:tc>
          <w:tcPr>
            <w:tcW w:w="3397" w:type="dxa"/>
            <w:shd w:val="clear" w:color="auto" w:fill="7B7B7B" w:themeFill="accent3" w:themeFillShade="BF"/>
          </w:tcPr>
          <w:p w14:paraId="5CF152B8" w14:textId="77777777" w:rsidR="00371901" w:rsidRPr="00CA47E2" w:rsidRDefault="00371901" w:rsidP="003620C9">
            <w:pPr>
              <w:rPr>
                <w:color w:val="FFFFFF" w:themeColor="background1"/>
              </w:rPr>
            </w:pPr>
            <w:r>
              <w:rPr>
                <w:color w:val="FFFFFF" w:themeColor="background1"/>
              </w:rPr>
              <w:t xml:space="preserve">Hedef </w:t>
            </w:r>
            <w:proofErr w:type="gramStart"/>
            <w:r>
              <w:rPr>
                <w:color w:val="FFFFFF" w:themeColor="background1"/>
              </w:rPr>
              <w:t>4.1</w:t>
            </w:r>
            <w:proofErr w:type="gramEnd"/>
            <w:r w:rsidRPr="00CA47E2">
              <w:rPr>
                <w:color w:val="FFFFFF" w:themeColor="background1"/>
              </w:rPr>
              <w:t xml:space="preserve"> </w:t>
            </w:r>
          </w:p>
        </w:tc>
        <w:tc>
          <w:tcPr>
            <w:tcW w:w="5665" w:type="dxa"/>
            <w:gridSpan w:val="7"/>
          </w:tcPr>
          <w:p w14:paraId="30FF50AF" w14:textId="77777777" w:rsidR="00371901" w:rsidRPr="001014A2" w:rsidRDefault="00371901" w:rsidP="003620C9">
            <w:pPr>
              <w:rPr>
                <w:sz w:val="16"/>
              </w:rPr>
            </w:pPr>
            <w:r w:rsidRPr="00653710">
              <w:rPr>
                <w:sz w:val="16"/>
              </w:rPr>
              <w:t>Öğrencilerin bireysel özelliklerine ve öğrenme ihtiyaçl</w:t>
            </w:r>
            <w:r>
              <w:rPr>
                <w:sz w:val="16"/>
              </w:rPr>
              <w:t xml:space="preserve">arına uygun fiziksel ve beşerî </w:t>
            </w:r>
            <w:r w:rsidRPr="00653710">
              <w:rPr>
                <w:sz w:val="16"/>
              </w:rPr>
              <w:t>iyileştirmeler sağlanarak eğitime erişimleri artırılacaktır.</w:t>
            </w:r>
          </w:p>
        </w:tc>
      </w:tr>
      <w:tr w:rsidR="00371901" w14:paraId="6114499C" w14:textId="77777777" w:rsidTr="003620C9">
        <w:tc>
          <w:tcPr>
            <w:tcW w:w="3397" w:type="dxa"/>
            <w:shd w:val="clear" w:color="auto" w:fill="7B7B7B" w:themeFill="accent3" w:themeFillShade="BF"/>
          </w:tcPr>
          <w:p w14:paraId="6A983756"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6C8FBB60" w14:textId="77777777" w:rsidR="00371901" w:rsidRPr="001014A2" w:rsidRDefault="00371901" w:rsidP="003620C9">
            <w:pPr>
              <w:rPr>
                <w:sz w:val="16"/>
              </w:rPr>
            </w:pPr>
            <w:r>
              <w:rPr>
                <w:sz w:val="16"/>
              </w:rPr>
              <w:t>ÖZEL EĞİTİM VE REHBERLİK</w:t>
            </w:r>
          </w:p>
        </w:tc>
      </w:tr>
      <w:tr w:rsidR="00371901" w14:paraId="1A0BE2DD" w14:textId="77777777" w:rsidTr="003620C9">
        <w:tc>
          <w:tcPr>
            <w:tcW w:w="3397" w:type="dxa"/>
            <w:shd w:val="clear" w:color="auto" w:fill="7B7B7B" w:themeFill="accent3" w:themeFillShade="BF"/>
          </w:tcPr>
          <w:p w14:paraId="6258C9B3"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033EC4AD" w14:textId="77777777" w:rsidR="00371901" w:rsidRPr="001014A2" w:rsidRDefault="00371901" w:rsidP="003620C9">
            <w:pPr>
              <w:rPr>
                <w:sz w:val="16"/>
              </w:rPr>
            </w:pPr>
            <w:r w:rsidRPr="00525D48">
              <w:rPr>
                <w:sz w:val="16"/>
              </w:rPr>
              <w:t>Eğitime Erişim ve Fırsat Eşitliği</w:t>
            </w:r>
          </w:p>
        </w:tc>
      </w:tr>
      <w:tr w:rsidR="00371901" w14:paraId="75277CB1" w14:textId="77777777" w:rsidTr="003620C9">
        <w:tc>
          <w:tcPr>
            <w:tcW w:w="3397" w:type="dxa"/>
            <w:shd w:val="clear" w:color="auto" w:fill="7B7B7B" w:themeFill="accent3" w:themeFillShade="BF"/>
          </w:tcPr>
          <w:p w14:paraId="550AECBD"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7B7B7B" w:themeFill="accent3" w:themeFillShade="BF"/>
          </w:tcPr>
          <w:p w14:paraId="1F28DED6"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7B7B7B" w:themeFill="accent3" w:themeFillShade="BF"/>
          </w:tcPr>
          <w:p w14:paraId="7DF978DA"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709" w:type="dxa"/>
            <w:shd w:val="clear" w:color="auto" w:fill="7B7B7B" w:themeFill="accent3" w:themeFillShade="BF"/>
          </w:tcPr>
          <w:p w14:paraId="669E3D7A"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0" w:type="dxa"/>
            <w:shd w:val="clear" w:color="auto" w:fill="7B7B7B" w:themeFill="accent3" w:themeFillShade="BF"/>
          </w:tcPr>
          <w:p w14:paraId="5FA95BF1"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694" w:type="dxa"/>
            <w:shd w:val="clear" w:color="auto" w:fill="7B7B7B" w:themeFill="accent3" w:themeFillShade="BF"/>
          </w:tcPr>
          <w:p w14:paraId="7F391898"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697" w:type="dxa"/>
            <w:shd w:val="clear" w:color="auto" w:fill="7B7B7B" w:themeFill="accent3" w:themeFillShade="BF"/>
          </w:tcPr>
          <w:p w14:paraId="4C717C93"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7B7B7B" w:themeFill="accent3" w:themeFillShade="BF"/>
          </w:tcPr>
          <w:p w14:paraId="38C4E8E5"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3D5C47DC" w14:textId="77777777" w:rsidTr="003620C9">
        <w:tc>
          <w:tcPr>
            <w:tcW w:w="3397" w:type="dxa"/>
            <w:shd w:val="clear" w:color="auto" w:fill="7B7B7B" w:themeFill="accent3" w:themeFillShade="BF"/>
          </w:tcPr>
          <w:p w14:paraId="06E79AE6" w14:textId="77777777" w:rsidR="00371901" w:rsidRPr="00841FC1" w:rsidRDefault="00371901" w:rsidP="003620C9">
            <w:pPr>
              <w:rPr>
                <w:color w:val="FFFFFF" w:themeColor="background1"/>
                <w:sz w:val="16"/>
              </w:rPr>
            </w:pPr>
            <w:r>
              <w:rPr>
                <w:color w:val="FFFFFF" w:themeColor="background1"/>
                <w:sz w:val="16"/>
              </w:rPr>
              <w:t>PG-4.1.1 Özel eğitim öğrenci sayısı</w:t>
            </w:r>
          </w:p>
        </w:tc>
        <w:tc>
          <w:tcPr>
            <w:tcW w:w="709" w:type="dxa"/>
          </w:tcPr>
          <w:p w14:paraId="7E2E221F" w14:textId="77777777" w:rsidR="00371901" w:rsidRDefault="00371901" w:rsidP="003620C9">
            <w:r>
              <w:t>20</w:t>
            </w:r>
          </w:p>
        </w:tc>
        <w:tc>
          <w:tcPr>
            <w:tcW w:w="1134" w:type="dxa"/>
          </w:tcPr>
          <w:p w14:paraId="4AE004C9" w14:textId="1CEBCFFE" w:rsidR="00371901" w:rsidRDefault="00616BD0" w:rsidP="003620C9">
            <w:r>
              <w:t>9</w:t>
            </w:r>
          </w:p>
        </w:tc>
        <w:tc>
          <w:tcPr>
            <w:tcW w:w="709" w:type="dxa"/>
          </w:tcPr>
          <w:p w14:paraId="0F2460E0" w14:textId="12FF3ECD" w:rsidR="00371901" w:rsidRDefault="00616BD0" w:rsidP="003620C9">
            <w:r>
              <w:t>1</w:t>
            </w:r>
            <w:r w:rsidR="00371901">
              <w:t>0</w:t>
            </w:r>
          </w:p>
        </w:tc>
        <w:tc>
          <w:tcPr>
            <w:tcW w:w="850" w:type="dxa"/>
          </w:tcPr>
          <w:p w14:paraId="01A51A4A" w14:textId="7D86C745" w:rsidR="00371901" w:rsidRDefault="00616BD0" w:rsidP="003620C9">
            <w:r>
              <w:t>11</w:t>
            </w:r>
          </w:p>
        </w:tc>
        <w:tc>
          <w:tcPr>
            <w:tcW w:w="694" w:type="dxa"/>
          </w:tcPr>
          <w:p w14:paraId="35EE431A" w14:textId="12D9034B" w:rsidR="00371901" w:rsidRDefault="00616BD0" w:rsidP="003620C9">
            <w:r>
              <w:t>12</w:t>
            </w:r>
          </w:p>
        </w:tc>
        <w:tc>
          <w:tcPr>
            <w:tcW w:w="697" w:type="dxa"/>
          </w:tcPr>
          <w:p w14:paraId="10911B75" w14:textId="18BB75D8" w:rsidR="00371901" w:rsidRDefault="00616BD0" w:rsidP="003620C9">
            <w:r>
              <w:t>13</w:t>
            </w:r>
          </w:p>
        </w:tc>
        <w:tc>
          <w:tcPr>
            <w:tcW w:w="872" w:type="dxa"/>
          </w:tcPr>
          <w:p w14:paraId="29D722BC" w14:textId="62FDD089" w:rsidR="00371901" w:rsidRDefault="00616BD0" w:rsidP="003620C9">
            <w:r>
              <w:t>14</w:t>
            </w:r>
          </w:p>
        </w:tc>
      </w:tr>
      <w:tr w:rsidR="00371901" w14:paraId="21E043BC" w14:textId="77777777" w:rsidTr="003620C9">
        <w:tc>
          <w:tcPr>
            <w:tcW w:w="3397" w:type="dxa"/>
            <w:shd w:val="clear" w:color="auto" w:fill="7B7B7B" w:themeFill="accent3" w:themeFillShade="BF"/>
          </w:tcPr>
          <w:p w14:paraId="183D9A4B" w14:textId="77777777" w:rsidR="00371901" w:rsidRPr="00841FC1" w:rsidRDefault="00371901" w:rsidP="003620C9">
            <w:pPr>
              <w:rPr>
                <w:color w:val="FFFFFF" w:themeColor="background1"/>
                <w:sz w:val="16"/>
              </w:rPr>
            </w:pPr>
            <w:r w:rsidRPr="00525D48">
              <w:rPr>
                <w:color w:val="FFFFFF" w:themeColor="background1"/>
                <w:sz w:val="16"/>
              </w:rPr>
              <w:t>PG-</w:t>
            </w:r>
            <w:r>
              <w:rPr>
                <w:color w:val="FFFFFF" w:themeColor="background1"/>
                <w:sz w:val="16"/>
              </w:rPr>
              <w:t>4.1.2 Destek Eğitim Odası sayısı</w:t>
            </w:r>
          </w:p>
        </w:tc>
        <w:tc>
          <w:tcPr>
            <w:tcW w:w="709" w:type="dxa"/>
          </w:tcPr>
          <w:p w14:paraId="0E54DAC8" w14:textId="77777777" w:rsidR="00371901" w:rsidRDefault="00371901" w:rsidP="003620C9">
            <w:r>
              <w:t>20</w:t>
            </w:r>
          </w:p>
        </w:tc>
        <w:tc>
          <w:tcPr>
            <w:tcW w:w="1134" w:type="dxa"/>
          </w:tcPr>
          <w:p w14:paraId="6859F296" w14:textId="00F2F018" w:rsidR="00371901" w:rsidRDefault="00616BD0" w:rsidP="003620C9">
            <w:r>
              <w:t>4</w:t>
            </w:r>
          </w:p>
        </w:tc>
        <w:tc>
          <w:tcPr>
            <w:tcW w:w="709" w:type="dxa"/>
          </w:tcPr>
          <w:p w14:paraId="5DBC4CB7" w14:textId="6FBAF05D" w:rsidR="00371901" w:rsidRDefault="00616BD0" w:rsidP="003620C9">
            <w:r>
              <w:t>5</w:t>
            </w:r>
          </w:p>
        </w:tc>
        <w:tc>
          <w:tcPr>
            <w:tcW w:w="850" w:type="dxa"/>
          </w:tcPr>
          <w:p w14:paraId="1BD7FBB9" w14:textId="0EBADC22" w:rsidR="00371901" w:rsidRDefault="00616BD0" w:rsidP="003620C9">
            <w:r>
              <w:t>6</w:t>
            </w:r>
          </w:p>
        </w:tc>
        <w:tc>
          <w:tcPr>
            <w:tcW w:w="694" w:type="dxa"/>
          </w:tcPr>
          <w:p w14:paraId="47E0A99F" w14:textId="319BCE02" w:rsidR="00371901" w:rsidRDefault="00371901" w:rsidP="003620C9">
            <w:r>
              <w:t>7</w:t>
            </w:r>
          </w:p>
        </w:tc>
        <w:tc>
          <w:tcPr>
            <w:tcW w:w="697" w:type="dxa"/>
          </w:tcPr>
          <w:p w14:paraId="10D80232" w14:textId="0C65D5F7" w:rsidR="00371901" w:rsidRDefault="00616BD0" w:rsidP="003620C9">
            <w:r>
              <w:t>9</w:t>
            </w:r>
          </w:p>
        </w:tc>
        <w:tc>
          <w:tcPr>
            <w:tcW w:w="872" w:type="dxa"/>
          </w:tcPr>
          <w:p w14:paraId="49D8EBF0" w14:textId="35E4B400" w:rsidR="00371901" w:rsidRDefault="00616BD0" w:rsidP="003620C9">
            <w:r>
              <w:t>10</w:t>
            </w:r>
          </w:p>
        </w:tc>
      </w:tr>
      <w:tr w:rsidR="00371901" w14:paraId="61040024" w14:textId="77777777" w:rsidTr="003620C9">
        <w:tc>
          <w:tcPr>
            <w:tcW w:w="3397" w:type="dxa"/>
            <w:shd w:val="clear" w:color="auto" w:fill="7B7B7B" w:themeFill="accent3" w:themeFillShade="BF"/>
          </w:tcPr>
          <w:p w14:paraId="33934C34" w14:textId="77777777" w:rsidR="00371901" w:rsidRPr="00841FC1" w:rsidRDefault="00371901" w:rsidP="003620C9">
            <w:pPr>
              <w:rPr>
                <w:color w:val="FFFFFF" w:themeColor="background1"/>
                <w:sz w:val="16"/>
              </w:rPr>
            </w:pPr>
            <w:r w:rsidRPr="00525D48">
              <w:rPr>
                <w:color w:val="FFFFFF" w:themeColor="background1"/>
                <w:sz w:val="16"/>
              </w:rPr>
              <w:t>PG-4.1.3 Kaynaştırma/bütünleştirme uygulamaları y</w:t>
            </w:r>
            <w:r>
              <w:rPr>
                <w:color w:val="FFFFFF" w:themeColor="background1"/>
                <w:sz w:val="16"/>
              </w:rPr>
              <w:t>oluyla eğitim alan öğrenci sayısı</w:t>
            </w:r>
          </w:p>
        </w:tc>
        <w:tc>
          <w:tcPr>
            <w:tcW w:w="709" w:type="dxa"/>
          </w:tcPr>
          <w:p w14:paraId="34DF369E" w14:textId="77777777" w:rsidR="00371901" w:rsidRDefault="00371901" w:rsidP="003620C9">
            <w:r>
              <w:t>20</w:t>
            </w:r>
          </w:p>
        </w:tc>
        <w:tc>
          <w:tcPr>
            <w:tcW w:w="1134" w:type="dxa"/>
          </w:tcPr>
          <w:p w14:paraId="723F0910" w14:textId="724897C7" w:rsidR="00371901" w:rsidRDefault="00A83AC4" w:rsidP="003620C9">
            <w:r>
              <w:t>17</w:t>
            </w:r>
          </w:p>
        </w:tc>
        <w:tc>
          <w:tcPr>
            <w:tcW w:w="709" w:type="dxa"/>
          </w:tcPr>
          <w:p w14:paraId="774B9775" w14:textId="4E70C89C" w:rsidR="00371901" w:rsidRDefault="00616BD0" w:rsidP="003620C9">
            <w:r>
              <w:t>1</w:t>
            </w:r>
            <w:r w:rsidR="00A83AC4">
              <w:t>8</w:t>
            </w:r>
          </w:p>
        </w:tc>
        <w:tc>
          <w:tcPr>
            <w:tcW w:w="850" w:type="dxa"/>
          </w:tcPr>
          <w:p w14:paraId="29FE4C08" w14:textId="68320697" w:rsidR="00371901" w:rsidRDefault="00A83AC4" w:rsidP="003620C9">
            <w:r>
              <w:t>19</w:t>
            </w:r>
          </w:p>
        </w:tc>
        <w:tc>
          <w:tcPr>
            <w:tcW w:w="694" w:type="dxa"/>
          </w:tcPr>
          <w:p w14:paraId="1BB7915F" w14:textId="26EDE843" w:rsidR="00371901" w:rsidRDefault="00A83AC4" w:rsidP="003620C9">
            <w:r>
              <w:t>20</w:t>
            </w:r>
          </w:p>
        </w:tc>
        <w:tc>
          <w:tcPr>
            <w:tcW w:w="697" w:type="dxa"/>
          </w:tcPr>
          <w:p w14:paraId="6C50A168" w14:textId="6E8C2869" w:rsidR="00371901" w:rsidRDefault="00616BD0" w:rsidP="003620C9">
            <w:r>
              <w:t>21</w:t>
            </w:r>
          </w:p>
        </w:tc>
        <w:tc>
          <w:tcPr>
            <w:tcW w:w="872" w:type="dxa"/>
          </w:tcPr>
          <w:p w14:paraId="6C4CFFF3" w14:textId="1B6445EC" w:rsidR="00371901" w:rsidRDefault="00616BD0" w:rsidP="003620C9">
            <w:r>
              <w:t>23</w:t>
            </w:r>
          </w:p>
        </w:tc>
      </w:tr>
      <w:tr w:rsidR="00371901" w14:paraId="322BAAE9" w14:textId="77777777" w:rsidTr="003620C9">
        <w:tc>
          <w:tcPr>
            <w:tcW w:w="3397" w:type="dxa"/>
            <w:shd w:val="clear" w:color="auto" w:fill="7B7B7B" w:themeFill="accent3" w:themeFillShade="BF"/>
          </w:tcPr>
          <w:p w14:paraId="71865073" w14:textId="77777777" w:rsidR="00371901" w:rsidRPr="00841FC1" w:rsidRDefault="00371901" w:rsidP="003620C9">
            <w:pPr>
              <w:rPr>
                <w:color w:val="FFFFFF" w:themeColor="background1"/>
                <w:sz w:val="16"/>
              </w:rPr>
            </w:pPr>
            <w:r w:rsidRPr="00525D48">
              <w:rPr>
                <w:color w:val="FFFFFF" w:themeColor="background1"/>
                <w:sz w:val="16"/>
              </w:rPr>
              <w:t>PG-4.1.</w:t>
            </w:r>
            <w:r>
              <w:rPr>
                <w:color w:val="FFFFFF" w:themeColor="background1"/>
                <w:sz w:val="16"/>
              </w:rPr>
              <w:t>4 Özel eğitim sınıflarından yararlanan öğrenci sayısı</w:t>
            </w:r>
          </w:p>
        </w:tc>
        <w:tc>
          <w:tcPr>
            <w:tcW w:w="709" w:type="dxa"/>
          </w:tcPr>
          <w:p w14:paraId="48C930C8" w14:textId="77777777" w:rsidR="00371901" w:rsidRDefault="00371901" w:rsidP="003620C9">
            <w:r>
              <w:t>20</w:t>
            </w:r>
          </w:p>
        </w:tc>
        <w:tc>
          <w:tcPr>
            <w:tcW w:w="1134" w:type="dxa"/>
          </w:tcPr>
          <w:p w14:paraId="69613CCC" w14:textId="1F3548C4" w:rsidR="00371901" w:rsidRDefault="00616BD0" w:rsidP="003620C9">
            <w:r>
              <w:t>9</w:t>
            </w:r>
          </w:p>
        </w:tc>
        <w:tc>
          <w:tcPr>
            <w:tcW w:w="709" w:type="dxa"/>
          </w:tcPr>
          <w:p w14:paraId="52665DA3" w14:textId="1A435B14" w:rsidR="00371901" w:rsidRDefault="00616BD0" w:rsidP="003620C9">
            <w:r>
              <w:t>10</w:t>
            </w:r>
          </w:p>
        </w:tc>
        <w:tc>
          <w:tcPr>
            <w:tcW w:w="850" w:type="dxa"/>
          </w:tcPr>
          <w:p w14:paraId="3C2315E6" w14:textId="06C1FC8D" w:rsidR="00371901" w:rsidRDefault="00616BD0" w:rsidP="003620C9">
            <w:r>
              <w:t>11</w:t>
            </w:r>
          </w:p>
        </w:tc>
        <w:tc>
          <w:tcPr>
            <w:tcW w:w="694" w:type="dxa"/>
          </w:tcPr>
          <w:p w14:paraId="290BF0AC" w14:textId="27D1D18B" w:rsidR="00371901" w:rsidRDefault="00616BD0" w:rsidP="003620C9">
            <w:r>
              <w:t>12</w:t>
            </w:r>
          </w:p>
        </w:tc>
        <w:tc>
          <w:tcPr>
            <w:tcW w:w="697" w:type="dxa"/>
          </w:tcPr>
          <w:p w14:paraId="4A1CC156" w14:textId="1F5C729A" w:rsidR="00371901" w:rsidRDefault="00616BD0" w:rsidP="003620C9">
            <w:r>
              <w:t>13</w:t>
            </w:r>
          </w:p>
        </w:tc>
        <w:tc>
          <w:tcPr>
            <w:tcW w:w="872" w:type="dxa"/>
          </w:tcPr>
          <w:p w14:paraId="4C31EBB0" w14:textId="77DAEE18" w:rsidR="00371901" w:rsidRDefault="00616BD0" w:rsidP="003620C9">
            <w:r>
              <w:t>14</w:t>
            </w:r>
          </w:p>
        </w:tc>
      </w:tr>
      <w:tr w:rsidR="00371901" w14:paraId="1FB69FC0" w14:textId="77777777" w:rsidTr="003620C9">
        <w:tc>
          <w:tcPr>
            <w:tcW w:w="3397" w:type="dxa"/>
            <w:shd w:val="clear" w:color="auto" w:fill="7B7B7B" w:themeFill="accent3" w:themeFillShade="BF"/>
          </w:tcPr>
          <w:p w14:paraId="5351E223"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075D41EC" w14:textId="77777777" w:rsidR="00371901" w:rsidRPr="008D1893" w:rsidRDefault="00371901" w:rsidP="003620C9">
            <w:pPr>
              <w:rPr>
                <w:sz w:val="16"/>
              </w:rPr>
            </w:pPr>
            <w:r w:rsidRPr="00B31E22">
              <w:rPr>
                <w:sz w:val="16"/>
              </w:rPr>
              <w:t>Özel Eğitim ve Rehb</w:t>
            </w:r>
            <w:r>
              <w:rPr>
                <w:sz w:val="16"/>
              </w:rPr>
              <w:t>erlik Hizmetleri</w:t>
            </w:r>
          </w:p>
        </w:tc>
      </w:tr>
      <w:tr w:rsidR="00371901" w14:paraId="4ED25B85" w14:textId="77777777" w:rsidTr="003620C9">
        <w:tc>
          <w:tcPr>
            <w:tcW w:w="3397" w:type="dxa"/>
            <w:shd w:val="clear" w:color="auto" w:fill="7B7B7B" w:themeFill="accent3" w:themeFillShade="BF"/>
          </w:tcPr>
          <w:p w14:paraId="3C1B5840"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00155E61" w14:textId="77777777" w:rsidR="00371901" w:rsidRPr="004460EE" w:rsidRDefault="00371901" w:rsidP="003620C9">
            <w:pPr>
              <w:rPr>
                <w:sz w:val="16"/>
              </w:rPr>
            </w:pPr>
            <w:r>
              <w:rPr>
                <w:sz w:val="16"/>
              </w:rPr>
              <w:t>Strateji Geliştirme Hizmetleri, Temel Eğitim Hizmetleri, Orta Öğretim Hizmetleri, Din Öğretimi Hizmetleri, Mesleki ve Teknik Eğitim Hizmetleri</w:t>
            </w:r>
          </w:p>
        </w:tc>
      </w:tr>
      <w:tr w:rsidR="00371901" w14:paraId="6BCD0468" w14:textId="77777777" w:rsidTr="003620C9">
        <w:tc>
          <w:tcPr>
            <w:tcW w:w="3397" w:type="dxa"/>
            <w:shd w:val="clear" w:color="auto" w:fill="7B7B7B" w:themeFill="accent3" w:themeFillShade="BF"/>
          </w:tcPr>
          <w:p w14:paraId="770DE491"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6B0681B0" w14:textId="77777777" w:rsidR="00371901" w:rsidRPr="00B31E22" w:rsidRDefault="00371901" w:rsidP="003620C9">
            <w:pPr>
              <w:rPr>
                <w:sz w:val="16"/>
              </w:rPr>
            </w:pPr>
            <w:r w:rsidRPr="00B31E22">
              <w:rPr>
                <w:sz w:val="16"/>
              </w:rPr>
              <w:t>S-4.1.1 Özel eğitim ihtiyacı olan bireylerin eğitim ortamlarına erişimlerini sağlamaya yönelik okul ve kurumların fiziki imkânları iyileştirilecektir.</w:t>
            </w:r>
          </w:p>
          <w:p w14:paraId="73AA363E" w14:textId="77777777" w:rsidR="00371901" w:rsidRPr="00B31E22" w:rsidRDefault="00371901" w:rsidP="003620C9">
            <w:pPr>
              <w:rPr>
                <w:sz w:val="16"/>
              </w:rPr>
            </w:pPr>
            <w:r w:rsidRPr="00B31E22">
              <w:rPr>
                <w:sz w:val="16"/>
              </w:rPr>
              <w:t>S-4.1.2 Kaynaştırma/bütünleştirme yoluyla eğitimlerini sürdüren öğrencilere yönelik bilgi, beceri tutum ve farkındalık kazandırmak için ilgili tüm paydaşlara çevrimiçi veya yüz yüze eğitimler verilecektir.</w:t>
            </w:r>
          </w:p>
          <w:p w14:paraId="63EFEBB9" w14:textId="77777777" w:rsidR="00371901" w:rsidRPr="00B31E22" w:rsidRDefault="00371901" w:rsidP="003620C9">
            <w:pPr>
              <w:rPr>
                <w:sz w:val="16"/>
              </w:rPr>
            </w:pPr>
            <w:r w:rsidRPr="00B31E22">
              <w:rPr>
                <w:sz w:val="16"/>
              </w:rPr>
              <w:t>S-4.1.3 Öğretmenlere, en son özel eğitim stratejileri, teknikler ve en iyi uygulamalar hakkında hizmet içi eğitim ve seminerler yüz yüze ve çevrim içi olarak sunulacaktır.</w:t>
            </w:r>
          </w:p>
          <w:p w14:paraId="0632F426" w14:textId="77777777" w:rsidR="00371901" w:rsidRPr="004460EE" w:rsidRDefault="00371901" w:rsidP="003620C9">
            <w:pPr>
              <w:rPr>
                <w:sz w:val="16"/>
              </w:rPr>
            </w:pPr>
            <w:proofErr w:type="gramStart"/>
            <w:r w:rsidRPr="00B31E22">
              <w:rPr>
                <w:sz w:val="16"/>
              </w:rPr>
              <w:t>S</w:t>
            </w:r>
            <w:r>
              <w:rPr>
                <w:sz w:val="16"/>
              </w:rPr>
              <w:t>-4.1.4</w:t>
            </w:r>
            <w:r w:rsidRPr="00B31E22">
              <w:rPr>
                <w:sz w:val="16"/>
              </w:rPr>
              <w:t xml:space="preserve"> Okul öncesi, ilköğretim ve ortaöğretim kademesinde eğitim veren okullarda, tam zamanlı kaynaştırma/bütünleştirme yoluyla eğitimlerini sürdüren özel eğitim ihtiyacı olan öğrenciler için okul yönetimi ile okul rehberlik servisi tarafından öğrencilerin eğitime erişimi ve okula uyumu ile ilgili gerekli tedbirler alınacak, özel eğitim ihtiyacı olan ve RAM'lara yönlendirilmesi gereken öğrencilerle ilgili gerekli iş ve işlemler yerine getirilecektir.</w:t>
            </w:r>
            <w:proofErr w:type="gramEnd"/>
          </w:p>
        </w:tc>
      </w:tr>
      <w:tr w:rsidR="00371901" w14:paraId="7543BFF1" w14:textId="77777777" w:rsidTr="003620C9">
        <w:tc>
          <w:tcPr>
            <w:tcW w:w="3397" w:type="dxa"/>
            <w:shd w:val="clear" w:color="auto" w:fill="7B7B7B" w:themeFill="accent3" w:themeFillShade="BF"/>
          </w:tcPr>
          <w:p w14:paraId="332F093C"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2E821B97" w14:textId="77777777" w:rsidR="00371901" w:rsidRPr="00B31E22" w:rsidRDefault="00371901" w:rsidP="003620C9">
            <w:pPr>
              <w:ind w:firstLine="459"/>
              <w:rPr>
                <w:sz w:val="16"/>
              </w:rPr>
            </w:pPr>
            <w:r w:rsidRPr="00B31E22">
              <w:rPr>
                <w:sz w:val="16"/>
              </w:rPr>
              <w:t>•</w:t>
            </w:r>
            <w:r w:rsidRPr="00B31E22">
              <w:rPr>
                <w:sz w:val="16"/>
              </w:rPr>
              <w:tab/>
              <w:t xml:space="preserve">Okul kurumların erişilebilirlik </w:t>
            </w:r>
            <w:proofErr w:type="gramStart"/>
            <w:r w:rsidRPr="00B31E22">
              <w:rPr>
                <w:sz w:val="16"/>
              </w:rPr>
              <w:t>kriterlerine</w:t>
            </w:r>
            <w:proofErr w:type="gramEnd"/>
            <w:r w:rsidRPr="00B31E22">
              <w:rPr>
                <w:sz w:val="16"/>
              </w:rPr>
              <w:t xml:space="preserve"> uygun olarak yeniden düzenlenmesinde mali kaynakların yetersiz olması</w:t>
            </w:r>
          </w:p>
          <w:p w14:paraId="50692CB2" w14:textId="77777777" w:rsidR="00371901" w:rsidRPr="00B31E22" w:rsidRDefault="00371901" w:rsidP="003620C9">
            <w:pPr>
              <w:ind w:firstLine="459"/>
              <w:rPr>
                <w:sz w:val="16"/>
              </w:rPr>
            </w:pPr>
            <w:r w:rsidRPr="00B31E22">
              <w:rPr>
                <w:sz w:val="16"/>
              </w:rPr>
              <w:t>•</w:t>
            </w:r>
            <w:r w:rsidRPr="00B31E22">
              <w:rPr>
                <w:sz w:val="16"/>
              </w:rPr>
              <w:tab/>
              <w:t>Sunulacak eğitimler için paydaşların isteksiz olması</w:t>
            </w:r>
          </w:p>
          <w:p w14:paraId="6DE49562" w14:textId="77777777" w:rsidR="00371901" w:rsidRPr="004460EE" w:rsidRDefault="00371901" w:rsidP="003620C9">
            <w:pPr>
              <w:ind w:firstLine="459"/>
              <w:rPr>
                <w:sz w:val="16"/>
              </w:rPr>
            </w:pPr>
            <w:r w:rsidRPr="00B31E22">
              <w:rPr>
                <w:sz w:val="16"/>
              </w:rPr>
              <w:t>•</w:t>
            </w:r>
            <w:r w:rsidRPr="00B31E22">
              <w:rPr>
                <w:sz w:val="16"/>
              </w:rPr>
              <w:tab/>
              <w:t>İlgili paydaşlara sunulacak eğitimler için uzman personel sayısının ihtiyacı karşılamaması</w:t>
            </w:r>
          </w:p>
        </w:tc>
      </w:tr>
      <w:tr w:rsidR="00371901" w14:paraId="53E875A7" w14:textId="77777777" w:rsidTr="003620C9">
        <w:tc>
          <w:tcPr>
            <w:tcW w:w="3397" w:type="dxa"/>
            <w:shd w:val="clear" w:color="auto" w:fill="7B7B7B" w:themeFill="accent3" w:themeFillShade="BF"/>
          </w:tcPr>
          <w:p w14:paraId="43277DC2" w14:textId="77777777" w:rsidR="00371901" w:rsidRPr="00CA47E2" w:rsidRDefault="00371901" w:rsidP="003620C9">
            <w:pPr>
              <w:rPr>
                <w:color w:val="FFFFFF" w:themeColor="background1"/>
              </w:rPr>
            </w:pPr>
            <w:r w:rsidRPr="00CA47E2">
              <w:rPr>
                <w:color w:val="FFFFFF" w:themeColor="background1"/>
              </w:rPr>
              <w:t>Maliyet Tahmini</w:t>
            </w:r>
          </w:p>
        </w:tc>
        <w:tc>
          <w:tcPr>
            <w:tcW w:w="5665" w:type="dxa"/>
            <w:gridSpan w:val="7"/>
          </w:tcPr>
          <w:p w14:paraId="5D104308" w14:textId="5AADDCF1" w:rsidR="00371901" w:rsidRDefault="00227A78" w:rsidP="00CB0D46">
            <w:r>
              <w:t>9.000</w:t>
            </w:r>
            <w:r w:rsidR="00547111">
              <w:t xml:space="preserve"> </w:t>
            </w:r>
            <w:r w:rsidR="00CB0D46" w:rsidRPr="00CB0D46">
              <w:t>TL</w:t>
            </w:r>
          </w:p>
        </w:tc>
      </w:tr>
      <w:tr w:rsidR="00371901" w14:paraId="1D2A5AD1" w14:textId="77777777" w:rsidTr="003620C9">
        <w:tc>
          <w:tcPr>
            <w:tcW w:w="3397" w:type="dxa"/>
            <w:shd w:val="clear" w:color="auto" w:fill="7B7B7B" w:themeFill="accent3" w:themeFillShade="BF"/>
          </w:tcPr>
          <w:p w14:paraId="17F66927"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632CBCB5" w14:textId="77777777" w:rsidR="00371901" w:rsidRPr="00B31E22" w:rsidRDefault="00371901" w:rsidP="003620C9">
            <w:pPr>
              <w:ind w:firstLine="459"/>
              <w:rPr>
                <w:sz w:val="16"/>
              </w:rPr>
            </w:pPr>
            <w:r w:rsidRPr="00B31E22">
              <w:rPr>
                <w:sz w:val="16"/>
              </w:rPr>
              <w:t>•</w:t>
            </w:r>
            <w:r w:rsidRPr="00B31E22">
              <w:rPr>
                <w:sz w:val="16"/>
              </w:rPr>
              <w:tab/>
              <w:t>Kurumların özel eğitim ihtiyacı olan öğrencilerin kullanımına yeterince uygun olmaması</w:t>
            </w:r>
          </w:p>
          <w:p w14:paraId="465046CB" w14:textId="77777777" w:rsidR="00371901" w:rsidRPr="00B31E22" w:rsidRDefault="00371901" w:rsidP="003620C9">
            <w:pPr>
              <w:ind w:firstLine="459"/>
              <w:rPr>
                <w:sz w:val="16"/>
              </w:rPr>
            </w:pPr>
            <w:r w:rsidRPr="00B31E22">
              <w:rPr>
                <w:sz w:val="16"/>
              </w:rPr>
              <w:t>•</w:t>
            </w:r>
            <w:r w:rsidRPr="00B31E22">
              <w:rPr>
                <w:sz w:val="16"/>
              </w:rPr>
              <w:tab/>
              <w:t>Kaynaştırma/bütünleştirme uygulamaları yoluyla eğitim hakkında yeterli düzeyde bilgi sahibi olunmaması</w:t>
            </w:r>
          </w:p>
          <w:p w14:paraId="10B8A7D3" w14:textId="77777777" w:rsidR="00371901" w:rsidRPr="00B31E22" w:rsidRDefault="00371901" w:rsidP="003620C9">
            <w:pPr>
              <w:ind w:firstLine="459"/>
              <w:rPr>
                <w:sz w:val="16"/>
              </w:rPr>
            </w:pPr>
            <w:r w:rsidRPr="00B31E22">
              <w:rPr>
                <w:sz w:val="16"/>
              </w:rPr>
              <w:t>•</w:t>
            </w:r>
            <w:r w:rsidRPr="00B31E22">
              <w:rPr>
                <w:sz w:val="16"/>
              </w:rPr>
              <w:tab/>
              <w:t>Kaynaştırma/bütünleştirme uygulamalarının yürütülmesinde öğretmenlerin desteğe ihtiyaç duyması</w:t>
            </w:r>
          </w:p>
          <w:p w14:paraId="170B0779" w14:textId="77777777" w:rsidR="00371901" w:rsidRPr="00A97E00" w:rsidRDefault="00371901" w:rsidP="003620C9">
            <w:pPr>
              <w:ind w:firstLine="459"/>
              <w:rPr>
                <w:sz w:val="16"/>
              </w:rPr>
            </w:pPr>
            <w:r w:rsidRPr="00B31E22">
              <w:rPr>
                <w:sz w:val="16"/>
              </w:rPr>
              <w:t>•</w:t>
            </w:r>
            <w:r w:rsidRPr="00B31E22">
              <w:rPr>
                <w:sz w:val="16"/>
              </w:rPr>
              <w:tab/>
              <w:t>Özel eğitim ihtiyacı olan öğrencilerin özellikleri ve eğitim süreçleri hakkında ilgili paydaşların yeterli düzeyde bilgi sahibi olmaması</w:t>
            </w:r>
          </w:p>
        </w:tc>
      </w:tr>
      <w:tr w:rsidR="00371901" w14:paraId="787FF7E7" w14:textId="77777777" w:rsidTr="003620C9">
        <w:tc>
          <w:tcPr>
            <w:tcW w:w="3397" w:type="dxa"/>
            <w:shd w:val="clear" w:color="auto" w:fill="7B7B7B" w:themeFill="accent3" w:themeFillShade="BF"/>
          </w:tcPr>
          <w:p w14:paraId="7CEABDB1"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547C313A" w14:textId="77777777" w:rsidR="00371901" w:rsidRPr="00B31E22" w:rsidRDefault="00371901" w:rsidP="003620C9">
            <w:pPr>
              <w:ind w:firstLine="459"/>
              <w:rPr>
                <w:sz w:val="16"/>
              </w:rPr>
            </w:pPr>
            <w:r w:rsidRPr="00B31E22">
              <w:rPr>
                <w:sz w:val="16"/>
              </w:rPr>
              <w:t>•</w:t>
            </w:r>
            <w:r w:rsidRPr="00B31E22">
              <w:rPr>
                <w:sz w:val="16"/>
              </w:rPr>
              <w:tab/>
              <w:t>Mevcut okulların tümünün özel eğitim ihtiyacı olan öğrencilerin kullanımına uygun şekilde düzenlenmesi</w:t>
            </w:r>
          </w:p>
          <w:p w14:paraId="3B7956B6" w14:textId="77777777" w:rsidR="00371901" w:rsidRPr="00B31E22" w:rsidRDefault="00371901" w:rsidP="003620C9">
            <w:pPr>
              <w:ind w:firstLine="459"/>
              <w:rPr>
                <w:sz w:val="16"/>
              </w:rPr>
            </w:pPr>
            <w:r w:rsidRPr="00B31E22">
              <w:rPr>
                <w:sz w:val="16"/>
              </w:rPr>
              <w:t>•</w:t>
            </w:r>
            <w:r w:rsidRPr="00B31E22">
              <w:rPr>
                <w:sz w:val="16"/>
              </w:rPr>
              <w:tab/>
              <w:t>İlgili paydaşların kaynaştırma/bütünleştirme uygulamaları yoluyla eğitim hakkında bilgi ve farkındalık düzeylerinin artırılması</w:t>
            </w:r>
          </w:p>
          <w:p w14:paraId="39005963" w14:textId="77777777" w:rsidR="00371901" w:rsidRPr="00B31E22" w:rsidRDefault="00371901" w:rsidP="003620C9">
            <w:pPr>
              <w:ind w:firstLine="459"/>
              <w:rPr>
                <w:sz w:val="16"/>
              </w:rPr>
            </w:pPr>
            <w:r w:rsidRPr="00B31E22">
              <w:rPr>
                <w:sz w:val="16"/>
              </w:rPr>
              <w:t>•</w:t>
            </w:r>
            <w:r w:rsidRPr="00B31E22">
              <w:rPr>
                <w:sz w:val="16"/>
              </w:rPr>
              <w:tab/>
              <w:t>Kaynaştırma/bütünleştirme uygulamalarının niteliğini artırmak için özel eğitim servislerinin kurulması</w:t>
            </w:r>
          </w:p>
          <w:p w14:paraId="5D71F990" w14:textId="77777777" w:rsidR="00371901" w:rsidRPr="00B9723F" w:rsidRDefault="00371901" w:rsidP="003620C9">
            <w:pPr>
              <w:ind w:firstLine="459"/>
              <w:rPr>
                <w:sz w:val="16"/>
              </w:rPr>
            </w:pPr>
            <w:r w:rsidRPr="00B31E22">
              <w:rPr>
                <w:sz w:val="16"/>
              </w:rPr>
              <w:t>•</w:t>
            </w:r>
            <w:r w:rsidRPr="00B31E22">
              <w:rPr>
                <w:sz w:val="16"/>
              </w:rPr>
              <w:tab/>
              <w:t>Öğretmenler, okul yöneticileri ve diğer personel ile ailelerin özel eğitim ihtiyacı olan öğrencilere yönelik bilgi, beceri, tutum ve farkındalıklarının geliştirilmesi</w:t>
            </w:r>
          </w:p>
        </w:tc>
      </w:tr>
    </w:tbl>
    <w:p w14:paraId="59E9DF18" w14:textId="77777777" w:rsidR="00371901" w:rsidRDefault="00371901" w:rsidP="00371901"/>
    <w:p w14:paraId="7C2071BC" w14:textId="77777777" w:rsidR="00371901" w:rsidRDefault="00371901" w:rsidP="00371901"/>
    <w:p w14:paraId="03B82738" w14:textId="77777777" w:rsidR="00371901" w:rsidRDefault="00371901" w:rsidP="00371901"/>
    <w:p w14:paraId="03BC5385" w14:textId="77777777" w:rsidR="00371901" w:rsidRDefault="00371901" w:rsidP="00371901"/>
    <w:p w14:paraId="40BB065A" w14:textId="77777777" w:rsidR="009760B5" w:rsidRDefault="009760B5" w:rsidP="00371901"/>
    <w:p w14:paraId="61EF7BD7" w14:textId="77777777" w:rsidR="009760B5" w:rsidRDefault="009760B5" w:rsidP="00371901"/>
    <w:p w14:paraId="3B6EDC72" w14:textId="77777777" w:rsidR="009760B5" w:rsidRDefault="009760B5" w:rsidP="00371901"/>
    <w:p w14:paraId="11F1C790" w14:textId="77777777" w:rsidR="00371901" w:rsidRDefault="00371901" w:rsidP="00371901"/>
    <w:p w14:paraId="6ADCCA5D"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31F233B2" w14:textId="77777777" w:rsidTr="003620C9">
        <w:tc>
          <w:tcPr>
            <w:tcW w:w="3397" w:type="dxa"/>
            <w:shd w:val="clear" w:color="auto" w:fill="7B7B7B" w:themeFill="accent3" w:themeFillShade="BF"/>
          </w:tcPr>
          <w:p w14:paraId="334C42B4" w14:textId="77777777" w:rsidR="00371901" w:rsidRPr="00CA47E2" w:rsidRDefault="00371901" w:rsidP="003620C9">
            <w:pPr>
              <w:rPr>
                <w:color w:val="FFFFFF" w:themeColor="background1"/>
              </w:rPr>
            </w:pPr>
            <w:r>
              <w:rPr>
                <w:color w:val="FFFFFF" w:themeColor="background1"/>
              </w:rPr>
              <w:lastRenderedPageBreak/>
              <w:t>Amaç 4</w:t>
            </w:r>
          </w:p>
        </w:tc>
        <w:tc>
          <w:tcPr>
            <w:tcW w:w="5665" w:type="dxa"/>
            <w:gridSpan w:val="7"/>
          </w:tcPr>
          <w:p w14:paraId="0FA7C30B" w14:textId="77777777" w:rsidR="00371901" w:rsidRPr="001014A2" w:rsidRDefault="00371901" w:rsidP="003620C9">
            <w:pPr>
              <w:rPr>
                <w:sz w:val="16"/>
              </w:rPr>
            </w:pPr>
            <w:r w:rsidRPr="00525D48">
              <w:rPr>
                <w:sz w:val="16"/>
              </w:rPr>
              <w:t xml:space="preserve">Farklılıkları dikkate alan bir özel eğitim anlayışıyla öğrencilerin, eğitim ve yaşam süreçlerindeki potansiyellerini en üst düzeye çıkaracak ve özel </w:t>
            </w:r>
            <w:proofErr w:type="spellStart"/>
            <w:r w:rsidRPr="00525D48">
              <w:rPr>
                <w:sz w:val="16"/>
              </w:rPr>
              <w:t>gereksinimli</w:t>
            </w:r>
            <w:proofErr w:type="spellEnd"/>
            <w:r w:rsidRPr="00525D48">
              <w:rPr>
                <w:sz w:val="16"/>
              </w:rPr>
              <w:t xml:space="preserve"> bireylerin toplumla bütünleşmelerini sağlayacak bilgi ve beceriler kazandırmaya, ilgi ve yetenekleri doğrultusunda gelişimlerini desteklemeye yönelik fiziki, beşerî ve teknolojik imkânlarını güçlendirmek.</w:t>
            </w:r>
          </w:p>
        </w:tc>
      </w:tr>
      <w:tr w:rsidR="00371901" w14:paraId="33532EAF" w14:textId="77777777" w:rsidTr="003620C9">
        <w:tc>
          <w:tcPr>
            <w:tcW w:w="3397" w:type="dxa"/>
            <w:shd w:val="clear" w:color="auto" w:fill="7B7B7B" w:themeFill="accent3" w:themeFillShade="BF"/>
          </w:tcPr>
          <w:p w14:paraId="33B5FE12" w14:textId="35A72A1B" w:rsidR="00371901" w:rsidRPr="00CA47E2" w:rsidRDefault="00B35C86" w:rsidP="003620C9">
            <w:pPr>
              <w:rPr>
                <w:color w:val="FFFFFF" w:themeColor="background1"/>
              </w:rPr>
            </w:pPr>
            <w:r>
              <w:rPr>
                <w:color w:val="FFFFFF" w:themeColor="background1"/>
              </w:rPr>
              <w:t xml:space="preserve">Hedef </w:t>
            </w:r>
            <w:proofErr w:type="gramStart"/>
            <w:r>
              <w:rPr>
                <w:color w:val="FFFFFF" w:themeColor="background1"/>
              </w:rPr>
              <w:t>4.2</w:t>
            </w:r>
            <w:proofErr w:type="gramEnd"/>
          </w:p>
        </w:tc>
        <w:tc>
          <w:tcPr>
            <w:tcW w:w="5665" w:type="dxa"/>
            <w:gridSpan w:val="7"/>
          </w:tcPr>
          <w:p w14:paraId="67E0BA2D" w14:textId="77777777" w:rsidR="00371901" w:rsidRPr="001014A2" w:rsidRDefault="00371901" w:rsidP="003620C9">
            <w:pPr>
              <w:rPr>
                <w:sz w:val="16"/>
              </w:rPr>
            </w:pPr>
            <w:r w:rsidRPr="003C1ECA">
              <w:rPr>
                <w:sz w:val="16"/>
              </w:rPr>
              <w:t>Akademik, sosyal, duygusal ve mesleki gelişim alanlarında sunu</w:t>
            </w:r>
            <w:r>
              <w:rPr>
                <w:sz w:val="16"/>
              </w:rPr>
              <w:t>lan rehberlik hizmetleri destek</w:t>
            </w:r>
            <w:r w:rsidRPr="003C1ECA">
              <w:rPr>
                <w:sz w:val="16"/>
              </w:rPr>
              <w:t>lenecektir.</w:t>
            </w:r>
          </w:p>
        </w:tc>
      </w:tr>
      <w:tr w:rsidR="00371901" w14:paraId="1B355AB5" w14:textId="77777777" w:rsidTr="003620C9">
        <w:tc>
          <w:tcPr>
            <w:tcW w:w="3397" w:type="dxa"/>
            <w:shd w:val="clear" w:color="auto" w:fill="7B7B7B" w:themeFill="accent3" w:themeFillShade="BF"/>
          </w:tcPr>
          <w:p w14:paraId="1932BD5A"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4A96EE00" w14:textId="77777777" w:rsidR="00371901" w:rsidRPr="001014A2" w:rsidRDefault="00371901" w:rsidP="003620C9">
            <w:pPr>
              <w:rPr>
                <w:sz w:val="16"/>
              </w:rPr>
            </w:pPr>
            <w:r>
              <w:rPr>
                <w:sz w:val="16"/>
              </w:rPr>
              <w:t>ÖZEL EĞİTİM VE REHBERLİK</w:t>
            </w:r>
          </w:p>
        </w:tc>
      </w:tr>
      <w:tr w:rsidR="00371901" w14:paraId="45063033" w14:textId="77777777" w:rsidTr="003620C9">
        <w:tc>
          <w:tcPr>
            <w:tcW w:w="3397" w:type="dxa"/>
            <w:shd w:val="clear" w:color="auto" w:fill="7B7B7B" w:themeFill="accent3" w:themeFillShade="BF"/>
          </w:tcPr>
          <w:p w14:paraId="68E58A06"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48ECF1D4" w14:textId="77777777" w:rsidR="00371901" w:rsidRPr="001014A2" w:rsidRDefault="00371901" w:rsidP="003620C9">
            <w:pPr>
              <w:rPr>
                <w:sz w:val="16"/>
              </w:rPr>
            </w:pPr>
            <w:r>
              <w:rPr>
                <w:sz w:val="16"/>
              </w:rPr>
              <w:t>Rehberlik</w:t>
            </w:r>
          </w:p>
        </w:tc>
      </w:tr>
      <w:tr w:rsidR="00371901" w14:paraId="35A11A42" w14:textId="77777777" w:rsidTr="003620C9">
        <w:tc>
          <w:tcPr>
            <w:tcW w:w="3397" w:type="dxa"/>
            <w:shd w:val="clear" w:color="auto" w:fill="7B7B7B" w:themeFill="accent3" w:themeFillShade="BF"/>
          </w:tcPr>
          <w:p w14:paraId="1973FABB"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7B7B7B" w:themeFill="accent3" w:themeFillShade="BF"/>
          </w:tcPr>
          <w:p w14:paraId="1166A87C"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7B7B7B" w:themeFill="accent3" w:themeFillShade="BF"/>
          </w:tcPr>
          <w:p w14:paraId="2A5A5AA4"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709" w:type="dxa"/>
            <w:shd w:val="clear" w:color="auto" w:fill="7B7B7B" w:themeFill="accent3" w:themeFillShade="BF"/>
          </w:tcPr>
          <w:p w14:paraId="675404E4"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0" w:type="dxa"/>
            <w:shd w:val="clear" w:color="auto" w:fill="7B7B7B" w:themeFill="accent3" w:themeFillShade="BF"/>
          </w:tcPr>
          <w:p w14:paraId="1D4C8B54"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694" w:type="dxa"/>
            <w:shd w:val="clear" w:color="auto" w:fill="7B7B7B" w:themeFill="accent3" w:themeFillShade="BF"/>
          </w:tcPr>
          <w:p w14:paraId="1C89C998"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697" w:type="dxa"/>
            <w:shd w:val="clear" w:color="auto" w:fill="7B7B7B" w:themeFill="accent3" w:themeFillShade="BF"/>
          </w:tcPr>
          <w:p w14:paraId="6D0788E9"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7B7B7B" w:themeFill="accent3" w:themeFillShade="BF"/>
          </w:tcPr>
          <w:p w14:paraId="551C316E"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1541F944" w14:textId="77777777" w:rsidTr="003620C9">
        <w:trPr>
          <w:trHeight w:val="378"/>
        </w:trPr>
        <w:tc>
          <w:tcPr>
            <w:tcW w:w="3397" w:type="dxa"/>
            <w:shd w:val="clear" w:color="auto" w:fill="7B7B7B" w:themeFill="accent3" w:themeFillShade="BF"/>
          </w:tcPr>
          <w:p w14:paraId="007932E4" w14:textId="77777777" w:rsidR="00371901" w:rsidRPr="00841FC1" w:rsidRDefault="00371901" w:rsidP="003620C9">
            <w:pPr>
              <w:rPr>
                <w:color w:val="FFFFFF" w:themeColor="background1"/>
                <w:sz w:val="16"/>
              </w:rPr>
            </w:pPr>
            <w:r w:rsidRPr="00340CBA">
              <w:rPr>
                <w:color w:val="FFFFFF" w:themeColor="background1"/>
                <w:sz w:val="16"/>
              </w:rPr>
              <w:t>PG-4.3.1 Bağımlılıkla mücadelede gelişimsel önleyici, iyileştirici ve destek hizmetleri kapsamında</w:t>
            </w:r>
            <w:r>
              <w:rPr>
                <w:color w:val="FFFFFF" w:themeColor="background1"/>
                <w:sz w:val="16"/>
              </w:rPr>
              <w:t xml:space="preserve"> verilen eğitimlere katılan öğrenci sayısı</w:t>
            </w:r>
          </w:p>
        </w:tc>
        <w:tc>
          <w:tcPr>
            <w:tcW w:w="709" w:type="dxa"/>
          </w:tcPr>
          <w:p w14:paraId="44A2114C" w14:textId="77777777" w:rsidR="00371901" w:rsidRDefault="00371901" w:rsidP="003620C9">
            <w:r>
              <w:t>20</w:t>
            </w:r>
          </w:p>
        </w:tc>
        <w:tc>
          <w:tcPr>
            <w:tcW w:w="1134" w:type="dxa"/>
          </w:tcPr>
          <w:p w14:paraId="187E5A7E" w14:textId="2B17C50A" w:rsidR="00371901" w:rsidRPr="00042FDB" w:rsidRDefault="00547111" w:rsidP="003620C9">
            <w:pPr>
              <w:rPr>
                <w:sz w:val="16"/>
              </w:rPr>
            </w:pPr>
            <w:r>
              <w:rPr>
                <w:sz w:val="16"/>
              </w:rPr>
              <w:t>300</w:t>
            </w:r>
          </w:p>
        </w:tc>
        <w:tc>
          <w:tcPr>
            <w:tcW w:w="709" w:type="dxa"/>
          </w:tcPr>
          <w:p w14:paraId="42625676" w14:textId="452BD596" w:rsidR="00371901" w:rsidRPr="00042FDB" w:rsidRDefault="00547111" w:rsidP="003620C9">
            <w:pPr>
              <w:rPr>
                <w:sz w:val="16"/>
              </w:rPr>
            </w:pPr>
            <w:r>
              <w:rPr>
                <w:sz w:val="16"/>
              </w:rPr>
              <w:t>310</w:t>
            </w:r>
          </w:p>
        </w:tc>
        <w:tc>
          <w:tcPr>
            <w:tcW w:w="850" w:type="dxa"/>
          </w:tcPr>
          <w:p w14:paraId="519BB9AB" w14:textId="6CF865CD" w:rsidR="00371901" w:rsidRPr="00042FDB" w:rsidRDefault="00547111" w:rsidP="003620C9">
            <w:pPr>
              <w:rPr>
                <w:sz w:val="16"/>
              </w:rPr>
            </w:pPr>
            <w:r>
              <w:rPr>
                <w:sz w:val="16"/>
              </w:rPr>
              <w:t>320</w:t>
            </w:r>
          </w:p>
        </w:tc>
        <w:tc>
          <w:tcPr>
            <w:tcW w:w="694" w:type="dxa"/>
          </w:tcPr>
          <w:p w14:paraId="5E2EB5ED" w14:textId="7F963210" w:rsidR="00371901" w:rsidRPr="00042FDB" w:rsidRDefault="00547111" w:rsidP="003620C9">
            <w:pPr>
              <w:rPr>
                <w:sz w:val="16"/>
              </w:rPr>
            </w:pPr>
            <w:r>
              <w:rPr>
                <w:sz w:val="16"/>
              </w:rPr>
              <w:t>330</w:t>
            </w:r>
          </w:p>
        </w:tc>
        <w:tc>
          <w:tcPr>
            <w:tcW w:w="697" w:type="dxa"/>
          </w:tcPr>
          <w:p w14:paraId="41063903" w14:textId="6E55D42D" w:rsidR="00371901" w:rsidRPr="00042FDB" w:rsidRDefault="00547111" w:rsidP="003620C9">
            <w:pPr>
              <w:rPr>
                <w:sz w:val="16"/>
              </w:rPr>
            </w:pPr>
            <w:r>
              <w:rPr>
                <w:sz w:val="16"/>
              </w:rPr>
              <w:t>340</w:t>
            </w:r>
          </w:p>
        </w:tc>
        <w:tc>
          <w:tcPr>
            <w:tcW w:w="872" w:type="dxa"/>
          </w:tcPr>
          <w:p w14:paraId="26C601DB" w14:textId="04F32E3D" w:rsidR="00371901" w:rsidRPr="00042FDB" w:rsidRDefault="00547111" w:rsidP="003620C9">
            <w:pPr>
              <w:rPr>
                <w:sz w:val="16"/>
              </w:rPr>
            </w:pPr>
            <w:r>
              <w:rPr>
                <w:sz w:val="16"/>
              </w:rPr>
              <w:t>350</w:t>
            </w:r>
          </w:p>
        </w:tc>
      </w:tr>
      <w:tr w:rsidR="00371901" w14:paraId="5E6F5DB0" w14:textId="77777777" w:rsidTr="003620C9">
        <w:tc>
          <w:tcPr>
            <w:tcW w:w="3397" w:type="dxa"/>
            <w:shd w:val="clear" w:color="auto" w:fill="7B7B7B" w:themeFill="accent3" w:themeFillShade="BF"/>
          </w:tcPr>
          <w:p w14:paraId="1F045CDA" w14:textId="77777777" w:rsidR="00371901" w:rsidRPr="00841FC1" w:rsidRDefault="00371901" w:rsidP="003620C9">
            <w:pPr>
              <w:rPr>
                <w:color w:val="FFFFFF" w:themeColor="background1"/>
                <w:sz w:val="16"/>
              </w:rPr>
            </w:pPr>
            <w:r>
              <w:rPr>
                <w:color w:val="FFFFFF" w:themeColor="background1"/>
                <w:sz w:val="16"/>
              </w:rPr>
              <w:t>PG-4.3.2</w:t>
            </w:r>
            <w:r w:rsidRPr="00340CBA">
              <w:rPr>
                <w:color w:val="FFFFFF" w:themeColor="background1"/>
                <w:sz w:val="16"/>
              </w:rPr>
              <w:t xml:space="preserve"> Bağımlılıkla mücadelede gelişimsel önleyici, iyileştirici ve destek hizmetleri kapsamında verilen </w:t>
            </w:r>
            <w:r>
              <w:rPr>
                <w:color w:val="FFFFFF" w:themeColor="background1"/>
                <w:sz w:val="16"/>
              </w:rPr>
              <w:t>eğitimlere katılan öğretmen sayısı</w:t>
            </w:r>
          </w:p>
        </w:tc>
        <w:tc>
          <w:tcPr>
            <w:tcW w:w="709" w:type="dxa"/>
          </w:tcPr>
          <w:p w14:paraId="056AE50D" w14:textId="77777777" w:rsidR="00371901" w:rsidRDefault="00371901" w:rsidP="003620C9">
            <w:r>
              <w:t>20</w:t>
            </w:r>
          </w:p>
        </w:tc>
        <w:tc>
          <w:tcPr>
            <w:tcW w:w="1134" w:type="dxa"/>
          </w:tcPr>
          <w:p w14:paraId="70E1CCA1" w14:textId="6C00991D" w:rsidR="00371901" w:rsidRDefault="00547111" w:rsidP="003620C9">
            <w:r>
              <w:t>16</w:t>
            </w:r>
          </w:p>
        </w:tc>
        <w:tc>
          <w:tcPr>
            <w:tcW w:w="709" w:type="dxa"/>
          </w:tcPr>
          <w:p w14:paraId="21744370" w14:textId="64994248" w:rsidR="00371901" w:rsidRDefault="00547111" w:rsidP="003620C9">
            <w:r>
              <w:t>20</w:t>
            </w:r>
          </w:p>
        </w:tc>
        <w:tc>
          <w:tcPr>
            <w:tcW w:w="850" w:type="dxa"/>
          </w:tcPr>
          <w:p w14:paraId="044BD86A" w14:textId="59DE19B2" w:rsidR="00371901" w:rsidRDefault="00547111" w:rsidP="003620C9">
            <w:r>
              <w:t>25</w:t>
            </w:r>
          </w:p>
        </w:tc>
        <w:tc>
          <w:tcPr>
            <w:tcW w:w="694" w:type="dxa"/>
          </w:tcPr>
          <w:p w14:paraId="6CB9FAE0" w14:textId="09CB40C6" w:rsidR="00371901" w:rsidRDefault="00547111" w:rsidP="003620C9">
            <w:r>
              <w:t>30</w:t>
            </w:r>
          </w:p>
        </w:tc>
        <w:tc>
          <w:tcPr>
            <w:tcW w:w="697" w:type="dxa"/>
          </w:tcPr>
          <w:p w14:paraId="35DA4F33" w14:textId="435BDFD9" w:rsidR="00371901" w:rsidRDefault="00547111" w:rsidP="003620C9">
            <w:r>
              <w:t>35</w:t>
            </w:r>
          </w:p>
        </w:tc>
        <w:tc>
          <w:tcPr>
            <w:tcW w:w="872" w:type="dxa"/>
          </w:tcPr>
          <w:p w14:paraId="131D19B1" w14:textId="4F634942" w:rsidR="00371901" w:rsidRDefault="00547111" w:rsidP="003620C9">
            <w:r>
              <w:t>40</w:t>
            </w:r>
          </w:p>
        </w:tc>
      </w:tr>
      <w:tr w:rsidR="00371901" w14:paraId="1528AC32" w14:textId="77777777" w:rsidTr="003620C9">
        <w:tc>
          <w:tcPr>
            <w:tcW w:w="3397" w:type="dxa"/>
            <w:shd w:val="clear" w:color="auto" w:fill="7B7B7B" w:themeFill="accent3" w:themeFillShade="BF"/>
          </w:tcPr>
          <w:p w14:paraId="716A003A" w14:textId="77777777" w:rsidR="00371901" w:rsidRPr="00841FC1" w:rsidRDefault="00371901" w:rsidP="003620C9">
            <w:pPr>
              <w:rPr>
                <w:color w:val="FFFFFF" w:themeColor="background1"/>
                <w:sz w:val="16"/>
              </w:rPr>
            </w:pPr>
            <w:r>
              <w:rPr>
                <w:color w:val="FFFFFF" w:themeColor="background1"/>
                <w:sz w:val="16"/>
              </w:rPr>
              <w:t>PG-4.3.3</w:t>
            </w:r>
            <w:r w:rsidRPr="00340CBA">
              <w:rPr>
                <w:color w:val="FFFFFF" w:themeColor="background1"/>
                <w:sz w:val="16"/>
              </w:rPr>
              <w:t xml:space="preserve"> Kariyer Rehberliği Gelişimi alanında bilgi ve becerileri artırma kapsamında verilen eğiti</w:t>
            </w:r>
            <w:r>
              <w:rPr>
                <w:color w:val="FFFFFF" w:themeColor="background1"/>
                <w:sz w:val="16"/>
              </w:rPr>
              <w:t>mlere katılan öğretmen sayısı</w:t>
            </w:r>
          </w:p>
        </w:tc>
        <w:tc>
          <w:tcPr>
            <w:tcW w:w="709" w:type="dxa"/>
          </w:tcPr>
          <w:p w14:paraId="0A97A25E" w14:textId="77777777" w:rsidR="00371901" w:rsidRDefault="00371901" w:rsidP="003620C9">
            <w:r>
              <w:t>20</w:t>
            </w:r>
          </w:p>
        </w:tc>
        <w:tc>
          <w:tcPr>
            <w:tcW w:w="1134" w:type="dxa"/>
          </w:tcPr>
          <w:p w14:paraId="763C95D6" w14:textId="77777777" w:rsidR="00371901" w:rsidRDefault="00371901" w:rsidP="003620C9">
            <w:r>
              <w:t>0</w:t>
            </w:r>
          </w:p>
        </w:tc>
        <w:tc>
          <w:tcPr>
            <w:tcW w:w="709" w:type="dxa"/>
          </w:tcPr>
          <w:p w14:paraId="0D4D1A99" w14:textId="7A571702" w:rsidR="00371901" w:rsidRDefault="00F25CD1" w:rsidP="003620C9">
            <w:r>
              <w:t>20</w:t>
            </w:r>
          </w:p>
        </w:tc>
        <w:tc>
          <w:tcPr>
            <w:tcW w:w="850" w:type="dxa"/>
          </w:tcPr>
          <w:p w14:paraId="620209C4" w14:textId="6B83D733" w:rsidR="00371901" w:rsidRDefault="00F25CD1" w:rsidP="003620C9">
            <w:r>
              <w:t>40</w:t>
            </w:r>
          </w:p>
        </w:tc>
        <w:tc>
          <w:tcPr>
            <w:tcW w:w="694" w:type="dxa"/>
          </w:tcPr>
          <w:p w14:paraId="033D8829" w14:textId="2700AB91" w:rsidR="00371901" w:rsidRDefault="00F25CD1" w:rsidP="003620C9">
            <w:r>
              <w:t>60</w:t>
            </w:r>
          </w:p>
        </w:tc>
        <w:tc>
          <w:tcPr>
            <w:tcW w:w="697" w:type="dxa"/>
          </w:tcPr>
          <w:p w14:paraId="6A9D4C35" w14:textId="4A230F7F" w:rsidR="00371901" w:rsidRDefault="00F25CD1" w:rsidP="003620C9">
            <w:r>
              <w:t>80</w:t>
            </w:r>
          </w:p>
        </w:tc>
        <w:tc>
          <w:tcPr>
            <w:tcW w:w="872" w:type="dxa"/>
          </w:tcPr>
          <w:p w14:paraId="2F8179C1" w14:textId="08A81894" w:rsidR="00371901" w:rsidRDefault="00F25CD1" w:rsidP="003620C9">
            <w:r>
              <w:t>100</w:t>
            </w:r>
          </w:p>
        </w:tc>
      </w:tr>
      <w:tr w:rsidR="00371901" w14:paraId="63784D48" w14:textId="77777777" w:rsidTr="003620C9">
        <w:tc>
          <w:tcPr>
            <w:tcW w:w="3397" w:type="dxa"/>
            <w:shd w:val="clear" w:color="auto" w:fill="7B7B7B" w:themeFill="accent3" w:themeFillShade="BF"/>
          </w:tcPr>
          <w:p w14:paraId="1170BDA2"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2D279B29" w14:textId="77777777" w:rsidR="00371901" w:rsidRPr="008D1893" w:rsidRDefault="00371901" w:rsidP="003620C9">
            <w:pPr>
              <w:rPr>
                <w:sz w:val="16"/>
              </w:rPr>
            </w:pPr>
            <w:r w:rsidRPr="00B31E22">
              <w:rPr>
                <w:sz w:val="16"/>
              </w:rPr>
              <w:t>Özel Eğitim ve Rehb</w:t>
            </w:r>
            <w:r>
              <w:rPr>
                <w:sz w:val="16"/>
              </w:rPr>
              <w:t>erlik Hizmetleri</w:t>
            </w:r>
          </w:p>
        </w:tc>
      </w:tr>
      <w:tr w:rsidR="00371901" w14:paraId="126BBF0F" w14:textId="77777777" w:rsidTr="003620C9">
        <w:tc>
          <w:tcPr>
            <w:tcW w:w="3397" w:type="dxa"/>
            <w:shd w:val="clear" w:color="auto" w:fill="7B7B7B" w:themeFill="accent3" w:themeFillShade="BF"/>
          </w:tcPr>
          <w:p w14:paraId="1939B7BF"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564AE623" w14:textId="77777777" w:rsidR="00371901" w:rsidRPr="004460EE" w:rsidRDefault="00371901" w:rsidP="003620C9">
            <w:pPr>
              <w:rPr>
                <w:sz w:val="16"/>
              </w:rPr>
            </w:pPr>
            <w:r>
              <w:rPr>
                <w:sz w:val="16"/>
              </w:rPr>
              <w:t>Strateji Geliştirme Hizmetleri, Temel Eğitim Hizmetleri, Orta Öğretim Hizmetleri, Din Öğretimi Hizmetleri, Mesleki ve Teknik Eğitim Hizmetleri</w:t>
            </w:r>
          </w:p>
        </w:tc>
      </w:tr>
      <w:tr w:rsidR="00371901" w14:paraId="56F6DE5C" w14:textId="77777777" w:rsidTr="003620C9">
        <w:tc>
          <w:tcPr>
            <w:tcW w:w="3397" w:type="dxa"/>
            <w:shd w:val="clear" w:color="auto" w:fill="7B7B7B" w:themeFill="accent3" w:themeFillShade="BF"/>
          </w:tcPr>
          <w:p w14:paraId="4A8D5CF8"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2C346A9D" w14:textId="77777777" w:rsidR="00371901" w:rsidRPr="00340CBA" w:rsidRDefault="00371901" w:rsidP="003620C9">
            <w:pPr>
              <w:rPr>
                <w:sz w:val="16"/>
              </w:rPr>
            </w:pPr>
            <w:r w:rsidRPr="00340CBA">
              <w:rPr>
                <w:sz w:val="16"/>
              </w:rPr>
              <w:t>S-4.3.1 Rehber öğretmen/psikolojik danışmanların mesleki gelişimlerini desteklemek amacıyla eğitimler, farkındalık artırma ve bilgilendirme çalışmaları yürütülecek</w:t>
            </w:r>
            <w:r>
              <w:rPr>
                <w:sz w:val="16"/>
              </w:rPr>
              <w:t>tir.</w:t>
            </w:r>
          </w:p>
          <w:p w14:paraId="71EADEAD" w14:textId="77777777" w:rsidR="00371901" w:rsidRPr="00340CBA" w:rsidRDefault="00371901" w:rsidP="003620C9">
            <w:pPr>
              <w:rPr>
                <w:sz w:val="16"/>
              </w:rPr>
            </w:pPr>
            <w:r w:rsidRPr="00340CBA">
              <w:rPr>
                <w:sz w:val="16"/>
              </w:rPr>
              <w:t>S-4.3.2 Gelişimsel önleyici ve iyileştirici hizmetler kapsamında öğrencilere yönelik düzenlenen eğitimler yaygınlaştırılacaktır.</w:t>
            </w:r>
          </w:p>
          <w:p w14:paraId="3678E506" w14:textId="0D3CA765" w:rsidR="00371901" w:rsidRPr="004460EE" w:rsidRDefault="00371901" w:rsidP="003620C9">
            <w:pPr>
              <w:rPr>
                <w:sz w:val="16"/>
              </w:rPr>
            </w:pPr>
          </w:p>
        </w:tc>
      </w:tr>
      <w:tr w:rsidR="00371901" w14:paraId="63E7AEEE" w14:textId="77777777" w:rsidTr="003620C9">
        <w:tc>
          <w:tcPr>
            <w:tcW w:w="3397" w:type="dxa"/>
            <w:shd w:val="clear" w:color="auto" w:fill="7B7B7B" w:themeFill="accent3" w:themeFillShade="BF"/>
          </w:tcPr>
          <w:p w14:paraId="57BD5EB0"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16E67C07" w14:textId="77777777" w:rsidR="00371901" w:rsidRPr="00340CBA" w:rsidRDefault="00371901" w:rsidP="003620C9">
            <w:pPr>
              <w:ind w:firstLine="459"/>
              <w:rPr>
                <w:sz w:val="16"/>
              </w:rPr>
            </w:pPr>
            <w:r w:rsidRPr="00340CBA">
              <w:rPr>
                <w:sz w:val="16"/>
              </w:rPr>
              <w:t>•</w:t>
            </w:r>
            <w:r w:rsidRPr="00340CBA">
              <w:rPr>
                <w:sz w:val="16"/>
              </w:rPr>
              <w:tab/>
              <w:t>İlgili paydaşlara sunulacak eğitimler için yeterli zaman ayrılamaması</w:t>
            </w:r>
          </w:p>
          <w:p w14:paraId="2330D636" w14:textId="77777777" w:rsidR="00371901" w:rsidRPr="00340CBA" w:rsidRDefault="00371901" w:rsidP="003620C9">
            <w:pPr>
              <w:ind w:firstLine="459"/>
              <w:rPr>
                <w:sz w:val="16"/>
              </w:rPr>
            </w:pPr>
            <w:r w:rsidRPr="00340CBA">
              <w:rPr>
                <w:sz w:val="16"/>
              </w:rPr>
              <w:t>•</w:t>
            </w:r>
            <w:r w:rsidRPr="00340CBA">
              <w:rPr>
                <w:sz w:val="16"/>
              </w:rPr>
              <w:tab/>
              <w:t>İlgili paydaşlara sunulacak eğitimler için uzman personel sayısının ihtiyacı karşılamaması</w:t>
            </w:r>
          </w:p>
          <w:p w14:paraId="23969BE7" w14:textId="77777777" w:rsidR="00371901" w:rsidRPr="004460EE" w:rsidRDefault="00371901" w:rsidP="003620C9">
            <w:pPr>
              <w:ind w:firstLine="459"/>
              <w:rPr>
                <w:sz w:val="16"/>
              </w:rPr>
            </w:pPr>
            <w:r w:rsidRPr="00340CBA">
              <w:rPr>
                <w:sz w:val="16"/>
              </w:rPr>
              <w:t>•</w:t>
            </w:r>
            <w:r w:rsidRPr="00340CBA">
              <w:rPr>
                <w:sz w:val="16"/>
              </w:rPr>
              <w:tab/>
              <w:t>Eğitim içerikleri ve materyallerin üretilmesinde maliyetlerin yüksek olması</w:t>
            </w:r>
          </w:p>
        </w:tc>
      </w:tr>
      <w:tr w:rsidR="00371901" w14:paraId="2E160CE9" w14:textId="77777777" w:rsidTr="003620C9">
        <w:tc>
          <w:tcPr>
            <w:tcW w:w="3397" w:type="dxa"/>
            <w:shd w:val="clear" w:color="auto" w:fill="7B7B7B" w:themeFill="accent3" w:themeFillShade="BF"/>
          </w:tcPr>
          <w:p w14:paraId="4A2EBB46" w14:textId="77777777" w:rsidR="00371901" w:rsidRPr="00CA47E2" w:rsidRDefault="00371901" w:rsidP="003620C9">
            <w:pPr>
              <w:rPr>
                <w:color w:val="FFFFFF" w:themeColor="background1"/>
              </w:rPr>
            </w:pPr>
            <w:r w:rsidRPr="00CA47E2">
              <w:rPr>
                <w:color w:val="FFFFFF" w:themeColor="background1"/>
              </w:rPr>
              <w:t>Maliyet Tahmini</w:t>
            </w:r>
          </w:p>
        </w:tc>
        <w:tc>
          <w:tcPr>
            <w:tcW w:w="5665" w:type="dxa"/>
            <w:gridSpan w:val="7"/>
          </w:tcPr>
          <w:p w14:paraId="7DD34BF6" w14:textId="30DC733E" w:rsidR="00371901" w:rsidRDefault="00B35C86" w:rsidP="003620C9">
            <w:r>
              <w:t>1.000</w:t>
            </w:r>
            <w:r w:rsidR="007530B4" w:rsidRPr="007530B4">
              <w:t xml:space="preserve"> TL</w:t>
            </w:r>
          </w:p>
        </w:tc>
      </w:tr>
      <w:tr w:rsidR="00371901" w14:paraId="33D38F55" w14:textId="77777777" w:rsidTr="003620C9">
        <w:tc>
          <w:tcPr>
            <w:tcW w:w="3397" w:type="dxa"/>
            <w:shd w:val="clear" w:color="auto" w:fill="7B7B7B" w:themeFill="accent3" w:themeFillShade="BF"/>
          </w:tcPr>
          <w:p w14:paraId="1EFA19E4"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7BC01219" w14:textId="77777777" w:rsidR="00371901" w:rsidRPr="004E4CA1" w:rsidRDefault="00371901" w:rsidP="00371901">
            <w:pPr>
              <w:pStyle w:val="ListeParagraf"/>
              <w:numPr>
                <w:ilvl w:val="0"/>
                <w:numId w:val="11"/>
              </w:numPr>
              <w:ind w:hanging="261"/>
              <w:rPr>
                <w:sz w:val="16"/>
              </w:rPr>
            </w:pPr>
            <w:r w:rsidRPr="004E4CA1">
              <w:rPr>
                <w:sz w:val="16"/>
              </w:rPr>
              <w:t>Gelişen şartlar ve ortaya çıkan ihtiyaçlar doğrultusunda öğretmenlerin rehberlik ve psikolojik danışmanlık hizmetleri konusunda eksikliklerinin olması</w:t>
            </w:r>
          </w:p>
          <w:p w14:paraId="128333DC" w14:textId="77777777" w:rsidR="00371901" w:rsidRPr="004E4CA1" w:rsidRDefault="00371901" w:rsidP="003620C9">
            <w:pPr>
              <w:ind w:firstLine="459"/>
              <w:rPr>
                <w:sz w:val="16"/>
              </w:rPr>
            </w:pPr>
            <w:r w:rsidRPr="004E4CA1">
              <w:rPr>
                <w:sz w:val="16"/>
              </w:rPr>
              <w:t>•</w:t>
            </w:r>
            <w:r w:rsidRPr="004E4CA1">
              <w:rPr>
                <w:sz w:val="16"/>
              </w:rPr>
              <w:tab/>
              <w:t>Rehberlik hizmetlerinin sunumuna yönelik dijital içeriklerin yeterli düzeyde olmaması</w:t>
            </w:r>
          </w:p>
          <w:p w14:paraId="4E692C41" w14:textId="77777777" w:rsidR="00371901" w:rsidRPr="00A97E00" w:rsidRDefault="00371901" w:rsidP="003620C9">
            <w:pPr>
              <w:ind w:firstLine="459"/>
              <w:rPr>
                <w:sz w:val="16"/>
              </w:rPr>
            </w:pPr>
            <w:r w:rsidRPr="004E4CA1">
              <w:rPr>
                <w:sz w:val="16"/>
              </w:rPr>
              <w:t>•</w:t>
            </w:r>
            <w:r w:rsidRPr="004E4CA1">
              <w:rPr>
                <w:sz w:val="16"/>
              </w:rPr>
              <w:tab/>
              <w:t>RAM’larda sunulan hizmetlere yönelik personelin bilgi ve becerilerinin artırılması ihtiyacı</w:t>
            </w:r>
          </w:p>
        </w:tc>
      </w:tr>
      <w:tr w:rsidR="00371901" w14:paraId="5764478A" w14:textId="77777777" w:rsidTr="003620C9">
        <w:tc>
          <w:tcPr>
            <w:tcW w:w="3397" w:type="dxa"/>
            <w:shd w:val="clear" w:color="auto" w:fill="7B7B7B" w:themeFill="accent3" w:themeFillShade="BF"/>
          </w:tcPr>
          <w:p w14:paraId="562E81ED"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513B36F7" w14:textId="77777777" w:rsidR="00371901" w:rsidRPr="004E4CA1" w:rsidRDefault="00371901" w:rsidP="003620C9">
            <w:pPr>
              <w:ind w:firstLine="459"/>
              <w:rPr>
                <w:sz w:val="16"/>
              </w:rPr>
            </w:pPr>
            <w:r w:rsidRPr="004E4CA1">
              <w:rPr>
                <w:sz w:val="16"/>
              </w:rPr>
              <w:t>•</w:t>
            </w:r>
            <w:r w:rsidRPr="004E4CA1">
              <w:rPr>
                <w:sz w:val="16"/>
              </w:rPr>
              <w:tab/>
              <w:t>Rehberlik hizmetlerinin sunumuna yönelik dijital içeriklerin hazırlanması</w:t>
            </w:r>
          </w:p>
          <w:p w14:paraId="67B881B6" w14:textId="77777777" w:rsidR="00371901" w:rsidRPr="004E4CA1" w:rsidRDefault="00371901" w:rsidP="003620C9">
            <w:pPr>
              <w:ind w:firstLine="459"/>
              <w:rPr>
                <w:sz w:val="16"/>
              </w:rPr>
            </w:pPr>
            <w:r w:rsidRPr="004E4CA1">
              <w:rPr>
                <w:sz w:val="16"/>
              </w:rPr>
              <w:t>•</w:t>
            </w:r>
            <w:r w:rsidRPr="004E4CA1">
              <w:rPr>
                <w:sz w:val="16"/>
              </w:rPr>
              <w:tab/>
              <w:t>Rehber öğretmen/psikolojik danışman öğretmenlerine yönelik hizmet içi eğitimlerin düzenlenmesi</w:t>
            </w:r>
          </w:p>
          <w:p w14:paraId="2C55171C" w14:textId="6A95BB3B" w:rsidR="00371901" w:rsidRPr="00B9723F" w:rsidRDefault="00371901" w:rsidP="003620C9">
            <w:pPr>
              <w:ind w:firstLine="459"/>
              <w:rPr>
                <w:sz w:val="16"/>
              </w:rPr>
            </w:pPr>
          </w:p>
        </w:tc>
      </w:tr>
    </w:tbl>
    <w:p w14:paraId="3D196614" w14:textId="77777777" w:rsidR="00371901" w:rsidRDefault="00371901" w:rsidP="00371901"/>
    <w:p w14:paraId="126DEB27" w14:textId="77777777" w:rsidR="00371901" w:rsidRDefault="00371901" w:rsidP="00371901"/>
    <w:p w14:paraId="270BC620" w14:textId="77777777" w:rsidR="009760B5" w:rsidRDefault="009760B5" w:rsidP="00371901"/>
    <w:p w14:paraId="09BC82C2" w14:textId="77777777" w:rsidR="009760B5" w:rsidRDefault="009760B5" w:rsidP="00371901"/>
    <w:p w14:paraId="1FF10ABF" w14:textId="77777777" w:rsidR="009760B5" w:rsidRDefault="009760B5" w:rsidP="00371901"/>
    <w:p w14:paraId="7D35F2B0" w14:textId="77777777" w:rsidR="009760B5" w:rsidRDefault="009760B5" w:rsidP="00371901"/>
    <w:p w14:paraId="6AEE82D0" w14:textId="77777777" w:rsidR="00015384" w:rsidRDefault="00015384" w:rsidP="00371901"/>
    <w:p w14:paraId="19AC37B6" w14:textId="77777777" w:rsidR="009760B5" w:rsidRDefault="009760B5" w:rsidP="00371901"/>
    <w:p w14:paraId="7EE1F8A3" w14:textId="77777777" w:rsidR="009760B5" w:rsidRDefault="009760B5" w:rsidP="00371901"/>
    <w:p w14:paraId="3E0C75E8" w14:textId="77777777" w:rsidR="009760B5" w:rsidRDefault="009760B5" w:rsidP="00371901"/>
    <w:p w14:paraId="7F14264F" w14:textId="77777777" w:rsidR="009760B5" w:rsidRDefault="009760B5" w:rsidP="00371901"/>
    <w:p w14:paraId="1DE30180"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567"/>
        <w:gridCol w:w="851"/>
        <w:gridCol w:w="850"/>
        <w:gridCol w:w="851"/>
        <w:gridCol w:w="850"/>
        <w:gridCol w:w="824"/>
        <w:gridCol w:w="872"/>
      </w:tblGrid>
      <w:tr w:rsidR="00371901" w14:paraId="42D746AB" w14:textId="77777777" w:rsidTr="003620C9">
        <w:tc>
          <w:tcPr>
            <w:tcW w:w="3397" w:type="dxa"/>
            <w:shd w:val="clear" w:color="auto" w:fill="C207E7"/>
          </w:tcPr>
          <w:p w14:paraId="28BD462C" w14:textId="77777777" w:rsidR="00371901" w:rsidRPr="00CA47E2" w:rsidRDefault="00371901" w:rsidP="003620C9">
            <w:pPr>
              <w:rPr>
                <w:color w:val="FFFFFF" w:themeColor="background1"/>
              </w:rPr>
            </w:pPr>
            <w:r>
              <w:rPr>
                <w:color w:val="FFFFFF" w:themeColor="background1"/>
              </w:rPr>
              <w:lastRenderedPageBreak/>
              <w:t>Amaç 5</w:t>
            </w:r>
          </w:p>
        </w:tc>
        <w:tc>
          <w:tcPr>
            <w:tcW w:w="5665" w:type="dxa"/>
            <w:gridSpan w:val="7"/>
          </w:tcPr>
          <w:p w14:paraId="0039C215" w14:textId="77777777" w:rsidR="00371901" w:rsidRPr="001014A2" w:rsidRDefault="00371901" w:rsidP="003620C9">
            <w:pPr>
              <w:rPr>
                <w:sz w:val="16"/>
              </w:rPr>
            </w:pPr>
            <w:r w:rsidRPr="006844E5">
              <w:rPr>
                <w:sz w:val="16"/>
              </w:rPr>
              <w:t>Türkiye Yüzyılı inşasında millî, manevi ve kültürel değerlerini özümsemiş; çağın gereklerine uygun bilgi, beceri, tutum ve davranışlar ile demokratik anlayışa ve millî şuura sahip şahsiyetli üretken nesiller yetiştirmek.</w:t>
            </w:r>
          </w:p>
        </w:tc>
      </w:tr>
      <w:tr w:rsidR="00371901" w14:paraId="7F3BD8A2" w14:textId="77777777" w:rsidTr="003620C9">
        <w:tc>
          <w:tcPr>
            <w:tcW w:w="3397" w:type="dxa"/>
            <w:shd w:val="clear" w:color="auto" w:fill="C207E7"/>
          </w:tcPr>
          <w:p w14:paraId="57BED9F3" w14:textId="77777777" w:rsidR="00371901" w:rsidRPr="00CA47E2" w:rsidRDefault="00371901" w:rsidP="003620C9">
            <w:pPr>
              <w:rPr>
                <w:color w:val="FFFFFF" w:themeColor="background1"/>
              </w:rPr>
            </w:pPr>
            <w:r>
              <w:rPr>
                <w:color w:val="FFFFFF" w:themeColor="background1"/>
              </w:rPr>
              <w:t xml:space="preserve">Hedef </w:t>
            </w:r>
            <w:proofErr w:type="gramStart"/>
            <w:r>
              <w:rPr>
                <w:color w:val="FFFFFF" w:themeColor="background1"/>
              </w:rPr>
              <w:t>5.1</w:t>
            </w:r>
            <w:proofErr w:type="gramEnd"/>
          </w:p>
        </w:tc>
        <w:tc>
          <w:tcPr>
            <w:tcW w:w="5665" w:type="dxa"/>
            <w:gridSpan w:val="7"/>
          </w:tcPr>
          <w:p w14:paraId="4FBC209C" w14:textId="77777777" w:rsidR="00371901" w:rsidRPr="001014A2" w:rsidRDefault="00371901" w:rsidP="003620C9">
            <w:pPr>
              <w:rPr>
                <w:sz w:val="16"/>
              </w:rPr>
            </w:pPr>
            <w:r w:rsidRPr="00855EE1">
              <w:rPr>
                <w:sz w:val="16"/>
              </w:rPr>
              <w:t>Eğitim öğretim programları çağın gerektirdiği beceriler, günc</w:t>
            </w:r>
            <w:r>
              <w:rPr>
                <w:sz w:val="16"/>
              </w:rPr>
              <w:t xml:space="preserve">el gelişmeler, Türkçenin doğru </w:t>
            </w:r>
            <w:r w:rsidRPr="00855EE1">
              <w:rPr>
                <w:sz w:val="16"/>
              </w:rPr>
              <w:t>ve güzel kullanımını destekleyecek şekilde millî-manevi değ</w:t>
            </w:r>
            <w:r>
              <w:rPr>
                <w:sz w:val="16"/>
              </w:rPr>
              <w:t>erler temelinde çocukların sevi</w:t>
            </w:r>
            <w:r w:rsidRPr="00855EE1">
              <w:rPr>
                <w:sz w:val="16"/>
              </w:rPr>
              <w:t>ye</w:t>
            </w:r>
            <w:r>
              <w:rPr>
                <w:sz w:val="16"/>
              </w:rPr>
              <w:t>sine uygun şekilde güncellenerek</w:t>
            </w:r>
            <w:r w:rsidRPr="00855EE1">
              <w:rPr>
                <w:sz w:val="16"/>
              </w:rPr>
              <w:t>, e-İçeriklerle bir bütün olarak sunulan ders</w:t>
            </w:r>
            <w:r>
              <w:rPr>
                <w:sz w:val="16"/>
              </w:rPr>
              <w:t xml:space="preserve"> kitapları ve </w:t>
            </w:r>
            <w:r w:rsidRPr="00855EE1">
              <w:rPr>
                <w:sz w:val="16"/>
              </w:rPr>
              <w:t>eğitim araçları</w:t>
            </w:r>
            <w:r>
              <w:rPr>
                <w:sz w:val="16"/>
              </w:rPr>
              <w:t>nın</w:t>
            </w:r>
            <w:r w:rsidRPr="00855EE1">
              <w:rPr>
                <w:sz w:val="16"/>
              </w:rPr>
              <w:t xml:space="preserve"> </w:t>
            </w:r>
            <w:r>
              <w:rPr>
                <w:sz w:val="16"/>
              </w:rPr>
              <w:t xml:space="preserve">dağıtılması ve tanıtılması </w:t>
            </w:r>
            <w:r w:rsidRPr="00855EE1">
              <w:rPr>
                <w:sz w:val="16"/>
              </w:rPr>
              <w:t>sağlanacaktır</w:t>
            </w:r>
          </w:p>
        </w:tc>
      </w:tr>
      <w:tr w:rsidR="00371901" w14:paraId="0096E2F7" w14:textId="77777777" w:rsidTr="003620C9">
        <w:tc>
          <w:tcPr>
            <w:tcW w:w="3397" w:type="dxa"/>
            <w:shd w:val="clear" w:color="auto" w:fill="C207E7"/>
          </w:tcPr>
          <w:p w14:paraId="35F2C87F"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3E027D8A" w14:textId="77777777" w:rsidR="00371901" w:rsidRPr="001014A2" w:rsidRDefault="00371901" w:rsidP="003620C9">
            <w:pPr>
              <w:rPr>
                <w:sz w:val="16"/>
              </w:rPr>
            </w:pPr>
            <w:r w:rsidRPr="006844E5">
              <w:rPr>
                <w:sz w:val="16"/>
              </w:rPr>
              <w:t>ÖĞRENME KAZANIMLARI</w:t>
            </w:r>
          </w:p>
        </w:tc>
      </w:tr>
      <w:tr w:rsidR="00371901" w14:paraId="25DEEE03" w14:textId="77777777" w:rsidTr="003620C9">
        <w:tc>
          <w:tcPr>
            <w:tcW w:w="3397" w:type="dxa"/>
            <w:shd w:val="clear" w:color="auto" w:fill="C207E7"/>
          </w:tcPr>
          <w:p w14:paraId="378DCA50"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55973BD3" w14:textId="77777777" w:rsidR="00371901" w:rsidRPr="001014A2" w:rsidRDefault="00371901" w:rsidP="003620C9">
            <w:pPr>
              <w:rPr>
                <w:sz w:val="16"/>
              </w:rPr>
            </w:pPr>
            <w:r w:rsidRPr="006844E5">
              <w:rPr>
                <w:sz w:val="16"/>
              </w:rPr>
              <w:t>Öğretim Programları ve Materyaller</w:t>
            </w:r>
          </w:p>
        </w:tc>
      </w:tr>
      <w:tr w:rsidR="00371901" w14:paraId="58B0EE6B" w14:textId="77777777" w:rsidTr="00A7335F">
        <w:trPr>
          <w:trHeight w:val="849"/>
        </w:trPr>
        <w:tc>
          <w:tcPr>
            <w:tcW w:w="3397" w:type="dxa"/>
            <w:shd w:val="clear" w:color="auto" w:fill="C207E7"/>
          </w:tcPr>
          <w:p w14:paraId="745DB331" w14:textId="77777777" w:rsidR="00371901" w:rsidRPr="00CA47E2" w:rsidRDefault="00371901" w:rsidP="003620C9">
            <w:pPr>
              <w:rPr>
                <w:color w:val="FFFFFF" w:themeColor="background1"/>
              </w:rPr>
            </w:pPr>
            <w:r w:rsidRPr="00CA47E2">
              <w:rPr>
                <w:color w:val="FFFFFF" w:themeColor="background1"/>
              </w:rPr>
              <w:t>Performans Göstergeleri</w:t>
            </w:r>
          </w:p>
        </w:tc>
        <w:tc>
          <w:tcPr>
            <w:tcW w:w="567" w:type="dxa"/>
            <w:shd w:val="clear" w:color="auto" w:fill="C207E7"/>
          </w:tcPr>
          <w:p w14:paraId="49B0514A" w14:textId="77777777" w:rsidR="00371901" w:rsidRPr="005B4FC6" w:rsidRDefault="00371901" w:rsidP="003620C9">
            <w:pPr>
              <w:jc w:val="center"/>
              <w:rPr>
                <w:color w:val="FFFFFF" w:themeColor="background1"/>
                <w:sz w:val="14"/>
              </w:rPr>
            </w:pPr>
            <w:r w:rsidRPr="005B4FC6">
              <w:rPr>
                <w:color w:val="FFFFFF" w:themeColor="background1"/>
                <w:sz w:val="14"/>
              </w:rPr>
              <w:t xml:space="preserve">Hedefe Etkisi </w:t>
            </w:r>
          </w:p>
          <w:p w14:paraId="0C2B72B5" w14:textId="77777777" w:rsidR="00371901" w:rsidRPr="005B4FC6" w:rsidRDefault="00371901" w:rsidP="003620C9">
            <w:pPr>
              <w:jc w:val="center"/>
              <w:rPr>
                <w:color w:val="FFFFFF" w:themeColor="background1"/>
                <w:sz w:val="14"/>
              </w:rPr>
            </w:pPr>
            <w:r w:rsidRPr="005B4FC6">
              <w:rPr>
                <w:color w:val="FFFFFF" w:themeColor="background1"/>
                <w:sz w:val="14"/>
              </w:rPr>
              <w:t>%</w:t>
            </w:r>
          </w:p>
        </w:tc>
        <w:tc>
          <w:tcPr>
            <w:tcW w:w="851" w:type="dxa"/>
            <w:shd w:val="clear" w:color="auto" w:fill="C207E7"/>
          </w:tcPr>
          <w:p w14:paraId="79DC2FAA"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850" w:type="dxa"/>
            <w:shd w:val="clear" w:color="auto" w:fill="C207E7"/>
          </w:tcPr>
          <w:p w14:paraId="0F1D8984"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1" w:type="dxa"/>
            <w:shd w:val="clear" w:color="auto" w:fill="C207E7"/>
          </w:tcPr>
          <w:p w14:paraId="7B31510F"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850" w:type="dxa"/>
            <w:shd w:val="clear" w:color="auto" w:fill="C207E7"/>
          </w:tcPr>
          <w:p w14:paraId="2DFFB0ED"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824" w:type="dxa"/>
            <w:shd w:val="clear" w:color="auto" w:fill="C207E7"/>
          </w:tcPr>
          <w:p w14:paraId="45332CF8"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C207E7"/>
          </w:tcPr>
          <w:p w14:paraId="5750FAC3"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4DDD2371" w14:textId="77777777" w:rsidTr="003620C9">
        <w:trPr>
          <w:trHeight w:val="378"/>
        </w:trPr>
        <w:tc>
          <w:tcPr>
            <w:tcW w:w="3397" w:type="dxa"/>
            <w:shd w:val="clear" w:color="auto" w:fill="C207E7"/>
          </w:tcPr>
          <w:p w14:paraId="16B76813" w14:textId="1CF39974" w:rsidR="00371901" w:rsidRPr="00841FC1" w:rsidRDefault="00371901" w:rsidP="003620C9">
            <w:pPr>
              <w:rPr>
                <w:color w:val="FFFFFF" w:themeColor="background1"/>
                <w:sz w:val="16"/>
              </w:rPr>
            </w:pPr>
            <w:r>
              <w:rPr>
                <w:color w:val="FFFFFF" w:themeColor="background1"/>
                <w:sz w:val="16"/>
              </w:rPr>
              <w:t>PG-5.1.1 İl</w:t>
            </w:r>
            <w:r w:rsidR="005B3652">
              <w:rPr>
                <w:color w:val="FFFFFF" w:themeColor="background1"/>
                <w:sz w:val="16"/>
              </w:rPr>
              <w:t>çe</w:t>
            </w:r>
            <w:r>
              <w:rPr>
                <w:color w:val="FFFFFF" w:themeColor="background1"/>
                <w:sz w:val="16"/>
              </w:rPr>
              <w:t xml:space="preserve"> genelinde öğrencilere dağıtılan ücretsiz</w:t>
            </w:r>
            <w:r w:rsidRPr="006844E5">
              <w:rPr>
                <w:color w:val="FFFFFF" w:themeColor="background1"/>
                <w:sz w:val="16"/>
              </w:rPr>
              <w:t xml:space="preserve"> </w:t>
            </w:r>
            <w:r>
              <w:rPr>
                <w:color w:val="FFFFFF" w:themeColor="background1"/>
                <w:sz w:val="16"/>
              </w:rPr>
              <w:t xml:space="preserve">ders kitabı </w:t>
            </w:r>
            <w:r w:rsidRPr="006844E5">
              <w:rPr>
                <w:color w:val="FFFFFF" w:themeColor="background1"/>
                <w:sz w:val="16"/>
              </w:rPr>
              <w:t>sayısı</w:t>
            </w:r>
          </w:p>
        </w:tc>
        <w:tc>
          <w:tcPr>
            <w:tcW w:w="567" w:type="dxa"/>
          </w:tcPr>
          <w:p w14:paraId="15205548" w14:textId="77777777" w:rsidR="00371901" w:rsidRDefault="00371901" w:rsidP="003620C9">
            <w:r>
              <w:t>50</w:t>
            </w:r>
          </w:p>
        </w:tc>
        <w:tc>
          <w:tcPr>
            <w:tcW w:w="851" w:type="dxa"/>
          </w:tcPr>
          <w:p w14:paraId="14745D5C" w14:textId="2E68D4EC" w:rsidR="00371901" w:rsidRPr="00A7335F" w:rsidRDefault="003C3AC3" w:rsidP="003620C9">
            <w:r>
              <w:t>3700</w:t>
            </w:r>
          </w:p>
        </w:tc>
        <w:tc>
          <w:tcPr>
            <w:tcW w:w="850" w:type="dxa"/>
          </w:tcPr>
          <w:p w14:paraId="4F2E60B9" w14:textId="06BD2F97" w:rsidR="00371901" w:rsidRPr="00A7335F" w:rsidRDefault="003C3AC3" w:rsidP="003620C9">
            <w:r>
              <w:t>3</w:t>
            </w:r>
            <w:r w:rsidR="00A7335F" w:rsidRPr="00A7335F">
              <w:t>800</w:t>
            </w:r>
          </w:p>
        </w:tc>
        <w:tc>
          <w:tcPr>
            <w:tcW w:w="851" w:type="dxa"/>
          </w:tcPr>
          <w:p w14:paraId="41416BEE" w14:textId="22D75CC5" w:rsidR="00371901" w:rsidRPr="00A7335F" w:rsidRDefault="003C3AC3" w:rsidP="003620C9">
            <w:r>
              <w:t>3</w:t>
            </w:r>
            <w:r w:rsidR="00A7335F" w:rsidRPr="00A7335F">
              <w:t>810</w:t>
            </w:r>
          </w:p>
        </w:tc>
        <w:tc>
          <w:tcPr>
            <w:tcW w:w="850" w:type="dxa"/>
          </w:tcPr>
          <w:p w14:paraId="05D65152" w14:textId="3B0EABC9" w:rsidR="00371901" w:rsidRPr="00A7335F" w:rsidRDefault="003C3AC3" w:rsidP="003620C9">
            <w:r>
              <w:t>3</w:t>
            </w:r>
            <w:r w:rsidR="00A7335F" w:rsidRPr="00A7335F">
              <w:t>820</w:t>
            </w:r>
          </w:p>
        </w:tc>
        <w:tc>
          <w:tcPr>
            <w:tcW w:w="824" w:type="dxa"/>
          </w:tcPr>
          <w:p w14:paraId="09FA71B0" w14:textId="3CE11D07" w:rsidR="00371901" w:rsidRPr="00A7335F" w:rsidRDefault="003C3AC3" w:rsidP="003620C9">
            <w:r>
              <w:t>3</w:t>
            </w:r>
            <w:r w:rsidR="00A7335F" w:rsidRPr="00A7335F">
              <w:t>830</w:t>
            </w:r>
          </w:p>
        </w:tc>
        <w:tc>
          <w:tcPr>
            <w:tcW w:w="872" w:type="dxa"/>
          </w:tcPr>
          <w:p w14:paraId="67E81792" w14:textId="23237BAC" w:rsidR="00371901" w:rsidRPr="00A7335F" w:rsidRDefault="003C3AC3" w:rsidP="003620C9">
            <w:r>
              <w:t>3</w:t>
            </w:r>
            <w:r w:rsidR="00A7335F" w:rsidRPr="00A7335F">
              <w:t>840</w:t>
            </w:r>
          </w:p>
        </w:tc>
      </w:tr>
      <w:tr w:rsidR="00371901" w14:paraId="216F0160" w14:textId="77777777" w:rsidTr="003620C9">
        <w:tc>
          <w:tcPr>
            <w:tcW w:w="3397" w:type="dxa"/>
            <w:shd w:val="clear" w:color="auto" w:fill="C207E7"/>
          </w:tcPr>
          <w:p w14:paraId="37A57301" w14:textId="77777777" w:rsidR="00371901" w:rsidRPr="00841FC1" w:rsidRDefault="00371901" w:rsidP="003620C9">
            <w:pPr>
              <w:rPr>
                <w:color w:val="FFFFFF" w:themeColor="background1"/>
                <w:sz w:val="16"/>
              </w:rPr>
            </w:pPr>
            <w:r w:rsidRPr="009B6978">
              <w:rPr>
                <w:color w:val="FFFFFF" w:themeColor="background1"/>
                <w:sz w:val="16"/>
              </w:rPr>
              <w:t>PG-</w:t>
            </w:r>
            <w:r>
              <w:rPr>
                <w:color w:val="FFFFFF" w:themeColor="background1"/>
                <w:sz w:val="16"/>
              </w:rPr>
              <w:t>5.1.2 Ortaöğretim düzeyinde öğrencilere ücretsiz dağıtılan destekleyici yardımcı kaynak sayısı</w:t>
            </w:r>
          </w:p>
        </w:tc>
        <w:tc>
          <w:tcPr>
            <w:tcW w:w="567" w:type="dxa"/>
          </w:tcPr>
          <w:p w14:paraId="6139B5BE" w14:textId="77777777" w:rsidR="00371901" w:rsidRDefault="00371901" w:rsidP="003620C9">
            <w:r>
              <w:t>50</w:t>
            </w:r>
          </w:p>
        </w:tc>
        <w:tc>
          <w:tcPr>
            <w:tcW w:w="851" w:type="dxa"/>
          </w:tcPr>
          <w:p w14:paraId="7DFE25B1" w14:textId="73E80413" w:rsidR="00371901" w:rsidRPr="005B4FC6" w:rsidRDefault="003C3AC3" w:rsidP="003620C9">
            <w:pPr>
              <w:rPr>
                <w:sz w:val="18"/>
              </w:rPr>
            </w:pPr>
            <w:r>
              <w:rPr>
                <w:sz w:val="18"/>
              </w:rPr>
              <w:t>200</w:t>
            </w:r>
          </w:p>
        </w:tc>
        <w:tc>
          <w:tcPr>
            <w:tcW w:w="850" w:type="dxa"/>
          </w:tcPr>
          <w:p w14:paraId="19F8F82E" w14:textId="0D982E41" w:rsidR="00371901" w:rsidRPr="005B4FC6" w:rsidRDefault="003C3AC3" w:rsidP="003620C9">
            <w:pPr>
              <w:rPr>
                <w:sz w:val="18"/>
              </w:rPr>
            </w:pPr>
            <w:r>
              <w:rPr>
                <w:sz w:val="18"/>
              </w:rPr>
              <w:t>300</w:t>
            </w:r>
          </w:p>
        </w:tc>
        <w:tc>
          <w:tcPr>
            <w:tcW w:w="851" w:type="dxa"/>
          </w:tcPr>
          <w:p w14:paraId="7F55C05E" w14:textId="398707E4" w:rsidR="00371901" w:rsidRPr="005B4FC6" w:rsidRDefault="003C3AC3" w:rsidP="003620C9">
            <w:pPr>
              <w:rPr>
                <w:sz w:val="18"/>
              </w:rPr>
            </w:pPr>
            <w:r>
              <w:rPr>
                <w:sz w:val="18"/>
              </w:rPr>
              <w:t>400</w:t>
            </w:r>
          </w:p>
        </w:tc>
        <w:tc>
          <w:tcPr>
            <w:tcW w:w="850" w:type="dxa"/>
          </w:tcPr>
          <w:p w14:paraId="17C1D72E" w14:textId="2485A577" w:rsidR="00371901" w:rsidRPr="005B4FC6" w:rsidRDefault="003C3AC3" w:rsidP="003620C9">
            <w:pPr>
              <w:rPr>
                <w:sz w:val="18"/>
              </w:rPr>
            </w:pPr>
            <w:r>
              <w:rPr>
                <w:sz w:val="18"/>
              </w:rPr>
              <w:t>500</w:t>
            </w:r>
          </w:p>
        </w:tc>
        <w:tc>
          <w:tcPr>
            <w:tcW w:w="824" w:type="dxa"/>
          </w:tcPr>
          <w:p w14:paraId="0268AB19" w14:textId="0EE653AF" w:rsidR="00371901" w:rsidRPr="005B4FC6" w:rsidRDefault="003C3AC3" w:rsidP="003620C9">
            <w:pPr>
              <w:rPr>
                <w:sz w:val="18"/>
              </w:rPr>
            </w:pPr>
            <w:r>
              <w:rPr>
                <w:sz w:val="18"/>
              </w:rPr>
              <w:t>600</w:t>
            </w:r>
          </w:p>
        </w:tc>
        <w:tc>
          <w:tcPr>
            <w:tcW w:w="872" w:type="dxa"/>
          </w:tcPr>
          <w:p w14:paraId="04789815" w14:textId="675DEB94" w:rsidR="00371901" w:rsidRPr="005B4FC6" w:rsidRDefault="003C3AC3" w:rsidP="003620C9">
            <w:pPr>
              <w:rPr>
                <w:sz w:val="18"/>
              </w:rPr>
            </w:pPr>
            <w:r>
              <w:rPr>
                <w:sz w:val="18"/>
              </w:rPr>
              <w:t>700</w:t>
            </w:r>
          </w:p>
        </w:tc>
      </w:tr>
      <w:tr w:rsidR="00371901" w14:paraId="1C0569C5" w14:textId="77777777" w:rsidTr="003620C9">
        <w:tc>
          <w:tcPr>
            <w:tcW w:w="3397" w:type="dxa"/>
            <w:shd w:val="clear" w:color="auto" w:fill="C207E7"/>
          </w:tcPr>
          <w:p w14:paraId="3A947CA2"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6D7E295B" w14:textId="77777777" w:rsidR="00371901" w:rsidRPr="008D1893" w:rsidRDefault="00371901" w:rsidP="003620C9">
            <w:pPr>
              <w:rPr>
                <w:sz w:val="16"/>
              </w:rPr>
            </w:pPr>
            <w:r>
              <w:rPr>
                <w:sz w:val="16"/>
              </w:rPr>
              <w:t>Destek Hizmetleri</w:t>
            </w:r>
          </w:p>
        </w:tc>
      </w:tr>
      <w:tr w:rsidR="00371901" w14:paraId="69A2BA61" w14:textId="77777777" w:rsidTr="003620C9">
        <w:tc>
          <w:tcPr>
            <w:tcW w:w="3397" w:type="dxa"/>
            <w:shd w:val="clear" w:color="auto" w:fill="C207E7"/>
          </w:tcPr>
          <w:p w14:paraId="16B758A6"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12D0A6FC" w14:textId="77777777" w:rsidR="00371901" w:rsidRPr="004460EE" w:rsidRDefault="00371901" w:rsidP="003620C9">
            <w:pPr>
              <w:rPr>
                <w:sz w:val="16"/>
              </w:rPr>
            </w:pPr>
            <w:r w:rsidRPr="009B6978">
              <w:rPr>
                <w:sz w:val="16"/>
              </w:rPr>
              <w:t>Strateji Geliştirme Hizmetleri, Temel Eğitim Hizmetleri, Orta Öğretim Hizmetleri, Din Öğretimi Hizmetleri, Mesleki ve Teknik Eğitim Hizmetleri</w:t>
            </w:r>
          </w:p>
        </w:tc>
      </w:tr>
      <w:tr w:rsidR="00371901" w14:paraId="156545E5" w14:textId="77777777" w:rsidTr="003620C9">
        <w:tc>
          <w:tcPr>
            <w:tcW w:w="3397" w:type="dxa"/>
            <w:shd w:val="clear" w:color="auto" w:fill="C207E7"/>
          </w:tcPr>
          <w:p w14:paraId="22D51B38"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6481F01C" w14:textId="77777777" w:rsidR="00371901" w:rsidRPr="009B6978" w:rsidRDefault="00371901" w:rsidP="003620C9">
            <w:pPr>
              <w:rPr>
                <w:sz w:val="16"/>
              </w:rPr>
            </w:pPr>
            <w:r w:rsidRPr="009B6978">
              <w:rPr>
                <w:sz w:val="16"/>
              </w:rPr>
              <w:t xml:space="preserve">S-5.1.1 Teknolojik, sosyolojik, ekonomik vd. güncel gelişmeler </w:t>
            </w:r>
            <w:r>
              <w:rPr>
                <w:sz w:val="16"/>
              </w:rPr>
              <w:t>ışığında programların uygulanmasına devam edilecektir</w:t>
            </w:r>
            <w:r w:rsidRPr="009B6978">
              <w:rPr>
                <w:sz w:val="16"/>
              </w:rPr>
              <w:t>.</w:t>
            </w:r>
          </w:p>
          <w:p w14:paraId="67E547EC" w14:textId="77777777" w:rsidR="00371901" w:rsidRPr="009B6978" w:rsidRDefault="00371901" w:rsidP="003620C9">
            <w:pPr>
              <w:rPr>
                <w:sz w:val="16"/>
              </w:rPr>
            </w:pPr>
            <w:r w:rsidRPr="009B6978">
              <w:rPr>
                <w:sz w:val="16"/>
              </w:rPr>
              <w:t>S-5.1.2 Öğretim programlarının kazanım ve açıklamaları, kök değerlerimizle ilişkilendirilecek ve eğitim içeriği değerler eğitimini pekiştirecek şekilde tasarlanacaktır.</w:t>
            </w:r>
          </w:p>
          <w:p w14:paraId="62051C32" w14:textId="77777777" w:rsidR="00371901" w:rsidRPr="009B6978" w:rsidRDefault="00371901" w:rsidP="003620C9">
            <w:pPr>
              <w:rPr>
                <w:sz w:val="16"/>
              </w:rPr>
            </w:pPr>
            <w:r>
              <w:rPr>
                <w:sz w:val="16"/>
              </w:rPr>
              <w:t>S-5.1.3 Ders kitaplarının dağıtımı titizlikle yapılarak, belirtilen süre içinde okullara ve öğrencilere ulaştırılması sağlanacaktır</w:t>
            </w:r>
            <w:r w:rsidRPr="009B6978">
              <w:rPr>
                <w:sz w:val="16"/>
              </w:rPr>
              <w:t>.</w:t>
            </w:r>
          </w:p>
          <w:p w14:paraId="7917A6D7" w14:textId="77777777" w:rsidR="00371901" w:rsidRPr="009B6978" w:rsidRDefault="00371901" w:rsidP="003620C9">
            <w:pPr>
              <w:rPr>
                <w:sz w:val="16"/>
              </w:rPr>
            </w:pPr>
            <w:r w:rsidRPr="009B6978">
              <w:rPr>
                <w:sz w:val="16"/>
              </w:rPr>
              <w:t xml:space="preserve">S-5.1.4 Mevcut ve gelecekteki iş piyasalarıyla ilgili meslek standartları, ulusal ve uluslararası yeterlikler, teknolojik gelişmeler ve iş gücü piyasası değerlendirmeleri ve geleceğin mesleklerine yönelik </w:t>
            </w:r>
            <w:r>
              <w:rPr>
                <w:sz w:val="16"/>
              </w:rPr>
              <w:t>çalışmalar yapılacaktır</w:t>
            </w:r>
            <w:r w:rsidRPr="009B6978">
              <w:rPr>
                <w:sz w:val="16"/>
              </w:rPr>
              <w:t>.</w:t>
            </w:r>
          </w:p>
          <w:p w14:paraId="1B688FE7" w14:textId="77777777" w:rsidR="00371901" w:rsidRPr="004460EE" w:rsidRDefault="00371901" w:rsidP="003620C9">
            <w:pPr>
              <w:rPr>
                <w:sz w:val="16"/>
              </w:rPr>
            </w:pPr>
            <w:r w:rsidRPr="009B6978">
              <w:rPr>
                <w:sz w:val="16"/>
              </w:rPr>
              <w:t>S-5.1.5 Değişen meslekler, gelişen teknoloji ve sektörün talebi dikkate alınarak tüm alanlar için yeni seçmeli meslek dersleri veya sertifika programına götüren yeni seçmeli ders paketleri oluşturulması sağlanacaktır.</w:t>
            </w:r>
          </w:p>
        </w:tc>
      </w:tr>
      <w:tr w:rsidR="00371901" w14:paraId="2C60C933" w14:textId="77777777" w:rsidTr="003620C9">
        <w:tc>
          <w:tcPr>
            <w:tcW w:w="3397" w:type="dxa"/>
            <w:shd w:val="clear" w:color="auto" w:fill="C207E7"/>
          </w:tcPr>
          <w:p w14:paraId="693725C6"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03B116FE" w14:textId="77777777" w:rsidR="00371901" w:rsidRPr="009B6978" w:rsidRDefault="00371901" w:rsidP="003620C9">
            <w:pPr>
              <w:ind w:firstLine="459"/>
              <w:rPr>
                <w:sz w:val="16"/>
              </w:rPr>
            </w:pPr>
            <w:r w:rsidRPr="009B6978">
              <w:rPr>
                <w:sz w:val="16"/>
              </w:rPr>
              <w:t>•</w:t>
            </w:r>
            <w:r w:rsidRPr="009B6978">
              <w:rPr>
                <w:sz w:val="16"/>
              </w:rPr>
              <w:tab/>
              <w:t>Bürokratik süreçlerin zaman alması</w:t>
            </w:r>
          </w:p>
          <w:p w14:paraId="3BCBBDA1" w14:textId="77777777" w:rsidR="00371901" w:rsidRPr="009B6978" w:rsidRDefault="00371901" w:rsidP="003620C9">
            <w:pPr>
              <w:ind w:firstLine="459"/>
              <w:rPr>
                <w:sz w:val="16"/>
              </w:rPr>
            </w:pPr>
            <w:r w:rsidRPr="009B6978">
              <w:rPr>
                <w:sz w:val="16"/>
              </w:rPr>
              <w:t>•</w:t>
            </w:r>
            <w:r w:rsidRPr="009B6978">
              <w:rPr>
                <w:sz w:val="16"/>
              </w:rPr>
              <w:tab/>
              <w:t>Diğer birimlerle yapılacak olan iş birliğindeki aksaklıklar</w:t>
            </w:r>
          </w:p>
          <w:p w14:paraId="12369B8A" w14:textId="77777777" w:rsidR="00371901" w:rsidRPr="009B6978" w:rsidRDefault="00371901" w:rsidP="003620C9">
            <w:pPr>
              <w:ind w:firstLine="459"/>
              <w:rPr>
                <w:sz w:val="16"/>
              </w:rPr>
            </w:pPr>
            <w:r w:rsidRPr="009B6978">
              <w:rPr>
                <w:sz w:val="16"/>
              </w:rPr>
              <w:t>•</w:t>
            </w:r>
            <w:r w:rsidRPr="009B6978">
              <w:rPr>
                <w:sz w:val="16"/>
              </w:rPr>
              <w:tab/>
              <w:t>Teknolojik uyumlaştırma sürecinde yaşanabilecek sorunlar</w:t>
            </w:r>
          </w:p>
          <w:p w14:paraId="53F9ACA3" w14:textId="77777777" w:rsidR="00371901" w:rsidRPr="004460EE" w:rsidRDefault="00371901" w:rsidP="003620C9">
            <w:pPr>
              <w:ind w:firstLine="459"/>
              <w:rPr>
                <w:sz w:val="16"/>
              </w:rPr>
            </w:pPr>
            <w:r w:rsidRPr="009B6978">
              <w:rPr>
                <w:sz w:val="16"/>
              </w:rPr>
              <w:t>•</w:t>
            </w:r>
            <w:r w:rsidRPr="009B6978">
              <w:rPr>
                <w:sz w:val="16"/>
              </w:rPr>
              <w:tab/>
              <w:t>Ders kitapları ve e-içeriklerin oluşturulmasında kaynak yetersizliği</w:t>
            </w:r>
          </w:p>
        </w:tc>
      </w:tr>
      <w:tr w:rsidR="00371901" w14:paraId="476FAB80" w14:textId="77777777" w:rsidTr="003620C9">
        <w:tc>
          <w:tcPr>
            <w:tcW w:w="3397" w:type="dxa"/>
            <w:shd w:val="clear" w:color="auto" w:fill="C207E7"/>
          </w:tcPr>
          <w:p w14:paraId="18137728" w14:textId="77777777" w:rsidR="00371901" w:rsidRPr="00CA47E2" w:rsidRDefault="00371901" w:rsidP="003620C9">
            <w:pPr>
              <w:rPr>
                <w:color w:val="FFFFFF" w:themeColor="background1"/>
              </w:rPr>
            </w:pPr>
            <w:r w:rsidRPr="00CA47E2">
              <w:rPr>
                <w:color w:val="FFFFFF" w:themeColor="background1"/>
              </w:rPr>
              <w:t>Maliyet Tahmini</w:t>
            </w:r>
          </w:p>
        </w:tc>
        <w:tc>
          <w:tcPr>
            <w:tcW w:w="5665" w:type="dxa"/>
            <w:gridSpan w:val="7"/>
          </w:tcPr>
          <w:p w14:paraId="3DCEF3E7" w14:textId="35FB050A" w:rsidR="00371901" w:rsidRDefault="003C3AC3" w:rsidP="003620C9">
            <w:r>
              <w:t>1.500.000</w:t>
            </w:r>
            <w:r w:rsidR="007530B4" w:rsidRPr="007530B4">
              <w:t xml:space="preserve"> TL</w:t>
            </w:r>
          </w:p>
        </w:tc>
      </w:tr>
      <w:tr w:rsidR="00371901" w14:paraId="4B18DBA7" w14:textId="77777777" w:rsidTr="003620C9">
        <w:tc>
          <w:tcPr>
            <w:tcW w:w="3397" w:type="dxa"/>
            <w:shd w:val="clear" w:color="auto" w:fill="C207E7"/>
          </w:tcPr>
          <w:p w14:paraId="22132B63"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54743F4B" w14:textId="77777777" w:rsidR="00371901" w:rsidRPr="009B6978" w:rsidRDefault="00371901" w:rsidP="003620C9">
            <w:pPr>
              <w:ind w:firstLine="459"/>
              <w:rPr>
                <w:sz w:val="16"/>
              </w:rPr>
            </w:pPr>
            <w:r w:rsidRPr="009B6978">
              <w:rPr>
                <w:sz w:val="16"/>
              </w:rPr>
              <w:t>•</w:t>
            </w:r>
            <w:r w:rsidRPr="009B6978">
              <w:rPr>
                <w:sz w:val="16"/>
              </w:rPr>
              <w:tab/>
              <w:t>Ders kitabı yazarlarının içerik oluşturma konusunda bilgi ve destek talepleri</w:t>
            </w:r>
          </w:p>
          <w:p w14:paraId="0AAD0148" w14:textId="77777777" w:rsidR="00371901" w:rsidRPr="009B6978" w:rsidRDefault="00371901" w:rsidP="003620C9">
            <w:pPr>
              <w:ind w:firstLine="459"/>
              <w:rPr>
                <w:sz w:val="16"/>
              </w:rPr>
            </w:pPr>
            <w:r w:rsidRPr="009B6978">
              <w:rPr>
                <w:sz w:val="16"/>
              </w:rPr>
              <w:t>•</w:t>
            </w:r>
            <w:r w:rsidRPr="009B6978">
              <w:rPr>
                <w:sz w:val="16"/>
              </w:rPr>
              <w:tab/>
              <w:t>Teknolojik gelişmelerle birlikte öğrenmenin çevrim içi ortamlarda sunulmasına olanak sağlanması</w:t>
            </w:r>
          </w:p>
          <w:p w14:paraId="2A16E340" w14:textId="77777777" w:rsidR="00371901" w:rsidRPr="00A97E00" w:rsidRDefault="00371901" w:rsidP="003620C9">
            <w:pPr>
              <w:ind w:firstLine="459"/>
              <w:rPr>
                <w:sz w:val="16"/>
              </w:rPr>
            </w:pPr>
            <w:r w:rsidRPr="009B6978">
              <w:rPr>
                <w:sz w:val="16"/>
              </w:rPr>
              <w:t>•</w:t>
            </w:r>
            <w:r w:rsidRPr="009B6978">
              <w:rPr>
                <w:sz w:val="16"/>
              </w:rPr>
              <w:tab/>
              <w:t>Ders kitaplarının (etkinlik ve soru sayıları) e-içeriklerle desteklenmesi gerekliliği</w:t>
            </w:r>
          </w:p>
        </w:tc>
      </w:tr>
      <w:tr w:rsidR="00371901" w14:paraId="5F1F6338" w14:textId="77777777" w:rsidTr="003620C9">
        <w:tc>
          <w:tcPr>
            <w:tcW w:w="3397" w:type="dxa"/>
            <w:shd w:val="clear" w:color="auto" w:fill="C207E7"/>
          </w:tcPr>
          <w:p w14:paraId="13AF6180"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4A3C1815" w14:textId="77777777" w:rsidR="00371901" w:rsidRPr="00B9723F" w:rsidRDefault="00371901" w:rsidP="003620C9">
            <w:pPr>
              <w:ind w:firstLine="459"/>
              <w:rPr>
                <w:sz w:val="16"/>
              </w:rPr>
            </w:pPr>
            <w:r w:rsidRPr="009B6978">
              <w:rPr>
                <w:sz w:val="16"/>
              </w:rPr>
              <w:t>•</w:t>
            </w:r>
            <w:r w:rsidRPr="009B6978">
              <w:rPr>
                <w:sz w:val="16"/>
              </w:rPr>
              <w:tab/>
            </w:r>
            <w:r>
              <w:rPr>
                <w:sz w:val="16"/>
              </w:rPr>
              <w:t xml:space="preserve">Değişen meslekler, gelişen teknoloji ve sektöre yönelik oluşan seçmeli derslere yönelik rehberlik yapılması </w:t>
            </w:r>
          </w:p>
          <w:p w14:paraId="7E74BA63" w14:textId="77777777" w:rsidR="00371901" w:rsidRPr="00B9723F" w:rsidRDefault="00371901" w:rsidP="003620C9">
            <w:pPr>
              <w:ind w:firstLine="459"/>
              <w:rPr>
                <w:sz w:val="16"/>
              </w:rPr>
            </w:pPr>
          </w:p>
        </w:tc>
      </w:tr>
    </w:tbl>
    <w:p w14:paraId="69EADD28" w14:textId="77777777" w:rsidR="00371901" w:rsidRDefault="00371901" w:rsidP="00371901"/>
    <w:p w14:paraId="03819497" w14:textId="77777777" w:rsidR="00371901" w:rsidRDefault="00371901" w:rsidP="00371901"/>
    <w:p w14:paraId="72332929"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4F926F49" w14:textId="77777777" w:rsidTr="003620C9">
        <w:tc>
          <w:tcPr>
            <w:tcW w:w="3397" w:type="dxa"/>
            <w:shd w:val="clear" w:color="auto" w:fill="C207E7"/>
          </w:tcPr>
          <w:p w14:paraId="2FBEFDBC" w14:textId="77777777" w:rsidR="00371901" w:rsidRPr="00CA47E2" w:rsidRDefault="00371901" w:rsidP="003620C9">
            <w:pPr>
              <w:rPr>
                <w:color w:val="FFFFFF" w:themeColor="background1"/>
              </w:rPr>
            </w:pPr>
            <w:r>
              <w:rPr>
                <w:color w:val="FFFFFF" w:themeColor="background1"/>
              </w:rPr>
              <w:t>Amaç 5</w:t>
            </w:r>
          </w:p>
        </w:tc>
        <w:tc>
          <w:tcPr>
            <w:tcW w:w="5665" w:type="dxa"/>
            <w:gridSpan w:val="7"/>
          </w:tcPr>
          <w:p w14:paraId="4D18E83E" w14:textId="77777777" w:rsidR="00371901" w:rsidRPr="001014A2" w:rsidRDefault="00371901" w:rsidP="003620C9">
            <w:pPr>
              <w:rPr>
                <w:sz w:val="16"/>
              </w:rPr>
            </w:pPr>
            <w:r w:rsidRPr="006844E5">
              <w:rPr>
                <w:sz w:val="16"/>
              </w:rPr>
              <w:t>Türkiye Yüzyılı inşasında millî, manevi ve kültürel değerlerini özümsemiş; çağın gereklerine uygun bilgi, beceri, tutum ve davranışlar ile demokratik anlayışa ve millî şuura sahip şahsiyetli üretken nesiller yetiştirmek.</w:t>
            </w:r>
          </w:p>
        </w:tc>
      </w:tr>
      <w:tr w:rsidR="00371901" w14:paraId="75F93952" w14:textId="77777777" w:rsidTr="003620C9">
        <w:tc>
          <w:tcPr>
            <w:tcW w:w="3397" w:type="dxa"/>
            <w:shd w:val="clear" w:color="auto" w:fill="C207E7"/>
          </w:tcPr>
          <w:p w14:paraId="3FC4186A" w14:textId="77777777" w:rsidR="00371901" w:rsidRPr="00CA47E2" w:rsidRDefault="00371901" w:rsidP="003620C9">
            <w:pPr>
              <w:rPr>
                <w:color w:val="FFFFFF" w:themeColor="background1"/>
              </w:rPr>
            </w:pPr>
            <w:r>
              <w:rPr>
                <w:color w:val="FFFFFF" w:themeColor="background1"/>
              </w:rPr>
              <w:t xml:space="preserve">Hedef </w:t>
            </w:r>
            <w:proofErr w:type="gramStart"/>
            <w:r>
              <w:rPr>
                <w:color w:val="FFFFFF" w:themeColor="background1"/>
              </w:rPr>
              <w:t>5.2</w:t>
            </w:r>
            <w:proofErr w:type="gramEnd"/>
          </w:p>
        </w:tc>
        <w:tc>
          <w:tcPr>
            <w:tcW w:w="5665" w:type="dxa"/>
            <w:gridSpan w:val="7"/>
          </w:tcPr>
          <w:p w14:paraId="60E96CA1" w14:textId="77777777" w:rsidR="00371901" w:rsidRPr="001014A2" w:rsidRDefault="00371901" w:rsidP="003620C9">
            <w:pPr>
              <w:rPr>
                <w:sz w:val="16"/>
              </w:rPr>
            </w:pPr>
            <w:r w:rsidRPr="005B4FC6">
              <w:rPr>
                <w:sz w:val="16"/>
              </w:rPr>
              <w:t>Teknolojinin eğitim sistemine daha fazla uyarlanması amacıyla d</w:t>
            </w:r>
            <w:r>
              <w:rPr>
                <w:sz w:val="16"/>
              </w:rPr>
              <w:t>ijital içeriklerin kullanımı ar</w:t>
            </w:r>
            <w:r w:rsidRPr="005B4FC6">
              <w:rPr>
                <w:sz w:val="16"/>
              </w:rPr>
              <w:t>tırılacak ve dijital öğretmen yeterlikleri doğrultusunda öğretmenl</w:t>
            </w:r>
            <w:r>
              <w:rPr>
                <w:sz w:val="16"/>
              </w:rPr>
              <w:t>erin dijital becerileri gelişti</w:t>
            </w:r>
            <w:r w:rsidRPr="005B4FC6">
              <w:rPr>
                <w:sz w:val="16"/>
              </w:rPr>
              <w:t>rilecektir</w:t>
            </w:r>
            <w:r>
              <w:rPr>
                <w:sz w:val="16"/>
              </w:rPr>
              <w:t>.</w:t>
            </w:r>
          </w:p>
        </w:tc>
      </w:tr>
      <w:tr w:rsidR="00371901" w14:paraId="11AB332C" w14:textId="77777777" w:rsidTr="003620C9">
        <w:tc>
          <w:tcPr>
            <w:tcW w:w="3397" w:type="dxa"/>
            <w:shd w:val="clear" w:color="auto" w:fill="C207E7"/>
          </w:tcPr>
          <w:p w14:paraId="75190103"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5B48C49A" w14:textId="77777777" w:rsidR="00371901" w:rsidRPr="001014A2" w:rsidRDefault="00371901" w:rsidP="003620C9">
            <w:pPr>
              <w:rPr>
                <w:sz w:val="16"/>
              </w:rPr>
            </w:pPr>
            <w:r w:rsidRPr="006844E5">
              <w:rPr>
                <w:sz w:val="16"/>
              </w:rPr>
              <w:t>ÖĞRENME KAZANIMLARI</w:t>
            </w:r>
          </w:p>
        </w:tc>
      </w:tr>
      <w:tr w:rsidR="00371901" w14:paraId="22BD9BA5" w14:textId="77777777" w:rsidTr="003620C9">
        <w:tc>
          <w:tcPr>
            <w:tcW w:w="3397" w:type="dxa"/>
            <w:shd w:val="clear" w:color="auto" w:fill="C207E7"/>
          </w:tcPr>
          <w:p w14:paraId="6FD6CFAF"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1EEA6F54" w14:textId="77777777" w:rsidR="00371901" w:rsidRPr="001014A2" w:rsidRDefault="00371901" w:rsidP="003620C9">
            <w:pPr>
              <w:rPr>
                <w:sz w:val="16"/>
              </w:rPr>
            </w:pPr>
            <w:r>
              <w:rPr>
                <w:sz w:val="16"/>
              </w:rPr>
              <w:t>Dijital İçerik</w:t>
            </w:r>
          </w:p>
        </w:tc>
      </w:tr>
      <w:tr w:rsidR="00371901" w14:paraId="50ACF1F4" w14:textId="77777777" w:rsidTr="003620C9">
        <w:tc>
          <w:tcPr>
            <w:tcW w:w="3397" w:type="dxa"/>
            <w:shd w:val="clear" w:color="auto" w:fill="C207E7"/>
          </w:tcPr>
          <w:p w14:paraId="5F08D046"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C207E7"/>
          </w:tcPr>
          <w:p w14:paraId="702AE445"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C207E7"/>
          </w:tcPr>
          <w:p w14:paraId="388418E9"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709" w:type="dxa"/>
            <w:shd w:val="clear" w:color="auto" w:fill="C207E7"/>
          </w:tcPr>
          <w:p w14:paraId="3EBC8793"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0" w:type="dxa"/>
            <w:shd w:val="clear" w:color="auto" w:fill="C207E7"/>
          </w:tcPr>
          <w:p w14:paraId="61A9DF94"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694" w:type="dxa"/>
            <w:shd w:val="clear" w:color="auto" w:fill="C207E7"/>
          </w:tcPr>
          <w:p w14:paraId="4CF30E0D"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697" w:type="dxa"/>
            <w:shd w:val="clear" w:color="auto" w:fill="C207E7"/>
          </w:tcPr>
          <w:p w14:paraId="236EE809"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C207E7"/>
          </w:tcPr>
          <w:p w14:paraId="70C8568A"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7F345DC9" w14:textId="77777777" w:rsidTr="003620C9">
        <w:trPr>
          <w:trHeight w:val="378"/>
        </w:trPr>
        <w:tc>
          <w:tcPr>
            <w:tcW w:w="3397" w:type="dxa"/>
            <w:shd w:val="clear" w:color="auto" w:fill="C207E7"/>
          </w:tcPr>
          <w:p w14:paraId="15CB075E" w14:textId="77777777" w:rsidR="00371901" w:rsidRPr="00841FC1" w:rsidRDefault="00371901" w:rsidP="003620C9">
            <w:pPr>
              <w:rPr>
                <w:color w:val="FFFFFF" w:themeColor="background1"/>
                <w:sz w:val="16"/>
              </w:rPr>
            </w:pPr>
            <w:r w:rsidRPr="008E2634">
              <w:rPr>
                <w:color w:val="FFFFFF" w:themeColor="background1"/>
                <w:sz w:val="16"/>
              </w:rPr>
              <w:t>PG-5.2.1 Öğretmenlerin dijital becerilerinin geliştirilmesi amacıyla düzenlenen eğitimlere katılan öğretmen sayısı</w:t>
            </w:r>
          </w:p>
        </w:tc>
        <w:tc>
          <w:tcPr>
            <w:tcW w:w="709" w:type="dxa"/>
          </w:tcPr>
          <w:p w14:paraId="28E65FF1" w14:textId="77777777" w:rsidR="00371901" w:rsidRDefault="00371901" w:rsidP="003620C9">
            <w:r>
              <w:t>50</w:t>
            </w:r>
          </w:p>
        </w:tc>
        <w:tc>
          <w:tcPr>
            <w:tcW w:w="1134" w:type="dxa"/>
          </w:tcPr>
          <w:p w14:paraId="28FB5C45" w14:textId="77777777" w:rsidR="00371901" w:rsidRDefault="00371901" w:rsidP="003620C9">
            <w:r>
              <w:t>0</w:t>
            </w:r>
          </w:p>
        </w:tc>
        <w:tc>
          <w:tcPr>
            <w:tcW w:w="709" w:type="dxa"/>
          </w:tcPr>
          <w:p w14:paraId="4E0F93FD" w14:textId="77777777" w:rsidR="00371901" w:rsidRDefault="00371901" w:rsidP="003620C9">
            <w:r>
              <w:t>100</w:t>
            </w:r>
          </w:p>
        </w:tc>
        <w:tc>
          <w:tcPr>
            <w:tcW w:w="850" w:type="dxa"/>
          </w:tcPr>
          <w:p w14:paraId="46AD3158" w14:textId="77777777" w:rsidR="00371901" w:rsidRDefault="00371901" w:rsidP="003620C9">
            <w:r>
              <w:t>150</w:t>
            </w:r>
          </w:p>
        </w:tc>
        <w:tc>
          <w:tcPr>
            <w:tcW w:w="694" w:type="dxa"/>
          </w:tcPr>
          <w:p w14:paraId="7D4ACE0A" w14:textId="77777777" w:rsidR="00371901" w:rsidRDefault="00371901" w:rsidP="003620C9">
            <w:r>
              <w:t>150</w:t>
            </w:r>
          </w:p>
        </w:tc>
        <w:tc>
          <w:tcPr>
            <w:tcW w:w="697" w:type="dxa"/>
          </w:tcPr>
          <w:p w14:paraId="39CF4401" w14:textId="77777777" w:rsidR="00371901" w:rsidRDefault="00371901" w:rsidP="003620C9">
            <w:r>
              <w:t>175</w:t>
            </w:r>
          </w:p>
        </w:tc>
        <w:tc>
          <w:tcPr>
            <w:tcW w:w="872" w:type="dxa"/>
          </w:tcPr>
          <w:p w14:paraId="5F70A344" w14:textId="77777777" w:rsidR="00371901" w:rsidRDefault="00371901" w:rsidP="003620C9">
            <w:r>
              <w:t>200</w:t>
            </w:r>
          </w:p>
        </w:tc>
      </w:tr>
      <w:tr w:rsidR="00371901" w14:paraId="45CC1397" w14:textId="77777777" w:rsidTr="003620C9">
        <w:trPr>
          <w:trHeight w:val="378"/>
        </w:trPr>
        <w:tc>
          <w:tcPr>
            <w:tcW w:w="3397" w:type="dxa"/>
            <w:shd w:val="clear" w:color="auto" w:fill="C207E7"/>
          </w:tcPr>
          <w:p w14:paraId="16FEF26A" w14:textId="77777777" w:rsidR="00371901" w:rsidRPr="008E2634" w:rsidRDefault="00371901" w:rsidP="003620C9">
            <w:pPr>
              <w:rPr>
                <w:color w:val="FFFFFF" w:themeColor="background1"/>
                <w:sz w:val="16"/>
              </w:rPr>
            </w:pPr>
            <w:r>
              <w:rPr>
                <w:color w:val="FFFFFF" w:themeColor="background1"/>
                <w:sz w:val="16"/>
              </w:rPr>
              <w:t>PG-5.2.2</w:t>
            </w:r>
            <w:r w:rsidRPr="0086377F">
              <w:rPr>
                <w:color w:val="FFFFFF" w:themeColor="background1"/>
                <w:sz w:val="16"/>
              </w:rPr>
              <w:t xml:space="preserve"> Öğretmenl</w:t>
            </w:r>
            <w:r>
              <w:rPr>
                <w:color w:val="FFFFFF" w:themeColor="background1"/>
                <w:sz w:val="16"/>
              </w:rPr>
              <w:t>erin EBA Ders aylık kullanım süresi (</w:t>
            </w:r>
            <w:proofErr w:type="spellStart"/>
            <w:r>
              <w:rPr>
                <w:color w:val="FFFFFF" w:themeColor="background1"/>
                <w:sz w:val="16"/>
              </w:rPr>
              <w:t>dk</w:t>
            </w:r>
            <w:proofErr w:type="spellEnd"/>
            <w:r>
              <w:rPr>
                <w:color w:val="FFFFFF" w:themeColor="background1"/>
                <w:sz w:val="16"/>
              </w:rPr>
              <w:t>)</w:t>
            </w:r>
          </w:p>
        </w:tc>
        <w:tc>
          <w:tcPr>
            <w:tcW w:w="709" w:type="dxa"/>
          </w:tcPr>
          <w:p w14:paraId="4DA692DD" w14:textId="77777777" w:rsidR="00371901" w:rsidRDefault="00371901" w:rsidP="003620C9">
            <w:r>
              <w:t>20</w:t>
            </w:r>
          </w:p>
        </w:tc>
        <w:tc>
          <w:tcPr>
            <w:tcW w:w="1134" w:type="dxa"/>
          </w:tcPr>
          <w:p w14:paraId="0A5D17A2" w14:textId="77777777" w:rsidR="00371901" w:rsidRDefault="00371901" w:rsidP="003620C9">
            <w:r>
              <w:t>20</w:t>
            </w:r>
          </w:p>
        </w:tc>
        <w:tc>
          <w:tcPr>
            <w:tcW w:w="709" w:type="dxa"/>
          </w:tcPr>
          <w:p w14:paraId="3060522E" w14:textId="77777777" w:rsidR="00371901" w:rsidRDefault="00371901" w:rsidP="003620C9">
            <w:r>
              <w:t>25</w:t>
            </w:r>
          </w:p>
        </w:tc>
        <w:tc>
          <w:tcPr>
            <w:tcW w:w="850" w:type="dxa"/>
          </w:tcPr>
          <w:p w14:paraId="7A3D8E9E" w14:textId="77777777" w:rsidR="00371901" w:rsidRDefault="00371901" w:rsidP="003620C9">
            <w:r>
              <w:t>30</w:t>
            </w:r>
          </w:p>
        </w:tc>
        <w:tc>
          <w:tcPr>
            <w:tcW w:w="694" w:type="dxa"/>
          </w:tcPr>
          <w:p w14:paraId="2695306C" w14:textId="77777777" w:rsidR="00371901" w:rsidRDefault="00371901" w:rsidP="003620C9">
            <w:r>
              <w:t>35</w:t>
            </w:r>
          </w:p>
        </w:tc>
        <w:tc>
          <w:tcPr>
            <w:tcW w:w="697" w:type="dxa"/>
          </w:tcPr>
          <w:p w14:paraId="446F5DCD" w14:textId="77777777" w:rsidR="00371901" w:rsidRDefault="00371901" w:rsidP="003620C9">
            <w:r>
              <w:t>40</w:t>
            </w:r>
          </w:p>
        </w:tc>
        <w:tc>
          <w:tcPr>
            <w:tcW w:w="872" w:type="dxa"/>
          </w:tcPr>
          <w:p w14:paraId="7F6E4EA5" w14:textId="77777777" w:rsidR="00371901" w:rsidRDefault="00371901" w:rsidP="003620C9">
            <w:r>
              <w:t>45</w:t>
            </w:r>
          </w:p>
        </w:tc>
      </w:tr>
      <w:tr w:rsidR="00371901" w14:paraId="03D7229E" w14:textId="77777777" w:rsidTr="003620C9">
        <w:trPr>
          <w:trHeight w:val="378"/>
        </w:trPr>
        <w:tc>
          <w:tcPr>
            <w:tcW w:w="3397" w:type="dxa"/>
            <w:shd w:val="clear" w:color="auto" w:fill="C207E7"/>
          </w:tcPr>
          <w:p w14:paraId="4118673D" w14:textId="77777777" w:rsidR="00371901" w:rsidRPr="008E2634" w:rsidRDefault="00371901" w:rsidP="003620C9">
            <w:pPr>
              <w:rPr>
                <w:color w:val="FFFFFF" w:themeColor="background1"/>
                <w:sz w:val="16"/>
              </w:rPr>
            </w:pPr>
            <w:r>
              <w:rPr>
                <w:color w:val="FFFFFF" w:themeColor="background1"/>
                <w:sz w:val="16"/>
              </w:rPr>
              <w:t>PG-5.2.3 Öğrenci</w:t>
            </w:r>
            <w:r w:rsidRPr="0086377F">
              <w:rPr>
                <w:color w:val="FFFFFF" w:themeColor="background1"/>
                <w:sz w:val="16"/>
              </w:rPr>
              <w:t>l</w:t>
            </w:r>
            <w:r>
              <w:rPr>
                <w:color w:val="FFFFFF" w:themeColor="background1"/>
                <w:sz w:val="16"/>
              </w:rPr>
              <w:t>erin EBA Ders aylık kullanım süresi (</w:t>
            </w:r>
            <w:proofErr w:type="spellStart"/>
            <w:r>
              <w:rPr>
                <w:color w:val="FFFFFF" w:themeColor="background1"/>
                <w:sz w:val="16"/>
              </w:rPr>
              <w:t>dk</w:t>
            </w:r>
            <w:proofErr w:type="spellEnd"/>
            <w:r>
              <w:rPr>
                <w:color w:val="FFFFFF" w:themeColor="background1"/>
                <w:sz w:val="16"/>
              </w:rPr>
              <w:t>)</w:t>
            </w:r>
          </w:p>
        </w:tc>
        <w:tc>
          <w:tcPr>
            <w:tcW w:w="709" w:type="dxa"/>
          </w:tcPr>
          <w:p w14:paraId="603D71C4" w14:textId="77777777" w:rsidR="00371901" w:rsidRDefault="00371901" w:rsidP="003620C9">
            <w:r>
              <w:t>30</w:t>
            </w:r>
          </w:p>
        </w:tc>
        <w:tc>
          <w:tcPr>
            <w:tcW w:w="1134" w:type="dxa"/>
          </w:tcPr>
          <w:p w14:paraId="3042478B" w14:textId="77777777" w:rsidR="00371901" w:rsidRDefault="00371901" w:rsidP="003620C9">
            <w:r>
              <w:t>13</w:t>
            </w:r>
          </w:p>
        </w:tc>
        <w:tc>
          <w:tcPr>
            <w:tcW w:w="709" w:type="dxa"/>
          </w:tcPr>
          <w:p w14:paraId="79BF6314" w14:textId="77777777" w:rsidR="00371901" w:rsidRDefault="00371901" w:rsidP="003620C9">
            <w:r>
              <w:t>15</w:t>
            </w:r>
          </w:p>
        </w:tc>
        <w:tc>
          <w:tcPr>
            <w:tcW w:w="850" w:type="dxa"/>
          </w:tcPr>
          <w:p w14:paraId="3E48F053" w14:textId="77777777" w:rsidR="00371901" w:rsidRDefault="00371901" w:rsidP="003620C9">
            <w:r>
              <w:t>18</w:t>
            </w:r>
          </w:p>
        </w:tc>
        <w:tc>
          <w:tcPr>
            <w:tcW w:w="694" w:type="dxa"/>
          </w:tcPr>
          <w:p w14:paraId="0F3875F3" w14:textId="77777777" w:rsidR="00371901" w:rsidRDefault="00371901" w:rsidP="003620C9">
            <w:r>
              <w:t>20</w:t>
            </w:r>
          </w:p>
        </w:tc>
        <w:tc>
          <w:tcPr>
            <w:tcW w:w="697" w:type="dxa"/>
          </w:tcPr>
          <w:p w14:paraId="04119DEF" w14:textId="77777777" w:rsidR="00371901" w:rsidRDefault="00371901" w:rsidP="003620C9">
            <w:r>
              <w:t>25</w:t>
            </w:r>
          </w:p>
        </w:tc>
        <w:tc>
          <w:tcPr>
            <w:tcW w:w="872" w:type="dxa"/>
          </w:tcPr>
          <w:p w14:paraId="32E48535" w14:textId="77777777" w:rsidR="00371901" w:rsidRDefault="00371901" w:rsidP="003620C9">
            <w:r>
              <w:t>30</w:t>
            </w:r>
          </w:p>
        </w:tc>
      </w:tr>
      <w:tr w:rsidR="00371901" w14:paraId="5E0AC9B5" w14:textId="77777777" w:rsidTr="003620C9">
        <w:tc>
          <w:tcPr>
            <w:tcW w:w="3397" w:type="dxa"/>
            <w:shd w:val="clear" w:color="auto" w:fill="C207E7"/>
          </w:tcPr>
          <w:p w14:paraId="6F57AB23"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114D5035" w14:textId="77777777" w:rsidR="00371901" w:rsidRPr="008D1893" w:rsidRDefault="00371901" w:rsidP="003620C9">
            <w:pPr>
              <w:rPr>
                <w:sz w:val="16"/>
              </w:rPr>
            </w:pPr>
            <w:r>
              <w:rPr>
                <w:sz w:val="16"/>
              </w:rPr>
              <w:t>Öğretmen Yetiştirme ve Geliştirme Hizmetleri</w:t>
            </w:r>
          </w:p>
        </w:tc>
      </w:tr>
      <w:tr w:rsidR="00371901" w14:paraId="5F2D9407" w14:textId="77777777" w:rsidTr="003620C9">
        <w:tc>
          <w:tcPr>
            <w:tcW w:w="3397" w:type="dxa"/>
            <w:shd w:val="clear" w:color="auto" w:fill="C207E7"/>
          </w:tcPr>
          <w:p w14:paraId="5EE91765" w14:textId="77777777" w:rsidR="00371901" w:rsidRPr="00CA47E2" w:rsidRDefault="00371901" w:rsidP="003620C9">
            <w:pPr>
              <w:rPr>
                <w:color w:val="FFFFFF" w:themeColor="background1"/>
              </w:rPr>
            </w:pPr>
            <w:r w:rsidRPr="00CA47E2">
              <w:rPr>
                <w:color w:val="FFFFFF" w:themeColor="background1"/>
              </w:rPr>
              <w:lastRenderedPageBreak/>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2F335416" w14:textId="77777777" w:rsidR="00371901" w:rsidRPr="004460EE" w:rsidRDefault="00371901" w:rsidP="003620C9">
            <w:pPr>
              <w:rPr>
                <w:sz w:val="16"/>
              </w:rPr>
            </w:pPr>
            <w:r w:rsidRPr="009B6978">
              <w:rPr>
                <w:sz w:val="16"/>
              </w:rPr>
              <w:t>Strateji Geliştirme Hizmetleri, Temel Eğitim Hizmetleri, Orta Öğretim Hizmetleri, Din Öğretimi Hizmetleri, Mesleki ve Teknik Eğitim Hizmetleri</w:t>
            </w:r>
          </w:p>
        </w:tc>
      </w:tr>
      <w:tr w:rsidR="00371901" w14:paraId="0207F4FF" w14:textId="77777777" w:rsidTr="003620C9">
        <w:tc>
          <w:tcPr>
            <w:tcW w:w="3397" w:type="dxa"/>
            <w:shd w:val="clear" w:color="auto" w:fill="C207E7"/>
          </w:tcPr>
          <w:p w14:paraId="7294A7AF"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4BF1C7EE" w14:textId="77777777" w:rsidR="00371901" w:rsidRPr="008E2634" w:rsidRDefault="00371901" w:rsidP="003620C9">
            <w:pPr>
              <w:rPr>
                <w:sz w:val="16"/>
              </w:rPr>
            </w:pPr>
            <w:r w:rsidRPr="008E2634">
              <w:rPr>
                <w:sz w:val="16"/>
              </w:rPr>
              <w:t>S-5.2.1 Öğretmen ve öğrencilerin dijital yeterliklerinin artırılmasına katkı sağlanması amacıyla uzaktan ve yüz yüze eğitim faaliyetleri düzenlenecektir.</w:t>
            </w:r>
          </w:p>
          <w:p w14:paraId="158FC9E8" w14:textId="77777777" w:rsidR="00371901" w:rsidRPr="008E2634" w:rsidRDefault="00371901" w:rsidP="003620C9">
            <w:pPr>
              <w:rPr>
                <w:sz w:val="16"/>
              </w:rPr>
            </w:pPr>
            <w:r w:rsidRPr="008E2634">
              <w:rPr>
                <w:sz w:val="16"/>
              </w:rPr>
              <w:t xml:space="preserve">S-5.2.2 Eğitim alanında yenilikçi yaklaşımları hayata geçirecek bir ekosistem oluşturulacaktır. </w:t>
            </w:r>
          </w:p>
          <w:p w14:paraId="484197F5" w14:textId="77777777" w:rsidR="00371901" w:rsidRPr="008E2634" w:rsidRDefault="00371901" w:rsidP="003620C9">
            <w:pPr>
              <w:rPr>
                <w:sz w:val="16"/>
              </w:rPr>
            </w:pPr>
            <w:r>
              <w:rPr>
                <w:sz w:val="16"/>
              </w:rPr>
              <w:t>S-5.2.3</w:t>
            </w:r>
            <w:r w:rsidRPr="008E2634">
              <w:rPr>
                <w:sz w:val="16"/>
              </w:rPr>
              <w:t xml:space="preserve"> </w:t>
            </w:r>
            <w:r>
              <w:rPr>
                <w:sz w:val="16"/>
              </w:rPr>
              <w:t xml:space="preserve">Eğitim Bilim </w:t>
            </w:r>
            <w:proofErr w:type="spellStart"/>
            <w:r>
              <w:rPr>
                <w:sz w:val="16"/>
              </w:rPr>
              <w:t>Ağı’nın</w:t>
            </w:r>
            <w:proofErr w:type="spellEnd"/>
            <w:r>
              <w:rPr>
                <w:sz w:val="16"/>
              </w:rPr>
              <w:t xml:space="preserve"> kullanımı teşvik edilecektir. </w:t>
            </w:r>
          </w:p>
          <w:p w14:paraId="176F6135" w14:textId="77777777" w:rsidR="00371901" w:rsidRDefault="00371901" w:rsidP="003620C9">
            <w:pPr>
              <w:rPr>
                <w:sz w:val="16"/>
              </w:rPr>
            </w:pPr>
            <w:r>
              <w:rPr>
                <w:sz w:val="16"/>
              </w:rPr>
              <w:t>S-5.2.4</w:t>
            </w:r>
            <w:r w:rsidRPr="008E2634">
              <w:rPr>
                <w:sz w:val="16"/>
              </w:rPr>
              <w:t xml:space="preserve"> Öğrencilere artırılmış ve sanal gerçeklik teknolojilerini kullanarak etkileşimli öğrenme deneyimleri sunulacak, okullara yenilikçi yaklaşımlarla “geleceğin sınıfları” kurulacaktır.</w:t>
            </w:r>
          </w:p>
          <w:p w14:paraId="26F0E182" w14:textId="77777777" w:rsidR="00371901" w:rsidRPr="004460EE" w:rsidRDefault="00371901" w:rsidP="003620C9">
            <w:pPr>
              <w:rPr>
                <w:sz w:val="16"/>
              </w:rPr>
            </w:pPr>
            <w:r>
              <w:rPr>
                <w:sz w:val="16"/>
              </w:rPr>
              <w:t>S-5.2.5 TÜBİTAK ve TEKNOFEST projelerinde dijital içerik uygulamalarına ve konularına ağırlık verilecektir.</w:t>
            </w:r>
          </w:p>
        </w:tc>
      </w:tr>
      <w:tr w:rsidR="00371901" w14:paraId="3A524E43" w14:textId="77777777" w:rsidTr="003620C9">
        <w:tc>
          <w:tcPr>
            <w:tcW w:w="3397" w:type="dxa"/>
            <w:shd w:val="clear" w:color="auto" w:fill="C207E7"/>
          </w:tcPr>
          <w:p w14:paraId="064E9A08"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1077CBA6" w14:textId="77777777" w:rsidR="00371901" w:rsidRPr="008E2634" w:rsidRDefault="00371901" w:rsidP="003620C9">
            <w:pPr>
              <w:ind w:firstLine="459"/>
              <w:rPr>
                <w:sz w:val="16"/>
              </w:rPr>
            </w:pPr>
            <w:r w:rsidRPr="008E2634">
              <w:rPr>
                <w:sz w:val="16"/>
              </w:rPr>
              <w:t>•</w:t>
            </w:r>
            <w:r w:rsidRPr="008E2634">
              <w:rPr>
                <w:sz w:val="16"/>
              </w:rPr>
              <w:tab/>
              <w:t>Hizmet politikasında yaşanabilecek değişiklikler</w:t>
            </w:r>
          </w:p>
          <w:p w14:paraId="5ECC6640" w14:textId="77777777" w:rsidR="00371901" w:rsidRPr="008E2634" w:rsidRDefault="00371901" w:rsidP="003620C9">
            <w:pPr>
              <w:ind w:firstLine="459"/>
              <w:rPr>
                <w:sz w:val="16"/>
              </w:rPr>
            </w:pPr>
            <w:r w:rsidRPr="008E2634">
              <w:rPr>
                <w:sz w:val="16"/>
              </w:rPr>
              <w:t>•</w:t>
            </w:r>
            <w:r w:rsidRPr="008E2634">
              <w:rPr>
                <w:sz w:val="16"/>
              </w:rPr>
              <w:tab/>
              <w:t>Olağanüstü durumlarda (deprem, salgın) alt yapı bilişim ağında yaşanan sorunlar</w:t>
            </w:r>
          </w:p>
          <w:p w14:paraId="627B96BA" w14:textId="77777777" w:rsidR="00371901" w:rsidRPr="004460EE" w:rsidRDefault="00371901" w:rsidP="003620C9">
            <w:pPr>
              <w:ind w:firstLine="459"/>
              <w:rPr>
                <w:sz w:val="16"/>
              </w:rPr>
            </w:pPr>
            <w:r w:rsidRPr="008E2634">
              <w:rPr>
                <w:sz w:val="16"/>
              </w:rPr>
              <w:t>•</w:t>
            </w:r>
            <w:r w:rsidRPr="008E2634">
              <w:rPr>
                <w:sz w:val="16"/>
              </w:rPr>
              <w:tab/>
              <w:t>Sistemin bakım onarım hizmetlerinin zaman ve maliyet riskleri</w:t>
            </w:r>
          </w:p>
        </w:tc>
      </w:tr>
      <w:tr w:rsidR="00371901" w14:paraId="3A88E67F" w14:textId="77777777" w:rsidTr="003620C9">
        <w:tc>
          <w:tcPr>
            <w:tcW w:w="3397" w:type="dxa"/>
            <w:shd w:val="clear" w:color="auto" w:fill="C207E7"/>
          </w:tcPr>
          <w:p w14:paraId="02914160" w14:textId="77777777" w:rsidR="00371901" w:rsidRPr="00CA47E2" w:rsidRDefault="00371901" w:rsidP="003620C9">
            <w:pPr>
              <w:rPr>
                <w:color w:val="FFFFFF" w:themeColor="background1"/>
              </w:rPr>
            </w:pPr>
            <w:r w:rsidRPr="00CA47E2">
              <w:rPr>
                <w:color w:val="FFFFFF" w:themeColor="background1"/>
              </w:rPr>
              <w:t>Maliyet Tahmini</w:t>
            </w:r>
          </w:p>
        </w:tc>
        <w:tc>
          <w:tcPr>
            <w:tcW w:w="5665" w:type="dxa"/>
            <w:gridSpan w:val="7"/>
          </w:tcPr>
          <w:p w14:paraId="1985BBF8" w14:textId="640581B5" w:rsidR="00371901" w:rsidRDefault="007530B4" w:rsidP="003620C9">
            <w:r>
              <w:t>3</w:t>
            </w:r>
            <w:r w:rsidR="005F0256">
              <w:t>.000</w:t>
            </w:r>
            <w:r w:rsidRPr="007530B4">
              <w:t xml:space="preserve"> TL</w:t>
            </w:r>
          </w:p>
        </w:tc>
      </w:tr>
      <w:tr w:rsidR="00371901" w14:paraId="55EDAB3A" w14:textId="77777777" w:rsidTr="003620C9">
        <w:tc>
          <w:tcPr>
            <w:tcW w:w="3397" w:type="dxa"/>
            <w:shd w:val="clear" w:color="auto" w:fill="C207E7"/>
          </w:tcPr>
          <w:p w14:paraId="30FF78F8"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53D08BF9" w14:textId="77777777" w:rsidR="00371901" w:rsidRPr="008E2634" w:rsidRDefault="00371901" w:rsidP="003620C9">
            <w:pPr>
              <w:ind w:firstLine="459"/>
              <w:rPr>
                <w:sz w:val="16"/>
              </w:rPr>
            </w:pPr>
            <w:r w:rsidRPr="008E2634">
              <w:rPr>
                <w:sz w:val="16"/>
              </w:rPr>
              <w:t>•</w:t>
            </w:r>
            <w:r w:rsidRPr="008E2634">
              <w:rPr>
                <w:sz w:val="16"/>
              </w:rPr>
              <w:tab/>
              <w:t>Eğitim teknolojilerinin eğitime uyarlanması ile ilgili bilimsel araştırmaların yeterli olmaması</w:t>
            </w:r>
          </w:p>
          <w:p w14:paraId="0296AD0C" w14:textId="77777777" w:rsidR="00371901" w:rsidRPr="008E2634" w:rsidRDefault="00371901" w:rsidP="003620C9">
            <w:pPr>
              <w:ind w:firstLine="459"/>
              <w:rPr>
                <w:sz w:val="16"/>
              </w:rPr>
            </w:pPr>
            <w:r w:rsidRPr="008E2634">
              <w:rPr>
                <w:sz w:val="16"/>
              </w:rPr>
              <w:t>•</w:t>
            </w:r>
            <w:r w:rsidRPr="008E2634">
              <w:rPr>
                <w:sz w:val="16"/>
              </w:rPr>
              <w:tab/>
              <w:t xml:space="preserve">Eğitim teknolojilerinin eğitime </w:t>
            </w:r>
            <w:proofErr w:type="gramStart"/>
            <w:r w:rsidRPr="008E2634">
              <w:rPr>
                <w:sz w:val="16"/>
              </w:rPr>
              <w:t>entegrasyonunda</w:t>
            </w:r>
            <w:proofErr w:type="gramEnd"/>
            <w:r w:rsidRPr="008E2634">
              <w:rPr>
                <w:sz w:val="16"/>
              </w:rPr>
              <w:t xml:space="preserve"> yaşanan sorunlar</w:t>
            </w:r>
          </w:p>
          <w:p w14:paraId="697953D0" w14:textId="77777777" w:rsidR="00371901" w:rsidRPr="008E2634" w:rsidRDefault="00371901" w:rsidP="003620C9">
            <w:pPr>
              <w:ind w:firstLine="459"/>
              <w:rPr>
                <w:sz w:val="16"/>
              </w:rPr>
            </w:pPr>
            <w:r w:rsidRPr="008E2634">
              <w:rPr>
                <w:sz w:val="16"/>
              </w:rPr>
              <w:t>•</w:t>
            </w:r>
            <w:r w:rsidRPr="008E2634">
              <w:rPr>
                <w:sz w:val="16"/>
              </w:rPr>
              <w:tab/>
              <w:t>Öğretmenlerin dijital yeterlilikleri arasında farklılıklar bulunması</w:t>
            </w:r>
          </w:p>
          <w:p w14:paraId="6E914414" w14:textId="77777777" w:rsidR="00371901" w:rsidRPr="00A97E00" w:rsidRDefault="00371901" w:rsidP="003620C9">
            <w:pPr>
              <w:ind w:firstLine="459"/>
              <w:rPr>
                <w:sz w:val="16"/>
              </w:rPr>
            </w:pPr>
            <w:r w:rsidRPr="008E2634">
              <w:rPr>
                <w:sz w:val="16"/>
              </w:rPr>
              <w:t>•</w:t>
            </w:r>
            <w:r w:rsidRPr="008E2634">
              <w:rPr>
                <w:sz w:val="16"/>
              </w:rPr>
              <w:tab/>
              <w:t>Dijital içeriklerin sunulduğu platformların nicelik olarak yetersiz olması</w:t>
            </w:r>
          </w:p>
        </w:tc>
      </w:tr>
      <w:tr w:rsidR="00371901" w14:paraId="587752C2" w14:textId="77777777" w:rsidTr="003620C9">
        <w:tc>
          <w:tcPr>
            <w:tcW w:w="3397" w:type="dxa"/>
            <w:shd w:val="clear" w:color="auto" w:fill="C207E7"/>
          </w:tcPr>
          <w:p w14:paraId="19CEA292"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273F6DFE" w14:textId="77777777" w:rsidR="00371901" w:rsidRPr="008E2634" w:rsidRDefault="00371901" w:rsidP="003620C9">
            <w:pPr>
              <w:ind w:firstLine="459"/>
              <w:rPr>
                <w:sz w:val="16"/>
              </w:rPr>
            </w:pPr>
            <w:r w:rsidRPr="008E2634">
              <w:rPr>
                <w:sz w:val="16"/>
              </w:rPr>
              <w:t>•</w:t>
            </w:r>
            <w:r w:rsidRPr="008E2634">
              <w:rPr>
                <w:sz w:val="16"/>
              </w:rPr>
              <w:tab/>
              <w:t>Öğretmenlerin dijital yeterliliğini geliştirmek amacıyla hizmet içi eğitim faaliyetlerinin yapılması</w:t>
            </w:r>
          </w:p>
          <w:p w14:paraId="476B7088" w14:textId="77777777" w:rsidR="00371901" w:rsidRPr="008E2634" w:rsidRDefault="00371901" w:rsidP="003620C9">
            <w:pPr>
              <w:ind w:firstLine="459"/>
              <w:rPr>
                <w:sz w:val="16"/>
              </w:rPr>
            </w:pPr>
            <w:r w:rsidRPr="008E2634">
              <w:rPr>
                <w:sz w:val="16"/>
              </w:rPr>
              <w:t>•</w:t>
            </w:r>
            <w:r w:rsidRPr="008E2634">
              <w:rPr>
                <w:sz w:val="16"/>
              </w:rPr>
              <w:tab/>
              <w:t>Dijital içeriklerin oluşturulması ve nihai kullanıcılara sunulması amacıyla platformların zenginleştirilmesi</w:t>
            </w:r>
          </w:p>
          <w:p w14:paraId="7FC8E147" w14:textId="77777777" w:rsidR="00371901" w:rsidRPr="00B9723F" w:rsidRDefault="00371901" w:rsidP="003620C9">
            <w:pPr>
              <w:ind w:firstLine="459"/>
              <w:rPr>
                <w:sz w:val="16"/>
              </w:rPr>
            </w:pPr>
            <w:r w:rsidRPr="008E2634">
              <w:rPr>
                <w:sz w:val="16"/>
              </w:rPr>
              <w:t>•</w:t>
            </w:r>
            <w:r w:rsidRPr="008E2634">
              <w:rPr>
                <w:sz w:val="16"/>
              </w:rPr>
              <w:tab/>
              <w:t>Öğretmenlerin ve öğrencilerin dijital yeterlilik seviyelerini, eksikliklerini ve ilgi alanlarını belirlemeye yönel</w:t>
            </w:r>
            <w:r>
              <w:rPr>
                <w:sz w:val="16"/>
              </w:rPr>
              <w:t>ik ihtiyaç analizinin yapılması</w:t>
            </w:r>
          </w:p>
        </w:tc>
      </w:tr>
    </w:tbl>
    <w:p w14:paraId="784B4A19"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1BDA1E12" w14:textId="77777777" w:rsidTr="003620C9">
        <w:tc>
          <w:tcPr>
            <w:tcW w:w="3397" w:type="dxa"/>
            <w:shd w:val="clear" w:color="auto" w:fill="C207E7"/>
          </w:tcPr>
          <w:p w14:paraId="7B6694FE" w14:textId="77777777" w:rsidR="00371901" w:rsidRPr="00CA47E2" w:rsidRDefault="00371901" w:rsidP="003620C9">
            <w:pPr>
              <w:rPr>
                <w:color w:val="FFFFFF" w:themeColor="background1"/>
              </w:rPr>
            </w:pPr>
            <w:r>
              <w:rPr>
                <w:color w:val="FFFFFF" w:themeColor="background1"/>
              </w:rPr>
              <w:t>Amaç 5</w:t>
            </w:r>
          </w:p>
        </w:tc>
        <w:tc>
          <w:tcPr>
            <w:tcW w:w="5665" w:type="dxa"/>
            <w:gridSpan w:val="7"/>
          </w:tcPr>
          <w:p w14:paraId="296ED47A" w14:textId="77777777" w:rsidR="00371901" w:rsidRPr="001014A2" w:rsidRDefault="00371901" w:rsidP="003620C9">
            <w:pPr>
              <w:rPr>
                <w:sz w:val="16"/>
              </w:rPr>
            </w:pPr>
            <w:r w:rsidRPr="006844E5">
              <w:rPr>
                <w:sz w:val="16"/>
              </w:rPr>
              <w:t>Türkiye Yüzyılı inşasında millî, manevi ve kültürel değerlerini özümsemiş; çağın gereklerine uygun bilgi, beceri, tutum ve davranışlar ile demokratik anlayışa ve millî şuura sahip şahsiyetli üretken nesiller yetiştirmek.</w:t>
            </w:r>
          </w:p>
        </w:tc>
      </w:tr>
      <w:tr w:rsidR="00371901" w14:paraId="4AD92C80" w14:textId="77777777" w:rsidTr="003620C9">
        <w:tc>
          <w:tcPr>
            <w:tcW w:w="3397" w:type="dxa"/>
            <w:shd w:val="clear" w:color="auto" w:fill="C207E7"/>
          </w:tcPr>
          <w:p w14:paraId="19C05289" w14:textId="473EF80A" w:rsidR="00371901" w:rsidRPr="00CA47E2" w:rsidRDefault="003468ED" w:rsidP="003620C9">
            <w:pPr>
              <w:rPr>
                <w:color w:val="FFFFFF" w:themeColor="background1"/>
              </w:rPr>
            </w:pPr>
            <w:r>
              <w:rPr>
                <w:color w:val="FFFFFF" w:themeColor="background1"/>
              </w:rPr>
              <w:t xml:space="preserve">Hedef </w:t>
            </w:r>
            <w:proofErr w:type="gramStart"/>
            <w:r>
              <w:rPr>
                <w:color w:val="FFFFFF" w:themeColor="background1"/>
              </w:rPr>
              <w:t>5.3</w:t>
            </w:r>
            <w:proofErr w:type="gramEnd"/>
          </w:p>
        </w:tc>
        <w:tc>
          <w:tcPr>
            <w:tcW w:w="5665" w:type="dxa"/>
            <w:gridSpan w:val="7"/>
          </w:tcPr>
          <w:p w14:paraId="022B1BE1" w14:textId="77777777" w:rsidR="00371901" w:rsidRPr="001014A2" w:rsidRDefault="00371901" w:rsidP="003620C9">
            <w:pPr>
              <w:rPr>
                <w:sz w:val="16"/>
              </w:rPr>
            </w:pPr>
            <w:r w:rsidRPr="00B4164F">
              <w:rPr>
                <w:sz w:val="16"/>
              </w:rPr>
              <w:t>Sürdürülebilir kalkınma hedeflerine uygun bir yaklaşımla çevre ve iklim değişikliği konusunda farkındalığın artırılması sağlanacaktır.</w:t>
            </w:r>
          </w:p>
        </w:tc>
      </w:tr>
      <w:tr w:rsidR="00371901" w14:paraId="392079DE" w14:textId="77777777" w:rsidTr="003620C9">
        <w:tc>
          <w:tcPr>
            <w:tcW w:w="3397" w:type="dxa"/>
            <w:shd w:val="clear" w:color="auto" w:fill="C207E7"/>
          </w:tcPr>
          <w:p w14:paraId="088D1953" w14:textId="77777777" w:rsidR="00371901" w:rsidRPr="00CA47E2" w:rsidRDefault="00371901" w:rsidP="003620C9">
            <w:pPr>
              <w:rPr>
                <w:color w:val="FFFFFF" w:themeColor="background1"/>
              </w:rPr>
            </w:pPr>
            <w:r w:rsidRPr="00CA47E2">
              <w:rPr>
                <w:color w:val="FFFFFF" w:themeColor="background1"/>
              </w:rPr>
              <w:t xml:space="preserve">Amacın İlgili Olduğu </w:t>
            </w:r>
          </w:p>
        </w:tc>
        <w:tc>
          <w:tcPr>
            <w:tcW w:w="5665" w:type="dxa"/>
            <w:gridSpan w:val="7"/>
          </w:tcPr>
          <w:p w14:paraId="28114212" w14:textId="77777777" w:rsidR="00371901" w:rsidRPr="001014A2" w:rsidRDefault="00371901" w:rsidP="003620C9">
            <w:pPr>
              <w:rPr>
                <w:sz w:val="16"/>
              </w:rPr>
            </w:pPr>
            <w:r w:rsidRPr="006844E5">
              <w:rPr>
                <w:sz w:val="16"/>
              </w:rPr>
              <w:t>ÖĞRENME KAZANIMLARI</w:t>
            </w:r>
          </w:p>
        </w:tc>
      </w:tr>
      <w:tr w:rsidR="00371901" w14:paraId="03F651A3" w14:textId="77777777" w:rsidTr="003620C9">
        <w:tc>
          <w:tcPr>
            <w:tcW w:w="3397" w:type="dxa"/>
            <w:shd w:val="clear" w:color="auto" w:fill="C207E7"/>
          </w:tcPr>
          <w:p w14:paraId="2DEFFE82" w14:textId="77777777" w:rsidR="00371901" w:rsidRPr="00CA47E2" w:rsidRDefault="00371901" w:rsidP="003620C9">
            <w:pPr>
              <w:rPr>
                <w:color w:val="FFFFFF" w:themeColor="background1"/>
              </w:rPr>
            </w:pPr>
            <w:r w:rsidRPr="00CA47E2">
              <w:rPr>
                <w:color w:val="FFFFFF" w:themeColor="background1"/>
              </w:rPr>
              <w:t>Program/Alt Program Adı</w:t>
            </w:r>
          </w:p>
        </w:tc>
        <w:tc>
          <w:tcPr>
            <w:tcW w:w="5665" w:type="dxa"/>
            <w:gridSpan w:val="7"/>
          </w:tcPr>
          <w:p w14:paraId="6B03984A" w14:textId="77777777" w:rsidR="00371901" w:rsidRPr="001014A2" w:rsidRDefault="00371901" w:rsidP="003620C9">
            <w:pPr>
              <w:rPr>
                <w:sz w:val="16"/>
              </w:rPr>
            </w:pPr>
            <w:r>
              <w:rPr>
                <w:sz w:val="16"/>
              </w:rPr>
              <w:t>Çevre Bilinci</w:t>
            </w:r>
          </w:p>
        </w:tc>
      </w:tr>
      <w:tr w:rsidR="00371901" w14:paraId="619C9EFD" w14:textId="77777777" w:rsidTr="003620C9">
        <w:tc>
          <w:tcPr>
            <w:tcW w:w="3397" w:type="dxa"/>
            <w:shd w:val="clear" w:color="auto" w:fill="C207E7"/>
          </w:tcPr>
          <w:p w14:paraId="1BA68C58" w14:textId="77777777" w:rsidR="00371901" w:rsidRPr="00CA47E2" w:rsidRDefault="00371901" w:rsidP="003620C9">
            <w:pPr>
              <w:rPr>
                <w:color w:val="FFFFFF" w:themeColor="background1"/>
              </w:rPr>
            </w:pPr>
            <w:r w:rsidRPr="00CA47E2">
              <w:rPr>
                <w:color w:val="FFFFFF" w:themeColor="background1"/>
              </w:rPr>
              <w:t>Performans Göstergeleri</w:t>
            </w:r>
          </w:p>
        </w:tc>
        <w:tc>
          <w:tcPr>
            <w:tcW w:w="709" w:type="dxa"/>
            <w:shd w:val="clear" w:color="auto" w:fill="C207E7"/>
          </w:tcPr>
          <w:p w14:paraId="5F62D34D" w14:textId="77777777" w:rsidR="00371901" w:rsidRPr="00CA47E2" w:rsidRDefault="00371901" w:rsidP="003620C9">
            <w:pPr>
              <w:jc w:val="center"/>
              <w:rPr>
                <w:color w:val="FFFFFF" w:themeColor="background1"/>
                <w:sz w:val="16"/>
              </w:rPr>
            </w:pPr>
            <w:r w:rsidRPr="00CA47E2">
              <w:rPr>
                <w:color w:val="FFFFFF" w:themeColor="background1"/>
                <w:sz w:val="16"/>
              </w:rPr>
              <w:t>Hedefe Etkisi %</w:t>
            </w:r>
          </w:p>
        </w:tc>
        <w:tc>
          <w:tcPr>
            <w:tcW w:w="1134" w:type="dxa"/>
            <w:shd w:val="clear" w:color="auto" w:fill="C207E7"/>
          </w:tcPr>
          <w:p w14:paraId="6D5107D0" w14:textId="77777777" w:rsidR="00371901" w:rsidRPr="00CA47E2" w:rsidRDefault="00371901" w:rsidP="003620C9">
            <w:pPr>
              <w:jc w:val="center"/>
              <w:rPr>
                <w:color w:val="FFFFFF" w:themeColor="background1"/>
                <w:sz w:val="16"/>
              </w:rPr>
            </w:pPr>
            <w:r w:rsidRPr="00CA47E2">
              <w:rPr>
                <w:color w:val="FFFFFF" w:themeColor="background1"/>
                <w:sz w:val="16"/>
              </w:rPr>
              <w:t>Plan Dönemi Başlangıç Değeri</w:t>
            </w:r>
          </w:p>
        </w:tc>
        <w:tc>
          <w:tcPr>
            <w:tcW w:w="709" w:type="dxa"/>
            <w:shd w:val="clear" w:color="auto" w:fill="C207E7"/>
          </w:tcPr>
          <w:p w14:paraId="58A5A468" w14:textId="77777777" w:rsidR="00371901" w:rsidRPr="00CA47E2" w:rsidRDefault="00371901" w:rsidP="003620C9">
            <w:pPr>
              <w:jc w:val="center"/>
              <w:rPr>
                <w:color w:val="FFFFFF" w:themeColor="background1"/>
                <w:sz w:val="16"/>
              </w:rPr>
            </w:pPr>
            <w:r w:rsidRPr="00CA47E2">
              <w:rPr>
                <w:color w:val="FFFFFF" w:themeColor="background1"/>
                <w:sz w:val="16"/>
              </w:rPr>
              <w:t>2024</w:t>
            </w:r>
          </w:p>
        </w:tc>
        <w:tc>
          <w:tcPr>
            <w:tcW w:w="850" w:type="dxa"/>
            <w:shd w:val="clear" w:color="auto" w:fill="C207E7"/>
          </w:tcPr>
          <w:p w14:paraId="65A10EB5" w14:textId="77777777" w:rsidR="00371901" w:rsidRPr="00CA47E2" w:rsidRDefault="00371901" w:rsidP="003620C9">
            <w:pPr>
              <w:jc w:val="center"/>
              <w:rPr>
                <w:color w:val="FFFFFF" w:themeColor="background1"/>
                <w:sz w:val="16"/>
              </w:rPr>
            </w:pPr>
            <w:r w:rsidRPr="00CA47E2">
              <w:rPr>
                <w:color w:val="FFFFFF" w:themeColor="background1"/>
                <w:sz w:val="16"/>
              </w:rPr>
              <w:t>2025</w:t>
            </w:r>
          </w:p>
        </w:tc>
        <w:tc>
          <w:tcPr>
            <w:tcW w:w="694" w:type="dxa"/>
            <w:shd w:val="clear" w:color="auto" w:fill="C207E7"/>
          </w:tcPr>
          <w:p w14:paraId="6EBE294A" w14:textId="77777777" w:rsidR="00371901" w:rsidRPr="00CA47E2" w:rsidRDefault="00371901" w:rsidP="003620C9">
            <w:pPr>
              <w:jc w:val="center"/>
              <w:rPr>
                <w:color w:val="FFFFFF" w:themeColor="background1"/>
                <w:sz w:val="16"/>
              </w:rPr>
            </w:pPr>
            <w:r w:rsidRPr="00CA47E2">
              <w:rPr>
                <w:color w:val="FFFFFF" w:themeColor="background1"/>
                <w:sz w:val="16"/>
              </w:rPr>
              <w:t>2026</w:t>
            </w:r>
          </w:p>
        </w:tc>
        <w:tc>
          <w:tcPr>
            <w:tcW w:w="697" w:type="dxa"/>
            <w:shd w:val="clear" w:color="auto" w:fill="C207E7"/>
          </w:tcPr>
          <w:p w14:paraId="1042FF89" w14:textId="77777777" w:rsidR="00371901" w:rsidRPr="00CA47E2" w:rsidRDefault="00371901" w:rsidP="003620C9">
            <w:pPr>
              <w:jc w:val="center"/>
              <w:rPr>
                <w:color w:val="FFFFFF" w:themeColor="background1"/>
                <w:sz w:val="16"/>
              </w:rPr>
            </w:pPr>
            <w:r w:rsidRPr="00CA47E2">
              <w:rPr>
                <w:color w:val="FFFFFF" w:themeColor="background1"/>
                <w:sz w:val="16"/>
              </w:rPr>
              <w:t>2027</w:t>
            </w:r>
          </w:p>
        </w:tc>
        <w:tc>
          <w:tcPr>
            <w:tcW w:w="872" w:type="dxa"/>
            <w:shd w:val="clear" w:color="auto" w:fill="C207E7"/>
          </w:tcPr>
          <w:p w14:paraId="7551E3C9" w14:textId="77777777" w:rsidR="00371901" w:rsidRPr="00CA47E2" w:rsidRDefault="00371901" w:rsidP="003620C9">
            <w:pPr>
              <w:jc w:val="center"/>
              <w:rPr>
                <w:color w:val="FFFFFF" w:themeColor="background1"/>
                <w:sz w:val="16"/>
              </w:rPr>
            </w:pPr>
            <w:r w:rsidRPr="00CA47E2">
              <w:rPr>
                <w:color w:val="FFFFFF" w:themeColor="background1"/>
                <w:sz w:val="16"/>
              </w:rPr>
              <w:t>2028</w:t>
            </w:r>
          </w:p>
        </w:tc>
      </w:tr>
      <w:tr w:rsidR="00371901" w14:paraId="046CFA23" w14:textId="77777777" w:rsidTr="003620C9">
        <w:trPr>
          <w:trHeight w:val="378"/>
        </w:trPr>
        <w:tc>
          <w:tcPr>
            <w:tcW w:w="3397" w:type="dxa"/>
            <w:shd w:val="clear" w:color="auto" w:fill="C207E7"/>
          </w:tcPr>
          <w:p w14:paraId="508C2B3F" w14:textId="6034937F" w:rsidR="00371901" w:rsidRPr="00B4164F" w:rsidRDefault="003468ED" w:rsidP="003620C9">
            <w:pPr>
              <w:rPr>
                <w:color w:val="FFFFFF" w:themeColor="background1"/>
                <w:sz w:val="16"/>
              </w:rPr>
            </w:pPr>
            <w:r>
              <w:rPr>
                <w:color w:val="FFFFFF" w:themeColor="background1"/>
                <w:sz w:val="16"/>
              </w:rPr>
              <w:t>PG-5.3</w:t>
            </w:r>
            <w:r w:rsidR="00371901" w:rsidRPr="00B4164F">
              <w:rPr>
                <w:color w:val="FFFFFF" w:themeColor="background1"/>
                <w:sz w:val="16"/>
              </w:rPr>
              <w:t xml:space="preserve">.1 </w:t>
            </w:r>
            <w:r w:rsidR="00371901">
              <w:rPr>
                <w:color w:val="FFFFFF" w:themeColor="background1"/>
                <w:sz w:val="16"/>
              </w:rPr>
              <w:t>Çevre bilinci ile ilgili yapılan proje sayısı</w:t>
            </w:r>
          </w:p>
        </w:tc>
        <w:tc>
          <w:tcPr>
            <w:tcW w:w="709" w:type="dxa"/>
          </w:tcPr>
          <w:p w14:paraId="2C63F9D6" w14:textId="77777777" w:rsidR="00371901" w:rsidRDefault="00371901" w:rsidP="003620C9">
            <w:r>
              <w:t>30</w:t>
            </w:r>
          </w:p>
        </w:tc>
        <w:tc>
          <w:tcPr>
            <w:tcW w:w="1134" w:type="dxa"/>
          </w:tcPr>
          <w:p w14:paraId="12745A71" w14:textId="77777777" w:rsidR="00371901" w:rsidRDefault="00371901" w:rsidP="003620C9">
            <w:r>
              <w:t>4</w:t>
            </w:r>
          </w:p>
        </w:tc>
        <w:tc>
          <w:tcPr>
            <w:tcW w:w="709" w:type="dxa"/>
          </w:tcPr>
          <w:p w14:paraId="14BE5069" w14:textId="77777777" w:rsidR="00371901" w:rsidRDefault="00371901" w:rsidP="003620C9">
            <w:r>
              <w:t>5</w:t>
            </w:r>
          </w:p>
        </w:tc>
        <w:tc>
          <w:tcPr>
            <w:tcW w:w="850" w:type="dxa"/>
          </w:tcPr>
          <w:p w14:paraId="641F77D3" w14:textId="77777777" w:rsidR="00371901" w:rsidRDefault="00371901" w:rsidP="003620C9">
            <w:r>
              <w:t>6</w:t>
            </w:r>
          </w:p>
        </w:tc>
        <w:tc>
          <w:tcPr>
            <w:tcW w:w="694" w:type="dxa"/>
          </w:tcPr>
          <w:p w14:paraId="2644D5E3" w14:textId="77777777" w:rsidR="00371901" w:rsidRDefault="00371901" w:rsidP="003620C9">
            <w:r>
              <w:t>7</w:t>
            </w:r>
          </w:p>
        </w:tc>
        <w:tc>
          <w:tcPr>
            <w:tcW w:w="697" w:type="dxa"/>
          </w:tcPr>
          <w:p w14:paraId="39CE1F16" w14:textId="77777777" w:rsidR="00371901" w:rsidRDefault="00371901" w:rsidP="003620C9">
            <w:r>
              <w:t>8</w:t>
            </w:r>
          </w:p>
        </w:tc>
        <w:tc>
          <w:tcPr>
            <w:tcW w:w="872" w:type="dxa"/>
          </w:tcPr>
          <w:p w14:paraId="338B5C9E" w14:textId="77777777" w:rsidR="00371901" w:rsidRDefault="00371901" w:rsidP="003620C9">
            <w:r>
              <w:t>9</w:t>
            </w:r>
          </w:p>
        </w:tc>
      </w:tr>
      <w:tr w:rsidR="00371901" w14:paraId="6119CD32" w14:textId="77777777" w:rsidTr="003620C9">
        <w:trPr>
          <w:trHeight w:val="378"/>
        </w:trPr>
        <w:tc>
          <w:tcPr>
            <w:tcW w:w="3397" w:type="dxa"/>
            <w:shd w:val="clear" w:color="auto" w:fill="C207E7"/>
          </w:tcPr>
          <w:p w14:paraId="63C4B0EF" w14:textId="1016DE43" w:rsidR="00371901" w:rsidRPr="00B4164F" w:rsidRDefault="003468ED" w:rsidP="003620C9">
            <w:pPr>
              <w:rPr>
                <w:color w:val="FFFFFF" w:themeColor="background1"/>
                <w:sz w:val="16"/>
              </w:rPr>
            </w:pPr>
            <w:r>
              <w:rPr>
                <w:color w:val="FFFFFF" w:themeColor="background1"/>
                <w:sz w:val="16"/>
              </w:rPr>
              <w:t>PG-5.3</w:t>
            </w:r>
            <w:r w:rsidR="00371901" w:rsidRPr="00B4164F">
              <w:rPr>
                <w:color w:val="FFFFFF" w:themeColor="background1"/>
                <w:sz w:val="16"/>
              </w:rPr>
              <w:t xml:space="preserve">.2 </w:t>
            </w:r>
            <w:r w:rsidR="00371901">
              <w:rPr>
                <w:color w:val="FFFFFF" w:themeColor="background1"/>
                <w:sz w:val="16"/>
              </w:rPr>
              <w:t xml:space="preserve">Çevre bilinci ile ilgili etkinliklere katılan öğrenci </w:t>
            </w:r>
            <w:proofErr w:type="spellStart"/>
            <w:r w:rsidR="00371901">
              <w:rPr>
                <w:color w:val="FFFFFF" w:themeColor="background1"/>
                <w:sz w:val="16"/>
              </w:rPr>
              <w:t>orannı</w:t>
            </w:r>
            <w:proofErr w:type="spellEnd"/>
            <w:r w:rsidR="00371901">
              <w:rPr>
                <w:color w:val="FFFFFF" w:themeColor="background1"/>
                <w:sz w:val="16"/>
              </w:rPr>
              <w:t xml:space="preserve"> %</w:t>
            </w:r>
          </w:p>
        </w:tc>
        <w:tc>
          <w:tcPr>
            <w:tcW w:w="709" w:type="dxa"/>
          </w:tcPr>
          <w:p w14:paraId="0BC49EB6" w14:textId="77777777" w:rsidR="00371901" w:rsidRDefault="00371901" w:rsidP="003620C9">
            <w:r>
              <w:t>40</w:t>
            </w:r>
          </w:p>
        </w:tc>
        <w:tc>
          <w:tcPr>
            <w:tcW w:w="1134" w:type="dxa"/>
          </w:tcPr>
          <w:p w14:paraId="11097673" w14:textId="77777777" w:rsidR="00371901" w:rsidRDefault="00371901" w:rsidP="003620C9">
            <w:r>
              <w:t>80</w:t>
            </w:r>
          </w:p>
        </w:tc>
        <w:tc>
          <w:tcPr>
            <w:tcW w:w="709" w:type="dxa"/>
          </w:tcPr>
          <w:p w14:paraId="3311D473" w14:textId="77777777" w:rsidR="00371901" w:rsidRDefault="00371901" w:rsidP="003620C9">
            <w:r>
              <w:t>85</w:t>
            </w:r>
          </w:p>
        </w:tc>
        <w:tc>
          <w:tcPr>
            <w:tcW w:w="850" w:type="dxa"/>
          </w:tcPr>
          <w:p w14:paraId="4E0FFBDF" w14:textId="77777777" w:rsidR="00371901" w:rsidRDefault="00371901" w:rsidP="003620C9">
            <w:r>
              <w:t>90</w:t>
            </w:r>
          </w:p>
        </w:tc>
        <w:tc>
          <w:tcPr>
            <w:tcW w:w="694" w:type="dxa"/>
          </w:tcPr>
          <w:p w14:paraId="563E6769" w14:textId="77777777" w:rsidR="00371901" w:rsidRDefault="00371901" w:rsidP="003620C9">
            <w:r>
              <w:t>95</w:t>
            </w:r>
          </w:p>
        </w:tc>
        <w:tc>
          <w:tcPr>
            <w:tcW w:w="697" w:type="dxa"/>
          </w:tcPr>
          <w:p w14:paraId="33121956" w14:textId="77777777" w:rsidR="00371901" w:rsidRDefault="00371901" w:rsidP="003620C9">
            <w:r>
              <w:t>100</w:t>
            </w:r>
          </w:p>
        </w:tc>
        <w:tc>
          <w:tcPr>
            <w:tcW w:w="872" w:type="dxa"/>
          </w:tcPr>
          <w:p w14:paraId="5862CB30" w14:textId="77777777" w:rsidR="00371901" w:rsidRDefault="00371901" w:rsidP="003620C9">
            <w:r>
              <w:t>100</w:t>
            </w:r>
          </w:p>
        </w:tc>
      </w:tr>
      <w:tr w:rsidR="00371901" w14:paraId="0FFFBC03" w14:textId="77777777" w:rsidTr="003620C9">
        <w:trPr>
          <w:trHeight w:val="378"/>
        </w:trPr>
        <w:tc>
          <w:tcPr>
            <w:tcW w:w="3397" w:type="dxa"/>
            <w:shd w:val="clear" w:color="auto" w:fill="C207E7"/>
          </w:tcPr>
          <w:p w14:paraId="35E1F26C" w14:textId="44B03B50" w:rsidR="00371901" w:rsidRPr="00553381" w:rsidRDefault="003468ED" w:rsidP="003620C9">
            <w:pPr>
              <w:rPr>
                <w:color w:val="FFFFFF" w:themeColor="background1"/>
                <w:sz w:val="16"/>
              </w:rPr>
            </w:pPr>
            <w:r>
              <w:rPr>
                <w:color w:val="FFFFFF" w:themeColor="background1"/>
                <w:sz w:val="16"/>
              </w:rPr>
              <w:t>PG-5.3</w:t>
            </w:r>
            <w:r w:rsidR="00371901">
              <w:rPr>
                <w:color w:val="FFFFFF" w:themeColor="background1"/>
                <w:sz w:val="16"/>
              </w:rPr>
              <w:t xml:space="preserve">.3 Okulum </w:t>
            </w:r>
            <w:r w:rsidR="00371901" w:rsidRPr="00553381">
              <w:rPr>
                <w:color w:val="FFFFFF" w:themeColor="background1"/>
                <w:sz w:val="16"/>
              </w:rPr>
              <w:t xml:space="preserve">Temiz Belgelendirme </w:t>
            </w:r>
          </w:p>
          <w:p w14:paraId="381DEB5B" w14:textId="77777777" w:rsidR="00371901" w:rsidRPr="00B4164F" w:rsidRDefault="00371901" w:rsidP="003620C9">
            <w:pPr>
              <w:rPr>
                <w:color w:val="FFFFFF" w:themeColor="background1"/>
                <w:sz w:val="16"/>
              </w:rPr>
            </w:pPr>
            <w:r>
              <w:rPr>
                <w:color w:val="FFFFFF" w:themeColor="background1"/>
                <w:sz w:val="16"/>
              </w:rPr>
              <w:t>Sistemi kurulan okul/</w:t>
            </w:r>
            <w:r w:rsidRPr="00553381">
              <w:rPr>
                <w:color w:val="FFFFFF" w:themeColor="background1"/>
                <w:sz w:val="16"/>
              </w:rPr>
              <w:t>kurum sayısı</w:t>
            </w:r>
          </w:p>
        </w:tc>
        <w:tc>
          <w:tcPr>
            <w:tcW w:w="709" w:type="dxa"/>
          </w:tcPr>
          <w:p w14:paraId="6EDADEE4" w14:textId="77777777" w:rsidR="00371901" w:rsidRDefault="00371901" w:rsidP="003620C9">
            <w:r>
              <w:t>30</w:t>
            </w:r>
          </w:p>
        </w:tc>
        <w:tc>
          <w:tcPr>
            <w:tcW w:w="1134" w:type="dxa"/>
          </w:tcPr>
          <w:p w14:paraId="5DA5D30D" w14:textId="4190A561" w:rsidR="00371901" w:rsidRDefault="00B21609" w:rsidP="003620C9">
            <w:r>
              <w:t>11</w:t>
            </w:r>
          </w:p>
        </w:tc>
        <w:tc>
          <w:tcPr>
            <w:tcW w:w="709" w:type="dxa"/>
          </w:tcPr>
          <w:p w14:paraId="3D9E8E3D" w14:textId="62AA455C" w:rsidR="00371901" w:rsidRDefault="00B21609" w:rsidP="003620C9">
            <w:r>
              <w:t>12</w:t>
            </w:r>
          </w:p>
        </w:tc>
        <w:tc>
          <w:tcPr>
            <w:tcW w:w="850" w:type="dxa"/>
          </w:tcPr>
          <w:p w14:paraId="06C37EF3" w14:textId="1337B63E" w:rsidR="00371901" w:rsidRDefault="00B21609" w:rsidP="003620C9">
            <w:r>
              <w:t>13</w:t>
            </w:r>
          </w:p>
        </w:tc>
        <w:tc>
          <w:tcPr>
            <w:tcW w:w="694" w:type="dxa"/>
          </w:tcPr>
          <w:p w14:paraId="14E9DA04" w14:textId="39864A67" w:rsidR="00371901" w:rsidRDefault="00B21609" w:rsidP="003620C9">
            <w:r>
              <w:t>13</w:t>
            </w:r>
          </w:p>
        </w:tc>
        <w:tc>
          <w:tcPr>
            <w:tcW w:w="697" w:type="dxa"/>
          </w:tcPr>
          <w:p w14:paraId="6A5D8598" w14:textId="2C2B75D0" w:rsidR="00371901" w:rsidRDefault="00B21609" w:rsidP="003620C9">
            <w:r>
              <w:t>14</w:t>
            </w:r>
          </w:p>
        </w:tc>
        <w:tc>
          <w:tcPr>
            <w:tcW w:w="872" w:type="dxa"/>
          </w:tcPr>
          <w:p w14:paraId="20DB16A0" w14:textId="5025F7AB" w:rsidR="00371901" w:rsidRDefault="00B21609" w:rsidP="003620C9">
            <w:r>
              <w:t>15</w:t>
            </w:r>
          </w:p>
        </w:tc>
      </w:tr>
      <w:tr w:rsidR="00371901" w14:paraId="5E728203" w14:textId="77777777" w:rsidTr="003620C9">
        <w:tc>
          <w:tcPr>
            <w:tcW w:w="3397" w:type="dxa"/>
            <w:shd w:val="clear" w:color="auto" w:fill="C207E7"/>
          </w:tcPr>
          <w:p w14:paraId="60DC884B" w14:textId="77777777" w:rsidR="00371901" w:rsidRPr="00CA47E2" w:rsidRDefault="00371901" w:rsidP="003620C9">
            <w:pPr>
              <w:rPr>
                <w:color w:val="FFFFFF" w:themeColor="background1"/>
              </w:rPr>
            </w:pPr>
            <w:r w:rsidRPr="00CA47E2">
              <w:rPr>
                <w:color w:val="FFFFFF" w:themeColor="background1"/>
              </w:rPr>
              <w:t>Sorumlu Birim</w:t>
            </w:r>
          </w:p>
        </w:tc>
        <w:tc>
          <w:tcPr>
            <w:tcW w:w="5665" w:type="dxa"/>
            <w:gridSpan w:val="7"/>
          </w:tcPr>
          <w:p w14:paraId="076590D9" w14:textId="77777777" w:rsidR="00371901" w:rsidRPr="008D1893" w:rsidRDefault="00371901" w:rsidP="003620C9">
            <w:pPr>
              <w:rPr>
                <w:sz w:val="16"/>
              </w:rPr>
            </w:pPr>
            <w:r>
              <w:rPr>
                <w:sz w:val="16"/>
              </w:rPr>
              <w:t>Temel Eğitim Hizmetleri</w:t>
            </w:r>
          </w:p>
        </w:tc>
      </w:tr>
      <w:tr w:rsidR="00371901" w14:paraId="20FA4C1D" w14:textId="77777777" w:rsidTr="003620C9">
        <w:tc>
          <w:tcPr>
            <w:tcW w:w="3397" w:type="dxa"/>
            <w:shd w:val="clear" w:color="auto" w:fill="C207E7"/>
          </w:tcPr>
          <w:p w14:paraId="69F29B3B" w14:textId="77777777" w:rsidR="00371901" w:rsidRPr="00CA47E2" w:rsidRDefault="00371901" w:rsidP="003620C9">
            <w:pPr>
              <w:rPr>
                <w:color w:val="FFFFFF" w:themeColor="background1"/>
              </w:rPr>
            </w:pPr>
            <w:r w:rsidRPr="00CA47E2">
              <w:rPr>
                <w:color w:val="FFFFFF" w:themeColor="background1"/>
              </w:rPr>
              <w:t>İş Birliği Yapılacak Birim(</w:t>
            </w:r>
            <w:proofErr w:type="spellStart"/>
            <w:r w:rsidRPr="00CA47E2">
              <w:rPr>
                <w:color w:val="FFFFFF" w:themeColor="background1"/>
              </w:rPr>
              <w:t>ler</w:t>
            </w:r>
            <w:proofErr w:type="spellEnd"/>
            <w:r w:rsidRPr="00CA47E2">
              <w:rPr>
                <w:color w:val="FFFFFF" w:themeColor="background1"/>
              </w:rPr>
              <w:t>)</w:t>
            </w:r>
          </w:p>
        </w:tc>
        <w:tc>
          <w:tcPr>
            <w:tcW w:w="5665" w:type="dxa"/>
            <w:gridSpan w:val="7"/>
          </w:tcPr>
          <w:p w14:paraId="1B3A2717" w14:textId="77777777" w:rsidR="00371901" w:rsidRPr="004460EE" w:rsidRDefault="00371901" w:rsidP="003620C9">
            <w:pPr>
              <w:rPr>
                <w:sz w:val="16"/>
              </w:rPr>
            </w:pPr>
            <w:r w:rsidRPr="009B6978">
              <w:rPr>
                <w:sz w:val="16"/>
              </w:rPr>
              <w:t>Strateji Geliştirme Hizmetleri, Temel Eğitim Hizmetleri, Orta Öğretim Hizmetleri, Din Öğretimi Hizmetleri, Mesleki ve Teknik Eğitim Hizmetleri</w:t>
            </w:r>
          </w:p>
        </w:tc>
      </w:tr>
      <w:tr w:rsidR="00371901" w14:paraId="5C0EFBDF" w14:textId="77777777" w:rsidTr="003620C9">
        <w:tc>
          <w:tcPr>
            <w:tcW w:w="3397" w:type="dxa"/>
            <w:shd w:val="clear" w:color="auto" w:fill="C207E7"/>
          </w:tcPr>
          <w:p w14:paraId="3D46B533" w14:textId="77777777" w:rsidR="00371901" w:rsidRPr="00CA47E2" w:rsidRDefault="00371901" w:rsidP="003620C9">
            <w:pPr>
              <w:rPr>
                <w:color w:val="FFFFFF" w:themeColor="background1"/>
              </w:rPr>
            </w:pPr>
            <w:r w:rsidRPr="00CA47E2">
              <w:rPr>
                <w:color w:val="FFFFFF" w:themeColor="background1"/>
              </w:rPr>
              <w:t>Stratejiler</w:t>
            </w:r>
          </w:p>
        </w:tc>
        <w:tc>
          <w:tcPr>
            <w:tcW w:w="5665" w:type="dxa"/>
            <w:gridSpan w:val="7"/>
          </w:tcPr>
          <w:p w14:paraId="5CA23600" w14:textId="3FF3ACFF" w:rsidR="00371901" w:rsidRPr="00B4164F" w:rsidRDefault="0061025D" w:rsidP="003620C9">
            <w:pPr>
              <w:rPr>
                <w:sz w:val="16"/>
              </w:rPr>
            </w:pPr>
            <w:r>
              <w:rPr>
                <w:sz w:val="16"/>
              </w:rPr>
              <w:t>S-5.3</w:t>
            </w:r>
            <w:r w:rsidR="00371901" w:rsidRPr="00B4164F">
              <w:rPr>
                <w:sz w:val="16"/>
              </w:rPr>
              <w:t>.1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14:paraId="55FE7AFC" w14:textId="0E7AF519" w:rsidR="00371901" w:rsidRPr="00B4164F" w:rsidRDefault="0061025D" w:rsidP="003620C9">
            <w:pPr>
              <w:rPr>
                <w:sz w:val="16"/>
              </w:rPr>
            </w:pPr>
            <w:r>
              <w:rPr>
                <w:sz w:val="16"/>
              </w:rPr>
              <w:t>S-5.3</w:t>
            </w:r>
            <w:r w:rsidR="00371901" w:rsidRPr="00B4164F">
              <w:rPr>
                <w:sz w:val="16"/>
              </w:rPr>
              <w:t xml:space="preserve">.2 İklim Atölyeleri ve Millî Eğitim Tabiat </w:t>
            </w:r>
            <w:proofErr w:type="spellStart"/>
            <w:r w:rsidR="00371901" w:rsidRPr="00B4164F">
              <w:rPr>
                <w:sz w:val="16"/>
              </w:rPr>
              <w:t>Parkları’nın</w:t>
            </w:r>
            <w:proofErr w:type="spellEnd"/>
            <w:r w:rsidR="00371901" w:rsidRPr="00B4164F">
              <w:rPr>
                <w:sz w:val="16"/>
              </w:rPr>
              <w:t xml:space="preserve"> Sıfır Atık Projesine ve sürdürülebilir kalkınma hedeflerine uygun bir yaklaşımla </w:t>
            </w:r>
            <w:r w:rsidR="00371901">
              <w:rPr>
                <w:sz w:val="16"/>
              </w:rPr>
              <w:t xml:space="preserve">tanıtılması ve kullanılması </w:t>
            </w:r>
            <w:r w:rsidR="00371901" w:rsidRPr="00B4164F">
              <w:rPr>
                <w:sz w:val="16"/>
              </w:rPr>
              <w:t>sağlanacaktır.</w:t>
            </w:r>
          </w:p>
          <w:p w14:paraId="1EC0FF59" w14:textId="26412608" w:rsidR="00371901" w:rsidRPr="00B4164F" w:rsidRDefault="0061025D" w:rsidP="003620C9">
            <w:pPr>
              <w:rPr>
                <w:sz w:val="16"/>
              </w:rPr>
            </w:pPr>
            <w:r>
              <w:rPr>
                <w:sz w:val="16"/>
              </w:rPr>
              <w:t>S-5.3</w:t>
            </w:r>
            <w:r w:rsidR="00371901" w:rsidRPr="00B4164F">
              <w:rPr>
                <w:sz w:val="16"/>
              </w:rPr>
              <w:t>.3 MEB İklim Değişikliği Eylem Planı titizlikle uygulanacaktır.</w:t>
            </w:r>
          </w:p>
          <w:p w14:paraId="6D10BF16" w14:textId="7B04E983" w:rsidR="00371901" w:rsidRDefault="0061025D" w:rsidP="003620C9">
            <w:pPr>
              <w:rPr>
                <w:sz w:val="16"/>
              </w:rPr>
            </w:pPr>
            <w:r>
              <w:rPr>
                <w:sz w:val="16"/>
              </w:rPr>
              <w:t>S-5.3</w:t>
            </w:r>
            <w:r w:rsidR="00371901" w:rsidRPr="00B4164F">
              <w:rPr>
                <w:sz w:val="16"/>
              </w:rPr>
              <w:t xml:space="preserve">.4 </w:t>
            </w:r>
            <w:r w:rsidR="00371901">
              <w:rPr>
                <w:sz w:val="16"/>
              </w:rPr>
              <w:t>T</w:t>
            </w:r>
            <w:r w:rsidR="00371901" w:rsidRPr="00B4164F">
              <w:rPr>
                <w:sz w:val="16"/>
              </w:rPr>
              <w:t>üm okul ve kurumlarımızın “Su Verimliliği Seferberliği” ne katılması sağlanarak bu konuda bilgilendirme ve bilinçlendirme faaliyetleri gerçekleştirilecektir.</w:t>
            </w:r>
          </w:p>
          <w:p w14:paraId="367FB351" w14:textId="20098669" w:rsidR="00371901" w:rsidRPr="004460EE" w:rsidRDefault="0061025D" w:rsidP="003620C9">
            <w:pPr>
              <w:rPr>
                <w:sz w:val="16"/>
              </w:rPr>
            </w:pPr>
            <w:r>
              <w:rPr>
                <w:sz w:val="16"/>
              </w:rPr>
              <w:t>S-5.3</w:t>
            </w:r>
            <w:r w:rsidR="00371901">
              <w:rPr>
                <w:sz w:val="16"/>
              </w:rPr>
              <w:t xml:space="preserve">.5 “Su Verimliliği”, “Sıfır Atık” gibi çevresel konulu projelere müdürlüğümüzce yapılan ve takip edilen ulusal ve yerel projelerde öncelik verilecektir.   </w:t>
            </w:r>
          </w:p>
        </w:tc>
      </w:tr>
      <w:tr w:rsidR="00371901" w14:paraId="1BDF9270" w14:textId="77777777" w:rsidTr="003620C9">
        <w:trPr>
          <w:trHeight w:val="696"/>
        </w:trPr>
        <w:tc>
          <w:tcPr>
            <w:tcW w:w="3397" w:type="dxa"/>
            <w:shd w:val="clear" w:color="auto" w:fill="C207E7"/>
          </w:tcPr>
          <w:p w14:paraId="45E184DC" w14:textId="77777777" w:rsidR="00371901" w:rsidRPr="00CA47E2" w:rsidRDefault="00371901" w:rsidP="003620C9">
            <w:pPr>
              <w:rPr>
                <w:color w:val="FFFFFF" w:themeColor="background1"/>
              </w:rPr>
            </w:pPr>
            <w:r w:rsidRPr="00CA47E2">
              <w:rPr>
                <w:color w:val="FFFFFF" w:themeColor="background1"/>
              </w:rPr>
              <w:t>Riskler</w:t>
            </w:r>
          </w:p>
        </w:tc>
        <w:tc>
          <w:tcPr>
            <w:tcW w:w="5665" w:type="dxa"/>
            <w:gridSpan w:val="7"/>
          </w:tcPr>
          <w:p w14:paraId="77B2C682" w14:textId="77777777" w:rsidR="00371901" w:rsidRPr="00B4164F" w:rsidRDefault="00371901" w:rsidP="003620C9">
            <w:pPr>
              <w:ind w:firstLine="459"/>
              <w:rPr>
                <w:sz w:val="16"/>
              </w:rPr>
            </w:pPr>
            <w:r w:rsidRPr="00B4164F">
              <w:rPr>
                <w:sz w:val="16"/>
              </w:rPr>
              <w:t>•</w:t>
            </w:r>
            <w:r w:rsidRPr="00B4164F">
              <w:rPr>
                <w:sz w:val="16"/>
              </w:rPr>
              <w:tab/>
              <w:t>Sürekliliğin sağlanamaması</w:t>
            </w:r>
          </w:p>
          <w:p w14:paraId="20765A38" w14:textId="77777777" w:rsidR="00371901" w:rsidRDefault="00371901" w:rsidP="003620C9">
            <w:pPr>
              <w:ind w:firstLine="459"/>
              <w:rPr>
                <w:sz w:val="16"/>
              </w:rPr>
            </w:pPr>
            <w:r w:rsidRPr="00B4164F">
              <w:rPr>
                <w:sz w:val="16"/>
              </w:rPr>
              <w:t>•</w:t>
            </w:r>
            <w:r w:rsidRPr="00B4164F">
              <w:rPr>
                <w:sz w:val="16"/>
              </w:rPr>
              <w:tab/>
              <w:t>Mali kaynakların yetersiz kalması</w:t>
            </w:r>
          </w:p>
          <w:p w14:paraId="776FECE2" w14:textId="77777777" w:rsidR="00371901" w:rsidRPr="00B4164F" w:rsidRDefault="00371901" w:rsidP="00371901">
            <w:pPr>
              <w:pStyle w:val="ListeParagraf"/>
              <w:numPr>
                <w:ilvl w:val="0"/>
                <w:numId w:val="11"/>
              </w:numPr>
              <w:ind w:hanging="261"/>
              <w:rPr>
                <w:sz w:val="16"/>
              </w:rPr>
            </w:pPr>
            <w:r w:rsidRPr="00B4164F">
              <w:rPr>
                <w:sz w:val="16"/>
              </w:rPr>
              <w:t>Proje duyurularından öğrenci ve öğretmenlerin habersiz olması</w:t>
            </w:r>
          </w:p>
        </w:tc>
      </w:tr>
      <w:tr w:rsidR="00371901" w14:paraId="6AA21DC3" w14:textId="77777777" w:rsidTr="003620C9">
        <w:tc>
          <w:tcPr>
            <w:tcW w:w="3397" w:type="dxa"/>
            <w:shd w:val="clear" w:color="auto" w:fill="C207E7"/>
          </w:tcPr>
          <w:p w14:paraId="6B01A1BC" w14:textId="77777777" w:rsidR="00371901" w:rsidRPr="00CA47E2" w:rsidRDefault="00371901" w:rsidP="003620C9">
            <w:pPr>
              <w:rPr>
                <w:color w:val="FFFFFF" w:themeColor="background1"/>
              </w:rPr>
            </w:pPr>
            <w:r w:rsidRPr="00CA47E2">
              <w:rPr>
                <w:color w:val="FFFFFF" w:themeColor="background1"/>
              </w:rPr>
              <w:t>Maliyet Tahmini</w:t>
            </w:r>
          </w:p>
        </w:tc>
        <w:tc>
          <w:tcPr>
            <w:tcW w:w="5665" w:type="dxa"/>
            <w:gridSpan w:val="7"/>
          </w:tcPr>
          <w:p w14:paraId="38A69B57" w14:textId="700E762D" w:rsidR="00371901" w:rsidRDefault="001D098F" w:rsidP="003620C9">
            <w:r>
              <w:t>1</w:t>
            </w:r>
            <w:r w:rsidR="003468ED">
              <w:t>.000</w:t>
            </w:r>
            <w:r w:rsidR="00B21609">
              <w:t xml:space="preserve"> </w:t>
            </w:r>
            <w:r w:rsidRPr="001D098F">
              <w:t>TL</w:t>
            </w:r>
          </w:p>
        </w:tc>
      </w:tr>
      <w:tr w:rsidR="00371901" w14:paraId="5FCC3E5E" w14:textId="77777777" w:rsidTr="003620C9">
        <w:tc>
          <w:tcPr>
            <w:tcW w:w="3397" w:type="dxa"/>
            <w:shd w:val="clear" w:color="auto" w:fill="C207E7"/>
          </w:tcPr>
          <w:p w14:paraId="685CB4C7" w14:textId="77777777" w:rsidR="00371901" w:rsidRPr="00CA47E2" w:rsidRDefault="00371901" w:rsidP="003620C9">
            <w:pPr>
              <w:rPr>
                <w:color w:val="FFFFFF" w:themeColor="background1"/>
              </w:rPr>
            </w:pPr>
            <w:r w:rsidRPr="00CA47E2">
              <w:rPr>
                <w:color w:val="FFFFFF" w:themeColor="background1"/>
              </w:rPr>
              <w:t xml:space="preserve">Tespitler </w:t>
            </w:r>
          </w:p>
        </w:tc>
        <w:tc>
          <w:tcPr>
            <w:tcW w:w="5665" w:type="dxa"/>
            <w:gridSpan w:val="7"/>
          </w:tcPr>
          <w:p w14:paraId="4790288F" w14:textId="77777777" w:rsidR="00371901" w:rsidRPr="00B4164F" w:rsidRDefault="00371901" w:rsidP="003620C9">
            <w:pPr>
              <w:ind w:firstLine="459"/>
              <w:rPr>
                <w:sz w:val="16"/>
              </w:rPr>
            </w:pPr>
            <w:r w:rsidRPr="00B4164F">
              <w:rPr>
                <w:sz w:val="16"/>
              </w:rPr>
              <w:t>•</w:t>
            </w:r>
            <w:r w:rsidRPr="00B4164F">
              <w:rPr>
                <w:sz w:val="16"/>
              </w:rPr>
              <w:tab/>
              <w:t>Merkez ve taşra teşkilatı birimlerimizde ve okullarımızda çevre ve iklim değişikliği konusunda yeterli duyarlılık ve farkındalığın olmaması</w:t>
            </w:r>
          </w:p>
          <w:p w14:paraId="0070CFDE" w14:textId="77777777" w:rsidR="00371901" w:rsidRPr="00B4164F" w:rsidRDefault="00371901" w:rsidP="003620C9">
            <w:pPr>
              <w:ind w:firstLine="459"/>
              <w:rPr>
                <w:sz w:val="16"/>
              </w:rPr>
            </w:pPr>
            <w:r w:rsidRPr="00B4164F">
              <w:rPr>
                <w:sz w:val="16"/>
              </w:rPr>
              <w:t>•</w:t>
            </w:r>
            <w:r w:rsidRPr="00B4164F">
              <w:rPr>
                <w:sz w:val="16"/>
              </w:rPr>
              <w:tab/>
              <w:t>İklim değişikliğine bağlı olarak gelişebilecek afetlerde gerekli önlemlerin eksikliği</w:t>
            </w:r>
          </w:p>
          <w:p w14:paraId="02E329EE" w14:textId="77777777" w:rsidR="00371901" w:rsidRPr="00A97E00" w:rsidRDefault="00371901" w:rsidP="003620C9">
            <w:pPr>
              <w:ind w:firstLine="459"/>
              <w:rPr>
                <w:sz w:val="16"/>
              </w:rPr>
            </w:pPr>
            <w:r w:rsidRPr="00B4164F">
              <w:rPr>
                <w:sz w:val="16"/>
              </w:rPr>
              <w:t>•</w:t>
            </w:r>
            <w:r w:rsidRPr="00B4164F">
              <w:rPr>
                <w:sz w:val="16"/>
              </w:rPr>
              <w:tab/>
              <w:t>Doğal kaynakların korunması ve tasarrufuna karşı tedbirler alınmaması</w:t>
            </w:r>
          </w:p>
        </w:tc>
      </w:tr>
      <w:tr w:rsidR="00371901" w14:paraId="29A60BF4" w14:textId="77777777" w:rsidTr="003620C9">
        <w:tc>
          <w:tcPr>
            <w:tcW w:w="3397" w:type="dxa"/>
            <w:shd w:val="clear" w:color="auto" w:fill="C207E7"/>
          </w:tcPr>
          <w:p w14:paraId="39817640" w14:textId="77777777" w:rsidR="00371901" w:rsidRPr="00CA47E2" w:rsidRDefault="00371901" w:rsidP="003620C9">
            <w:pPr>
              <w:rPr>
                <w:color w:val="FFFFFF" w:themeColor="background1"/>
              </w:rPr>
            </w:pPr>
            <w:r w:rsidRPr="00CA47E2">
              <w:rPr>
                <w:color w:val="FFFFFF" w:themeColor="background1"/>
              </w:rPr>
              <w:t>İhtiyaçlar</w:t>
            </w:r>
          </w:p>
        </w:tc>
        <w:tc>
          <w:tcPr>
            <w:tcW w:w="5665" w:type="dxa"/>
            <w:gridSpan w:val="7"/>
          </w:tcPr>
          <w:p w14:paraId="36A2352A" w14:textId="77777777" w:rsidR="00371901" w:rsidRPr="00B4164F" w:rsidRDefault="00371901" w:rsidP="003620C9">
            <w:pPr>
              <w:ind w:firstLine="459"/>
              <w:rPr>
                <w:sz w:val="16"/>
              </w:rPr>
            </w:pPr>
            <w:r w:rsidRPr="00B4164F">
              <w:rPr>
                <w:sz w:val="16"/>
              </w:rPr>
              <w:t>•</w:t>
            </w:r>
            <w:r w:rsidRPr="00B4164F">
              <w:rPr>
                <w:sz w:val="16"/>
              </w:rPr>
              <w:tab/>
              <w:t>Toplumda çevre ve iklim değişikliği bilincinin oluşturulması</w:t>
            </w:r>
          </w:p>
          <w:p w14:paraId="07DE63C7" w14:textId="77777777" w:rsidR="00371901" w:rsidRPr="00B4164F" w:rsidRDefault="00371901" w:rsidP="003620C9">
            <w:pPr>
              <w:ind w:firstLine="459"/>
              <w:rPr>
                <w:sz w:val="16"/>
              </w:rPr>
            </w:pPr>
            <w:r w:rsidRPr="00B4164F">
              <w:rPr>
                <w:sz w:val="16"/>
              </w:rPr>
              <w:t>•</w:t>
            </w:r>
            <w:r w:rsidRPr="00B4164F">
              <w:rPr>
                <w:sz w:val="16"/>
              </w:rPr>
              <w:tab/>
              <w:t>Enerji verimliliğinin sağlanması</w:t>
            </w:r>
          </w:p>
          <w:p w14:paraId="79A682C3" w14:textId="77777777" w:rsidR="00371901" w:rsidRPr="00B4164F" w:rsidRDefault="00371901" w:rsidP="003620C9">
            <w:pPr>
              <w:ind w:firstLine="459"/>
              <w:rPr>
                <w:sz w:val="16"/>
              </w:rPr>
            </w:pPr>
            <w:r w:rsidRPr="00B4164F">
              <w:rPr>
                <w:sz w:val="16"/>
              </w:rPr>
              <w:t>•</w:t>
            </w:r>
            <w:r w:rsidRPr="00B4164F">
              <w:rPr>
                <w:sz w:val="16"/>
              </w:rPr>
              <w:tab/>
              <w:t>Su tasarrufunun sağlanması</w:t>
            </w:r>
          </w:p>
          <w:p w14:paraId="03F358E5" w14:textId="77777777" w:rsidR="00371901" w:rsidRPr="00B9723F" w:rsidRDefault="00371901" w:rsidP="003620C9">
            <w:pPr>
              <w:ind w:firstLine="459"/>
              <w:rPr>
                <w:sz w:val="16"/>
              </w:rPr>
            </w:pPr>
            <w:r w:rsidRPr="00B4164F">
              <w:rPr>
                <w:sz w:val="16"/>
              </w:rPr>
              <w:t>•</w:t>
            </w:r>
            <w:r w:rsidRPr="00B4164F">
              <w:rPr>
                <w:sz w:val="16"/>
              </w:rPr>
              <w:tab/>
              <w:t>Atıkların yönetilmesi</w:t>
            </w:r>
          </w:p>
        </w:tc>
      </w:tr>
    </w:tbl>
    <w:p w14:paraId="19ACF31D" w14:textId="77777777" w:rsidR="00371901" w:rsidRDefault="00371901" w:rsidP="00371901"/>
    <w:p w14:paraId="1AF7551D" w14:textId="77777777" w:rsidR="00371901" w:rsidRDefault="00371901" w:rsidP="00371901"/>
    <w:tbl>
      <w:tblPr>
        <w:tblStyle w:val="TabloKlavuzu"/>
        <w:tblW w:w="0" w:type="auto"/>
        <w:tblLayout w:type="fixed"/>
        <w:tblLook w:val="04A0" w:firstRow="1" w:lastRow="0" w:firstColumn="1" w:lastColumn="0" w:noHBand="0" w:noVBand="1"/>
      </w:tblPr>
      <w:tblGrid>
        <w:gridCol w:w="3397"/>
        <w:gridCol w:w="709"/>
        <w:gridCol w:w="1134"/>
        <w:gridCol w:w="709"/>
        <w:gridCol w:w="850"/>
        <w:gridCol w:w="694"/>
        <w:gridCol w:w="697"/>
        <w:gridCol w:w="872"/>
      </w:tblGrid>
      <w:tr w:rsidR="00371901" w14:paraId="01ADF857" w14:textId="77777777" w:rsidTr="003620C9">
        <w:tc>
          <w:tcPr>
            <w:tcW w:w="3397" w:type="dxa"/>
            <w:shd w:val="clear" w:color="auto" w:fill="C00000"/>
          </w:tcPr>
          <w:p w14:paraId="1D88E825" w14:textId="025D9791" w:rsidR="00371901" w:rsidRPr="00D3709F" w:rsidRDefault="00D95D17" w:rsidP="003620C9">
            <w:r>
              <w:t>Amaç 6</w:t>
            </w:r>
          </w:p>
        </w:tc>
        <w:tc>
          <w:tcPr>
            <w:tcW w:w="5665" w:type="dxa"/>
            <w:gridSpan w:val="7"/>
          </w:tcPr>
          <w:p w14:paraId="283E862B" w14:textId="77777777" w:rsidR="00371901" w:rsidRPr="001014A2" w:rsidRDefault="00371901" w:rsidP="003620C9">
            <w:pPr>
              <w:rPr>
                <w:sz w:val="16"/>
              </w:rPr>
            </w:pPr>
            <w:r w:rsidRPr="0049213B">
              <w:rPr>
                <w:sz w:val="16"/>
              </w:rPr>
              <w:t xml:space="preserve">Türkiye yüzyılı </w:t>
            </w:r>
            <w:proofErr w:type="gramStart"/>
            <w:r w:rsidRPr="0049213B">
              <w:rPr>
                <w:sz w:val="16"/>
              </w:rPr>
              <w:t>vizyonu</w:t>
            </w:r>
            <w:proofErr w:type="gramEnd"/>
            <w:r w:rsidRPr="0049213B">
              <w:rPr>
                <w:sz w:val="16"/>
              </w:rPr>
              <w:t xml:space="preserve"> doğrultusunda, fiziki ve teknolojik altyapısıyla güçlü, nitelikli personelle, eğitime erişimi ve eğitimde kaliteyi artıracak, etkin ve hesap verebilen kurumsal yapıyı geliştirmek.</w:t>
            </w:r>
          </w:p>
        </w:tc>
      </w:tr>
      <w:tr w:rsidR="00371901" w14:paraId="3C40AEDC" w14:textId="77777777" w:rsidTr="003620C9">
        <w:tc>
          <w:tcPr>
            <w:tcW w:w="3397" w:type="dxa"/>
            <w:shd w:val="clear" w:color="auto" w:fill="C00000"/>
          </w:tcPr>
          <w:p w14:paraId="0A1CD77C" w14:textId="59AB1F17" w:rsidR="00371901" w:rsidRPr="00D3709F" w:rsidRDefault="0061025D" w:rsidP="003620C9">
            <w:r>
              <w:t xml:space="preserve">Hedef </w:t>
            </w:r>
            <w:proofErr w:type="gramStart"/>
            <w:r>
              <w:t>6</w:t>
            </w:r>
            <w:r w:rsidR="00371901">
              <w:t>.1</w:t>
            </w:r>
            <w:proofErr w:type="gramEnd"/>
          </w:p>
        </w:tc>
        <w:tc>
          <w:tcPr>
            <w:tcW w:w="5665" w:type="dxa"/>
            <w:gridSpan w:val="7"/>
          </w:tcPr>
          <w:p w14:paraId="0F83542B" w14:textId="77777777" w:rsidR="00371901" w:rsidRPr="001014A2" w:rsidRDefault="00371901" w:rsidP="003620C9">
            <w:pPr>
              <w:rPr>
                <w:sz w:val="16"/>
              </w:rPr>
            </w:pPr>
            <w:r>
              <w:rPr>
                <w:sz w:val="16"/>
              </w:rPr>
              <w:t>Öğretmenlik mesleğinin niteliği ve toplumsal statüsü güçlendirilecektir.</w:t>
            </w:r>
          </w:p>
        </w:tc>
      </w:tr>
      <w:tr w:rsidR="00371901" w14:paraId="4E7903FA" w14:textId="77777777" w:rsidTr="003620C9">
        <w:tc>
          <w:tcPr>
            <w:tcW w:w="3397" w:type="dxa"/>
            <w:shd w:val="clear" w:color="auto" w:fill="C00000"/>
          </w:tcPr>
          <w:p w14:paraId="1880EFD3" w14:textId="77777777" w:rsidR="00371901" w:rsidRPr="00D3709F" w:rsidRDefault="00371901" w:rsidP="003620C9">
            <w:r w:rsidRPr="00D3709F">
              <w:t xml:space="preserve">Amacın İlgili Olduğu </w:t>
            </w:r>
          </w:p>
        </w:tc>
        <w:tc>
          <w:tcPr>
            <w:tcW w:w="5665" w:type="dxa"/>
            <w:gridSpan w:val="7"/>
          </w:tcPr>
          <w:p w14:paraId="257D2ECC" w14:textId="77777777" w:rsidR="00371901" w:rsidRPr="001014A2" w:rsidRDefault="00371901" w:rsidP="003620C9">
            <w:pPr>
              <w:rPr>
                <w:sz w:val="16"/>
              </w:rPr>
            </w:pPr>
            <w:r w:rsidRPr="0049213B">
              <w:rPr>
                <w:sz w:val="16"/>
              </w:rPr>
              <w:t>KURUMSAL KAPASİTE</w:t>
            </w:r>
          </w:p>
        </w:tc>
      </w:tr>
      <w:tr w:rsidR="00371901" w14:paraId="391C6C3E" w14:textId="77777777" w:rsidTr="003620C9">
        <w:tc>
          <w:tcPr>
            <w:tcW w:w="3397" w:type="dxa"/>
            <w:shd w:val="clear" w:color="auto" w:fill="C00000"/>
          </w:tcPr>
          <w:p w14:paraId="139A6CAF" w14:textId="77777777" w:rsidR="00371901" w:rsidRPr="00D3709F" w:rsidRDefault="00371901" w:rsidP="003620C9">
            <w:r w:rsidRPr="00D3709F">
              <w:t>Program/Alt Program Adı</w:t>
            </w:r>
          </w:p>
        </w:tc>
        <w:tc>
          <w:tcPr>
            <w:tcW w:w="5665" w:type="dxa"/>
            <w:gridSpan w:val="7"/>
          </w:tcPr>
          <w:p w14:paraId="26482767" w14:textId="77777777" w:rsidR="00371901" w:rsidRPr="001014A2" w:rsidRDefault="00371901" w:rsidP="003620C9">
            <w:pPr>
              <w:rPr>
                <w:sz w:val="16"/>
              </w:rPr>
            </w:pPr>
            <w:r>
              <w:rPr>
                <w:sz w:val="16"/>
              </w:rPr>
              <w:t>Öğretmen ve Yöneticiler</w:t>
            </w:r>
          </w:p>
        </w:tc>
      </w:tr>
      <w:tr w:rsidR="00371901" w14:paraId="5B81D208" w14:textId="77777777" w:rsidTr="003620C9">
        <w:tc>
          <w:tcPr>
            <w:tcW w:w="3397" w:type="dxa"/>
            <w:shd w:val="clear" w:color="auto" w:fill="C00000"/>
          </w:tcPr>
          <w:p w14:paraId="1271477D" w14:textId="77777777" w:rsidR="00371901" w:rsidRPr="00D3709F" w:rsidRDefault="00371901" w:rsidP="003620C9">
            <w:r w:rsidRPr="00D3709F">
              <w:t>Performans Göstergeleri</w:t>
            </w:r>
          </w:p>
        </w:tc>
        <w:tc>
          <w:tcPr>
            <w:tcW w:w="709" w:type="dxa"/>
            <w:shd w:val="clear" w:color="auto" w:fill="C00000"/>
          </w:tcPr>
          <w:p w14:paraId="1ED04C65" w14:textId="77777777" w:rsidR="00371901" w:rsidRPr="00D3709F" w:rsidRDefault="00371901" w:rsidP="003620C9">
            <w:pPr>
              <w:jc w:val="center"/>
              <w:rPr>
                <w:sz w:val="16"/>
              </w:rPr>
            </w:pPr>
            <w:r w:rsidRPr="00D3709F">
              <w:rPr>
                <w:sz w:val="16"/>
              </w:rPr>
              <w:t>Hedefe Etkisi %</w:t>
            </w:r>
          </w:p>
        </w:tc>
        <w:tc>
          <w:tcPr>
            <w:tcW w:w="1134" w:type="dxa"/>
            <w:shd w:val="clear" w:color="auto" w:fill="C00000"/>
          </w:tcPr>
          <w:p w14:paraId="380F8B32" w14:textId="77777777" w:rsidR="00371901" w:rsidRPr="00D3709F" w:rsidRDefault="00371901" w:rsidP="003620C9">
            <w:pPr>
              <w:jc w:val="center"/>
              <w:rPr>
                <w:sz w:val="16"/>
              </w:rPr>
            </w:pPr>
            <w:r w:rsidRPr="00D3709F">
              <w:rPr>
                <w:sz w:val="16"/>
              </w:rPr>
              <w:t>Plan Dönemi Başlangıç Değeri</w:t>
            </w:r>
          </w:p>
        </w:tc>
        <w:tc>
          <w:tcPr>
            <w:tcW w:w="709" w:type="dxa"/>
            <w:shd w:val="clear" w:color="auto" w:fill="C00000"/>
          </w:tcPr>
          <w:p w14:paraId="475BC219" w14:textId="77777777" w:rsidR="00371901" w:rsidRPr="00D3709F" w:rsidRDefault="00371901" w:rsidP="003620C9">
            <w:pPr>
              <w:jc w:val="center"/>
              <w:rPr>
                <w:sz w:val="16"/>
              </w:rPr>
            </w:pPr>
            <w:r w:rsidRPr="00D3709F">
              <w:rPr>
                <w:sz w:val="16"/>
              </w:rPr>
              <w:t>2024</w:t>
            </w:r>
          </w:p>
        </w:tc>
        <w:tc>
          <w:tcPr>
            <w:tcW w:w="850" w:type="dxa"/>
            <w:shd w:val="clear" w:color="auto" w:fill="C00000"/>
          </w:tcPr>
          <w:p w14:paraId="2632171E" w14:textId="77777777" w:rsidR="00371901" w:rsidRPr="00D3709F" w:rsidRDefault="00371901" w:rsidP="003620C9">
            <w:pPr>
              <w:jc w:val="center"/>
              <w:rPr>
                <w:sz w:val="16"/>
              </w:rPr>
            </w:pPr>
            <w:r w:rsidRPr="00D3709F">
              <w:rPr>
                <w:sz w:val="16"/>
              </w:rPr>
              <w:t>2025</w:t>
            </w:r>
          </w:p>
        </w:tc>
        <w:tc>
          <w:tcPr>
            <w:tcW w:w="694" w:type="dxa"/>
            <w:shd w:val="clear" w:color="auto" w:fill="C00000"/>
          </w:tcPr>
          <w:p w14:paraId="6AADB229" w14:textId="77777777" w:rsidR="00371901" w:rsidRPr="00D3709F" w:rsidRDefault="00371901" w:rsidP="003620C9">
            <w:pPr>
              <w:jc w:val="center"/>
              <w:rPr>
                <w:sz w:val="16"/>
              </w:rPr>
            </w:pPr>
            <w:r w:rsidRPr="00D3709F">
              <w:rPr>
                <w:sz w:val="16"/>
              </w:rPr>
              <w:t>2026</w:t>
            </w:r>
          </w:p>
        </w:tc>
        <w:tc>
          <w:tcPr>
            <w:tcW w:w="697" w:type="dxa"/>
            <w:shd w:val="clear" w:color="auto" w:fill="C00000"/>
          </w:tcPr>
          <w:p w14:paraId="2498CE0D" w14:textId="77777777" w:rsidR="00371901" w:rsidRPr="00D3709F" w:rsidRDefault="00371901" w:rsidP="003620C9">
            <w:pPr>
              <w:jc w:val="center"/>
              <w:rPr>
                <w:sz w:val="16"/>
              </w:rPr>
            </w:pPr>
            <w:r w:rsidRPr="00D3709F">
              <w:rPr>
                <w:sz w:val="16"/>
              </w:rPr>
              <w:t>2027</w:t>
            </w:r>
          </w:p>
        </w:tc>
        <w:tc>
          <w:tcPr>
            <w:tcW w:w="872" w:type="dxa"/>
            <w:shd w:val="clear" w:color="auto" w:fill="C00000"/>
          </w:tcPr>
          <w:p w14:paraId="15258591" w14:textId="77777777" w:rsidR="00371901" w:rsidRPr="00D3709F" w:rsidRDefault="00371901" w:rsidP="003620C9">
            <w:pPr>
              <w:jc w:val="center"/>
              <w:rPr>
                <w:sz w:val="16"/>
              </w:rPr>
            </w:pPr>
            <w:r w:rsidRPr="00D3709F">
              <w:rPr>
                <w:sz w:val="16"/>
              </w:rPr>
              <w:t>2028</w:t>
            </w:r>
          </w:p>
        </w:tc>
      </w:tr>
      <w:tr w:rsidR="00371901" w14:paraId="63888469" w14:textId="77777777" w:rsidTr="003620C9">
        <w:trPr>
          <w:trHeight w:val="378"/>
        </w:trPr>
        <w:tc>
          <w:tcPr>
            <w:tcW w:w="3397" w:type="dxa"/>
            <w:shd w:val="clear" w:color="auto" w:fill="C00000"/>
          </w:tcPr>
          <w:p w14:paraId="1E636C41" w14:textId="5B1E6AF5" w:rsidR="00371901" w:rsidRPr="00D3709F" w:rsidRDefault="0061025D" w:rsidP="003620C9">
            <w:pPr>
              <w:rPr>
                <w:sz w:val="16"/>
              </w:rPr>
            </w:pPr>
            <w:r>
              <w:rPr>
                <w:sz w:val="16"/>
              </w:rPr>
              <w:t>PG-6</w:t>
            </w:r>
            <w:r w:rsidR="00371901" w:rsidRPr="00EB3DFF">
              <w:rPr>
                <w:sz w:val="16"/>
              </w:rPr>
              <w:t>.1.1. Öğretmen başına düşen yıllık hizmet içi eğitim süresi (saat)</w:t>
            </w:r>
          </w:p>
        </w:tc>
        <w:tc>
          <w:tcPr>
            <w:tcW w:w="709" w:type="dxa"/>
          </w:tcPr>
          <w:p w14:paraId="673CA9F1" w14:textId="77777777" w:rsidR="00371901" w:rsidRDefault="00371901" w:rsidP="003620C9">
            <w:r>
              <w:t>20</w:t>
            </w:r>
          </w:p>
        </w:tc>
        <w:tc>
          <w:tcPr>
            <w:tcW w:w="1134" w:type="dxa"/>
          </w:tcPr>
          <w:p w14:paraId="1D506276" w14:textId="5E0BD50E" w:rsidR="00371901" w:rsidRDefault="00D95D17" w:rsidP="003620C9">
            <w:r>
              <w:t>2</w:t>
            </w:r>
          </w:p>
        </w:tc>
        <w:tc>
          <w:tcPr>
            <w:tcW w:w="709" w:type="dxa"/>
          </w:tcPr>
          <w:p w14:paraId="2FDE0F87" w14:textId="77777777" w:rsidR="00371901" w:rsidRDefault="00371901" w:rsidP="003620C9">
            <w:r>
              <w:t>3</w:t>
            </w:r>
          </w:p>
        </w:tc>
        <w:tc>
          <w:tcPr>
            <w:tcW w:w="850" w:type="dxa"/>
          </w:tcPr>
          <w:p w14:paraId="75066C88" w14:textId="77777777" w:rsidR="00371901" w:rsidRDefault="00371901" w:rsidP="003620C9">
            <w:r>
              <w:t>3,5</w:t>
            </w:r>
          </w:p>
        </w:tc>
        <w:tc>
          <w:tcPr>
            <w:tcW w:w="694" w:type="dxa"/>
          </w:tcPr>
          <w:p w14:paraId="127E89FB" w14:textId="77777777" w:rsidR="00371901" w:rsidRDefault="00371901" w:rsidP="003620C9">
            <w:r>
              <w:t>4</w:t>
            </w:r>
          </w:p>
        </w:tc>
        <w:tc>
          <w:tcPr>
            <w:tcW w:w="697" w:type="dxa"/>
          </w:tcPr>
          <w:p w14:paraId="1B801D4E" w14:textId="77777777" w:rsidR="00371901" w:rsidRDefault="00371901" w:rsidP="003620C9">
            <w:r>
              <w:t>4,5</w:t>
            </w:r>
          </w:p>
        </w:tc>
        <w:tc>
          <w:tcPr>
            <w:tcW w:w="872" w:type="dxa"/>
          </w:tcPr>
          <w:p w14:paraId="1CF0F8E1" w14:textId="77777777" w:rsidR="00371901" w:rsidRDefault="00371901" w:rsidP="003620C9">
            <w:r>
              <w:t>5</w:t>
            </w:r>
          </w:p>
        </w:tc>
      </w:tr>
      <w:tr w:rsidR="00371901" w14:paraId="4D521FE6" w14:textId="77777777" w:rsidTr="003620C9">
        <w:trPr>
          <w:trHeight w:val="378"/>
        </w:trPr>
        <w:tc>
          <w:tcPr>
            <w:tcW w:w="3397" w:type="dxa"/>
            <w:shd w:val="clear" w:color="auto" w:fill="C00000"/>
          </w:tcPr>
          <w:p w14:paraId="074CA496" w14:textId="5F4E1891" w:rsidR="00371901" w:rsidRPr="00D3709F" w:rsidRDefault="0061025D" w:rsidP="003620C9">
            <w:pPr>
              <w:rPr>
                <w:sz w:val="16"/>
              </w:rPr>
            </w:pPr>
            <w:r>
              <w:rPr>
                <w:sz w:val="16"/>
              </w:rPr>
              <w:t>PG-6</w:t>
            </w:r>
            <w:r w:rsidR="00371901" w:rsidRPr="00EB3DFF">
              <w:rPr>
                <w:sz w:val="16"/>
              </w:rPr>
              <w:t>.1.</w:t>
            </w:r>
            <w:r w:rsidR="00371901">
              <w:rPr>
                <w:sz w:val="16"/>
              </w:rPr>
              <w:t>2</w:t>
            </w:r>
            <w:r w:rsidR="00371901" w:rsidRPr="00EB3DFF">
              <w:rPr>
                <w:sz w:val="16"/>
              </w:rPr>
              <w:t xml:space="preserve">. </w:t>
            </w:r>
            <w:r w:rsidR="00371901">
              <w:rPr>
                <w:sz w:val="16"/>
              </w:rPr>
              <w:t>İl</w:t>
            </w:r>
            <w:r w:rsidR="00724C28">
              <w:rPr>
                <w:sz w:val="16"/>
              </w:rPr>
              <w:t>çe</w:t>
            </w:r>
            <w:r w:rsidR="00371901">
              <w:rPr>
                <w:sz w:val="16"/>
              </w:rPr>
              <w:t>deki uzman öğretmen sayısı</w:t>
            </w:r>
          </w:p>
        </w:tc>
        <w:tc>
          <w:tcPr>
            <w:tcW w:w="709" w:type="dxa"/>
          </w:tcPr>
          <w:p w14:paraId="2252CC4F" w14:textId="77777777" w:rsidR="00371901" w:rsidRDefault="00371901" w:rsidP="003620C9">
            <w:r>
              <w:t>15</w:t>
            </w:r>
          </w:p>
        </w:tc>
        <w:tc>
          <w:tcPr>
            <w:tcW w:w="1134" w:type="dxa"/>
          </w:tcPr>
          <w:p w14:paraId="5D74C6EB" w14:textId="1762AD44" w:rsidR="00371901" w:rsidRPr="00C93C7C" w:rsidRDefault="00724C28" w:rsidP="003620C9">
            <w:pPr>
              <w:rPr>
                <w:sz w:val="20"/>
              </w:rPr>
            </w:pPr>
            <w:r>
              <w:rPr>
                <w:sz w:val="20"/>
              </w:rPr>
              <w:t>58</w:t>
            </w:r>
          </w:p>
        </w:tc>
        <w:tc>
          <w:tcPr>
            <w:tcW w:w="709" w:type="dxa"/>
          </w:tcPr>
          <w:p w14:paraId="64000581" w14:textId="02B05016" w:rsidR="00371901" w:rsidRPr="00C93C7C" w:rsidRDefault="00724C28" w:rsidP="003620C9">
            <w:pPr>
              <w:rPr>
                <w:sz w:val="20"/>
              </w:rPr>
            </w:pPr>
            <w:r>
              <w:rPr>
                <w:sz w:val="20"/>
              </w:rPr>
              <w:t>60</w:t>
            </w:r>
          </w:p>
        </w:tc>
        <w:tc>
          <w:tcPr>
            <w:tcW w:w="850" w:type="dxa"/>
          </w:tcPr>
          <w:p w14:paraId="6FE0016C" w14:textId="73CFC446" w:rsidR="00371901" w:rsidRPr="00C93C7C" w:rsidRDefault="00724C28" w:rsidP="003620C9">
            <w:pPr>
              <w:rPr>
                <w:sz w:val="20"/>
              </w:rPr>
            </w:pPr>
            <w:r>
              <w:rPr>
                <w:sz w:val="20"/>
              </w:rPr>
              <w:t>64</w:t>
            </w:r>
          </w:p>
        </w:tc>
        <w:tc>
          <w:tcPr>
            <w:tcW w:w="694" w:type="dxa"/>
          </w:tcPr>
          <w:p w14:paraId="7FA38B16" w14:textId="2AC188FE" w:rsidR="00371901" w:rsidRPr="00C93C7C" w:rsidRDefault="00724C28" w:rsidP="003620C9">
            <w:pPr>
              <w:rPr>
                <w:sz w:val="20"/>
              </w:rPr>
            </w:pPr>
            <w:r>
              <w:rPr>
                <w:sz w:val="20"/>
              </w:rPr>
              <w:t>68</w:t>
            </w:r>
          </w:p>
        </w:tc>
        <w:tc>
          <w:tcPr>
            <w:tcW w:w="697" w:type="dxa"/>
          </w:tcPr>
          <w:p w14:paraId="401BB8C3" w14:textId="632351AC" w:rsidR="00371901" w:rsidRPr="00C93C7C" w:rsidRDefault="00724C28" w:rsidP="003620C9">
            <w:pPr>
              <w:rPr>
                <w:sz w:val="20"/>
              </w:rPr>
            </w:pPr>
            <w:r>
              <w:rPr>
                <w:sz w:val="20"/>
              </w:rPr>
              <w:t>72</w:t>
            </w:r>
          </w:p>
        </w:tc>
        <w:tc>
          <w:tcPr>
            <w:tcW w:w="872" w:type="dxa"/>
          </w:tcPr>
          <w:p w14:paraId="028BEEBB" w14:textId="6737EAAD" w:rsidR="00371901" w:rsidRPr="00C93C7C" w:rsidRDefault="00724C28" w:rsidP="003620C9">
            <w:pPr>
              <w:rPr>
                <w:sz w:val="20"/>
              </w:rPr>
            </w:pPr>
            <w:r>
              <w:rPr>
                <w:sz w:val="20"/>
              </w:rPr>
              <w:t>75</w:t>
            </w:r>
          </w:p>
        </w:tc>
      </w:tr>
      <w:tr w:rsidR="00371901" w14:paraId="39BADBEE" w14:textId="77777777" w:rsidTr="003620C9">
        <w:trPr>
          <w:trHeight w:val="378"/>
        </w:trPr>
        <w:tc>
          <w:tcPr>
            <w:tcW w:w="3397" w:type="dxa"/>
            <w:shd w:val="clear" w:color="auto" w:fill="C00000"/>
          </w:tcPr>
          <w:p w14:paraId="629E9B96" w14:textId="508001D6" w:rsidR="00371901" w:rsidRPr="00D3709F" w:rsidRDefault="0061025D" w:rsidP="003620C9">
            <w:pPr>
              <w:rPr>
                <w:sz w:val="16"/>
              </w:rPr>
            </w:pPr>
            <w:r>
              <w:rPr>
                <w:sz w:val="16"/>
              </w:rPr>
              <w:t>PG-6</w:t>
            </w:r>
            <w:r w:rsidR="00371901">
              <w:rPr>
                <w:sz w:val="16"/>
              </w:rPr>
              <w:t>.1.3</w:t>
            </w:r>
            <w:r w:rsidR="00371901" w:rsidRPr="00EB3DFF">
              <w:rPr>
                <w:sz w:val="16"/>
              </w:rPr>
              <w:t xml:space="preserve">. </w:t>
            </w:r>
            <w:r w:rsidR="00371901">
              <w:rPr>
                <w:sz w:val="16"/>
              </w:rPr>
              <w:t>İl</w:t>
            </w:r>
            <w:r w:rsidR="00724C28">
              <w:rPr>
                <w:sz w:val="16"/>
              </w:rPr>
              <w:t>çe</w:t>
            </w:r>
            <w:r w:rsidR="00371901">
              <w:rPr>
                <w:sz w:val="16"/>
              </w:rPr>
              <w:t>deki başöğretmen sayısı</w:t>
            </w:r>
          </w:p>
        </w:tc>
        <w:tc>
          <w:tcPr>
            <w:tcW w:w="709" w:type="dxa"/>
          </w:tcPr>
          <w:p w14:paraId="79C3C2F3" w14:textId="77777777" w:rsidR="00371901" w:rsidRDefault="00371901" w:rsidP="003620C9">
            <w:r>
              <w:t>15</w:t>
            </w:r>
          </w:p>
        </w:tc>
        <w:tc>
          <w:tcPr>
            <w:tcW w:w="1134" w:type="dxa"/>
          </w:tcPr>
          <w:p w14:paraId="661ACEF9" w14:textId="7361DEFA" w:rsidR="00371901" w:rsidRDefault="00724C28" w:rsidP="003620C9">
            <w:r>
              <w:t>4</w:t>
            </w:r>
          </w:p>
        </w:tc>
        <w:tc>
          <w:tcPr>
            <w:tcW w:w="709" w:type="dxa"/>
          </w:tcPr>
          <w:p w14:paraId="2D831979" w14:textId="1AFFD677" w:rsidR="00371901" w:rsidRDefault="00724C28" w:rsidP="003620C9">
            <w:r>
              <w:t>6</w:t>
            </w:r>
          </w:p>
        </w:tc>
        <w:tc>
          <w:tcPr>
            <w:tcW w:w="850" w:type="dxa"/>
          </w:tcPr>
          <w:p w14:paraId="197509D5" w14:textId="63D36460" w:rsidR="00371901" w:rsidRDefault="00724C28" w:rsidP="003620C9">
            <w:r>
              <w:t>8</w:t>
            </w:r>
          </w:p>
        </w:tc>
        <w:tc>
          <w:tcPr>
            <w:tcW w:w="694" w:type="dxa"/>
          </w:tcPr>
          <w:p w14:paraId="3A06DFCF" w14:textId="710A3D15" w:rsidR="00371901" w:rsidRDefault="00724C28" w:rsidP="003620C9">
            <w:r>
              <w:t>10</w:t>
            </w:r>
          </w:p>
        </w:tc>
        <w:tc>
          <w:tcPr>
            <w:tcW w:w="697" w:type="dxa"/>
          </w:tcPr>
          <w:p w14:paraId="34C4E137" w14:textId="6BA05083" w:rsidR="00371901" w:rsidRDefault="00724C28" w:rsidP="003620C9">
            <w:r>
              <w:t>12</w:t>
            </w:r>
          </w:p>
        </w:tc>
        <w:tc>
          <w:tcPr>
            <w:tcW w:w="872" w:type="dxa"/>
          </w:tcPr>
          <w:p w14:paraId="0000CCBB" w14:textId="323A2248" w:rsidR="00371901" w:rsidRDefault="00724C28" w:rsidP="003620C9">
            <w:r>
              <w:t>15</w:t>
            </w:r>
          </w:p>
        </w:tc>
      </w:tr>
      <w:tr w:rsidR="00371901" w14:paraId="0B48A829" w14:textId="77777777" w:rsidTr="003620C9">
        <w:trPr>
          <w:trHeight w:val="378"/>
        </w:trPr>
        <w:tc>
          <w:tcPr>
            <w:tcW w:w="3397" w:type="dxa"/>
            <w:shd w:val="clear" w:color="auto" w:fill="C00000"/>
          </w:tcPr>
          <w:p w14:paraId="50940391" w14:textId="0106EA46" w:rsidR="00371901" w:rsidRPr="00D3709F" w:rsidRDefault="0061025D" w:rsidP="003620C9">
            <w:pPr>
              <w:rPr>
                <w:sz w:val="16"/>
              </w:rPr>
            </w:pPr>
            <w:r>
              <w:rPr>
                <w:sz w:val="16"/>
              </w:rPr>
              <w:t>PG-6</w:t>
            </w:r>
            <w:r w:rsidR="00371901">
              <w:rPr>
                <w:sz w:val="16"/>
              </w:rPr>
              <w:t>.1.4. Lisansüstü eğitim diplomasına sahip öğretmen sayısı</w:t>
            </w:r>
          </w:p>
        </w:tc>
        <w:tc>
          <w:tcPr>
            <w:tcW w:w="709" w:type="dxa"/>
          </w:tcPr>
          <w:p w14:paraId="5959AB97" w14:textId="77777777" w:rsidR="00371901" w:rsidRDefault="00371901" w:rsidP="003620C9">
            <w:r>
              <w:t>15</w:t>
            </w:r>
          </w:p>
        </w:tc>
        <w:tc>
          <w:tcPr>
            <w:tcW w:w="1134" w:type="dxa"/>
          </w:tcPr>
          <w:p w14:paraId="6018987E" w14:textId="44FE07DA" w:rsidR="00371901" w:rsidRDefault="00F31C73" w:rsidP="003620C9">
            <w:r>
              <w:t>10</w:t>
            </w:r>
          </w:p>
        </w:tc>
        <w:tc>
          <w:tcPr>
            <w:tcW w:w="709" w:type="dxa"/>
          </w:tcPr>
          <w:p w14:paraId="2A9F1568" w14:textId="3AC5B4CA" w:rsidR="00371901" w:rsidRDefault="00F31C73" w:rsidP="003620C9">
            <w:r>
              <w:t>15</w:t>
            </w:r>
          </w:p>
        </w:tc>
        <w:tc>
          <w:tcPr>
            <w:tcW w:w="850" w:type="dxa"/>
          </w:tcPr>
          <w:p w14:paraId="34050562" w14:textId="1304FBDD" w:rsidR="00371901" w:rsidRDefault="00F31C73" w:rsidP="003620C9">
            <w:r>
              <w:t>20</w:t>
            </w:r>
          </w:p>
        </w:tc>
        <w:tc>
          <w:tcPr>
            <w:tcW w:w="694" w:type="dxa"/>
          </w:tcPr>
          <w:p w14:paraId="3FAC48D5" w14:textId="4E52A8DE" w:rsidR="00371901" w:rsidRDefault="00F31C73" w:rsidP="003620C9">
            <w:r>
              <w:t>25</w:t>
            </w:r>
          </w:p>
        </w:tc>
        <w:tc>
          <w:tcPr>
            <w:tcW w:w="697" w:type="dxa"/>
          </w:tcPr>
          <w:p w14:paraId="4F72F11D" w14:textId="3ED8EEC7" w:rsidR="00371901" w:rsidRDefault="00F31C73" w:rsidP="003620C9">
            <w:r>
              <w:t>30</w:t>
            </w:r>
          </w:p>
        </w:tc>
        <w:tc>
          <w:tcPr>
            <w:tcW w:w="872" w:type="dxa"/>
          </w:tcPr>
          <w:p w14:paraId="0798C84B" w14:textId="3582F1F6" w:rsidR="00371901" w:rsidRDefault="00F31C73" w:rsidP="003620C9">
            <w:r>
              <w:t>35</w:t>
            </w:r>
          </w:p>
        </w:tc>
      </w:tr>
      <w:tr w:rsidR="00371901" w14:paraId="7A26B7D5" w14:textId="77777777" w:rsidTr="003620C9">
        <w:trPr>
          <w:trHeight w:val="378"/>
        </w:trPr>
        <w:tc>
          <w:tcPr>
            <w:tcW w:w="3397" w:type="dxa"/>
            <w:shd w:val="clear" w:color="auto" w:fill="C00000"/>
          </w:tcPr>
          <w:p w14:paraId="7D67E83C" w14:textId="3A509884" w:rsidR="00371901" w:rsidRDefault="0061025D" w:rsidP="003620C9">
            <w:pPr>
              <w:rPr>
                <w:sz w:val="16"/>
              </w:rPr>
            </w:pPr>
            <w:r>
              <w:rPr>
                <w:sz w:val="16"/>
              </w:rPr>
              <w:t>PG-6</w:t>
            </w:r>
            <w:r w:rsidR="00371901">
              <w:rPr>
                <w:sz w:val="16"/>
              </w:rPr>
              <w:t>.1.5. Lisansüstü eğitim diplomasına sahip yönetici sayısı</w:t>
            </w:r>
          </w:p>
        </w:tc>
        <w:tc>
          <w:tcPr>
            <w:tcW w:w="709" w:type="dxa"/>
          </w:tcPr>
          <w:p w14:paraId="1645409B" w14:textId="77777777" w:rsidR="00371901" w:rsidRDefault="00371901" w:rsidP="003620C9">
            <w:r>
              <w:t>15</w:t>
            </w:r>
          </w:p>
        </w:tc>
        <w:tc>
          <w:tcPr>
            <w:tcW w:w="1134" w:type="dxa"/>
          </w:tcPr>
          <w:p w14:paraId="79CC490E" w14:textId="2A81219F" w:rsidR="00371901" w:rsidRDefault="00F31C73" w:rsidP="003620C9">
            <w:r>
              <w:t>6</w:t>
            </w:r>
          </w:p>
        </w:tc>
        <w:tc>
          <w:tcPr>
            <w:tcW w:w="709" w:type="dxa"/>
          </w:tcPr>
          <w:p w14:paraId="2D1B9A9E" w14:textId="33ADA91D" w:rsidR="00371901" w:rsidRDefault="00F31C73" w:rsidP="003620C9">
            <w:r>
              <w:t>8</w:t>
            </w:r>
          </w:p>
        </w:tc>
        <w:tc>
          <w:tcPr>
            <w:tcW w:w="850" w:type="dxa"/>
          </w:tcPr>
          <w:p w14:paraId="1707750B" w14:textId="3D604F3A" w:rsidR="00371901" w:rsidRDefault="00F31C73" w:rsidP="003620C9">
            <w:r>
              <w:t>10</w:t>
            </w:r>
          </w:p>
        </w:tc>
        <w:tc>
          <w:tcPr>
            <w:tcW w:w="694" w:type="dxa"/>
          </w:tcPr>
          <w:p w14:paraId="1421F214" w14:textId="7B0F7ACF" w:rsidR="00371901" w:rsidRDefault="00371901" w:rsidP="003620C9">
            <w:r>
              <w:t>1</w:t>
            </w:r>
            <w:r w:rsidR="00F31C73">
              <w:t>2</w:t>
            </w:r>
          </w:p>
        </w:tc>
        <w:tc>
          <w:tcPr>
            <w:tcW w:w="697" w:type="dxa"/>
          </w:tcPr>
          <w:p w14:paraId="75509CE3" w14:textId="008555BD" w:rsidR="00371901" w:rsidRDefault="00F31C73" w:rsidP="003620C9">
            <w:r>
              <w:t>14</w:t>
            </w:r>
          </w:p>
        </w:tc>
        <w:tc>
          <w:tcPr>
            <w:tcW w:w="872" w:type="dxa"/>
          </w:tcPr>
          <w:p w14:paraId="309FB670" w14:textId="31D956F6" w:rsidR="00371901" w:rsidRDefault="00F31C73" w:rsidP="003620C9">
            <w:r>
              <w:t>16</w:t>
            </w:r>
          </w:p>
        </w:tc>
      </w:tr>
      <w:tr w:rsidR="00371901" w14:paraId="65F3F108" w14:textId="77777777" w:rsidTr="003620C9">
        <w:trPr>
          <w:trHeight w:val="378"/>
        </w:trPr>
        <w:tc>
          <w:tcPr>
            <w:tcW w:w="3397" w:type="dxa"/>
            <w:shd w:val="clear" w:color="auto" w:fill="C00000"/>
          </w:tcPr>
          <w:p w14:paraId="3A675BB8" w14:textId="2A282547" w:rsidR="00371901" w:rsidRDefault="0061025D" w:rsidP="003620C9">
            <w:pPr>
              <w:rPr>
                <w:sz w:val="16"/>
              </w:rPr>
            </w:pPr>
            <w:r>
              <w:rPr>
                <w:sz w:val="16"/>
              </w:rPr>
              <w:t>PG-6</w:t>
            </w:r>
            <w:r w:rsidR="00371901">
              <w:rPr>
                <w:sz w:val="16"/>
              </w:rPr>
              <w:t>.1.6. Sendikalı öğretmen sayısı</w:t>
            </w:r>
          </w:p>
        </w:tc>
        <w:tc>
          <w:tcPr>
            <w:tcW w:w="709" w:type="dxa"/>
          </w:tcPr>
          <w:p w14:paraId="2A3666B4" w14:textId="77777777" w:rsidR="00371901" w:rsidRDefault="00371901" w:rsidP="003620C9">
            <w:r>
              <w:t>20</w:t>
            </w:r>
          </w:p>
        </w:tc>
        <w:tc>
          <w:tcPr>
            <w:tcW w:w="1134" w:type="dxa"/>
          </w:tcPr>
          <w:p w14:paraId="040EDE76" w14:textId="2BD34D52" w:rsidR="00371901" w:rsidRPr="00C93C7C" w:rsidRDefault="003D2B26" w:rsidP="003620C9">
            <w:pPr>
              <w:rPr>
                <w:sz w:val="20"/>
              </w:rPr>
            </w:pPr>
            <w:r>
              <w:rPr>
                <w:sz w:val="20"/>
              </w:rPr>
              <w:t>93</w:t>
            </w:r>
          </w:p>
        </w:tc>
        <w:tc>
          <w:tcPr>
            <w:tcW w:w="709" w:type="dxa"/>
          </w:tcPr>
          <w:p w14:paraId="49790AE4" w14:textId="4BDEC4D0" w:rsidR="00371901" w:rsidRPr="00C93C7C" w:rsidRDefault="003D2B26" w:rsidP="003620C9">
            <w:pPr>
              <w:rPr>
                <w:sz w:val="20"/>
              </w:rPr>
            </w:pPr>
            <w:r>
              <w:rPr>
                <w:sz w:val="20"/>
              </w:rPr>
              <w:t>95</w:t>
            </w:r>
          </w:p>
        </w:tc>
        <w:tc>
          <w:tcPr>
            <w:tcW w:w="850" w:type="dxa"/>
          </w:tcPr>
          <w:p w14:paraId="43A3A53E" w14:textId="7A84C271" w:rsidR="00371901" w:rsidRPr="00C93C7C" w:rsidRDefault="003D2B26" w:rsidP="003620C9">
            <w:pPr>
              <w:rPr>
                <w:sz w:val="20"/>
              </w:rPr>
            </w:pPr>
            <w:r>
              <w:rPr>
                <w:sz w:val="20"/>
              </w:rPr>
              <w:t>97</w:t>
            </w:r>
          </w:p>
        </w:tc>
        <w:tc>
          <w:tcPr>
            <w:tcW w:w="694" w:type="dxa"/>
          </w:tcPr>
          <w:p w14:paraId="7807223F" w14:textId="1BCFFD9C" w:rsidR="00371901" w:rsidRPr="00C93C7C" w:rsidRDefault="003D2B26" w:rsidP="003620C9">
            <w:pPr>
              <w:rPr>
                <w:sz w:val="20"/>
              </w:rPr>
            </w:pPr>
            <w:r>
              <w:rPr>
                <w:sz w:val="20"/>
              </w:rPr>
              <w:t>100</w:t>
            </w:r>
          </w:p>
        </w:tc>
        <w:tc>
          <w:tcPr>
            <w:tcW w:w="697" w:type="dxa"/>
          </w:tcPr>
          <w:p w14:paraId="44B9CC37" w14:textId="7772BEED" w:rsidR="00371901" w:rsidRPr="00C93C7C" w:rsidRDefault="003D2B26" w:rsidP="003620C9">
            <w:pPr>
              <w:rPr>
                <w:sz w:val="20"/>
              </w:rPr>
            </w:pPr>
            <w:r>
              <w:rPr>
                <w:sz w:val="20"/>
              </w:rPr>
              <w:t>103</w:t>
            </w:r>
          </w:p>
        </w:tc>
        <w:tc>
          <w:tcPr>
            <w:tcW w:w="872" w:type="dxa"/>
          </w:tcPr>
          <w:p w14:paraId="26DC213D" w14:textId="673F81C6" w:rsidR="00371901" w:rsidRPr="00C93C7C" w:rsidRDefault="003D2B26" w:rsidP="003620C9">
            <w:pPr>
              <w:rPr>
                <w:sz w:val="20"/>
              </w:rPr>
            </w:pPr>
            <w:r>
              <w:rPr>
                <w:sz w:val="20"/>
              </w:rPr>
              <w:t>106</w:t>
            </w:r>
          </w:p>
        </w:tc>
      </w:tr>
      <w:tr w:rsidR="00371901" w14:paraId="1A6377A3" w14:textId="77777777" w:rsidTr="003620C9">
        <w:tc>
          <w:tcPr>
            <w:tcW w:w="3397" w:type="dxa"/>
            <w:shd w:val="clear" w:color="auto" w:fill="C00000"/>
          </w:tcPr>
          <w:p w14:paraId="5A72B1DF" w14:textId="77777777" w:rsidR="00371901" w:rsidRPr="00D3709F" w:rsidRDefault="00371901" w:rsidP="003620C9">
            <w:r w:rsidRPr="00D3709F">
              <w:t>Sorumlu Birim</w:t>
            </w:r>
          </w:p>
        </w:tc>
        <w:tc>
          <w:tcPr>
            <w:tcW w:w="5665" w:type="dxa"/>
            <w:gridSpan w:val="7"/>
          </w:tcPr>
          <w:p w14:paraId="7D1E9C6A" w14:textId="77777777" w:rsidR="00371901" w:rsidRPr="008D1893" w:rsidRDefault="00371901" w:rsidP="003620C9">
            <w:pPr>
              <w:rPr>
                <w:sz w:val="16"/>
              </w:rPr>
            </w:pPr>
            <w:r>
              <w:rPr>
                <w:sz w:val="16"/>
              </w:rPr>
              <w:t>Öğretmen Yetiştirme ve Geliştirme Hizmetleri</w:t>
            </w:r>
          </w:p>
        </w:tc>
      </w:tr>
      <w:tr w:rsidR="00371901" w14:paraId="401520BE" w14:textId="77777777" w:rsidTr="003620C9">
        <w:tc>
          <w:tcPr>
            <w:tcW w:w="3397" w:type="dxa"/>
            <w:shd w:val="clear" w:color="auto" w:fill="C00000"/>
          </w:tcPr>
          <w:p w14:paraId="74F155B2" w14:textId="77777777" w:rsidR="00371901" w:rsidRPr="00D3709F" w:rsidRDefault="00371901" w:rsidP="003620C9">
            <w:r w:rsidRPr="00D3709F">
              <w:t>İş Birliği Yapılacak Birim(</w:t>
            </w:r>
            <w:proofErr w:type="spellStart"/>
            <w:r w:rsidRPr="00D3709F">
              <w:t>ler</w:t>
            </w:r>
            <w:proofErr w:type="spellEnd"/>
            <w:r w:rsidRPr="00D3709F">
              <w:t>)</w:t>
            </w:r>
          </w:p>
        </w:tc>
        <w:tc>
          <w:tcPr>
            <w:tcW w:w="5665" w:type="dxa"/>
            <w:gridSpan w:val="7"/>
          </w:tcPr>
          <w:p w14:paraId="69717151" w14:textId="77777777" w:rsidR="00371901" w:rsidRPr="004460EE" w:rsidRDefault="00371901" w:rsidP="003620C9">
            <w:pPr>
              <w:rPr>
                <w:sz w:val="16"/>
              </w:rPr>
            </w:pPr>
            <w:r w:rsidRPr="009B6978">
              <w:rPr>
                <w:sz w:val="16"/>
              </w:rPr>
              <w:t xml:space="preserve">Strateji Geliştirme Hizmetleri, </w:t>
            </w:r>
            <w:r>
              <w:rPr>
                <w:sz w:val="16"/>
              </w:rPr>
              <w:t xml:space="preserve">İnsan Kaynakları Hizmetleri, </w:t>
            </w:r>
            <w:r w:rsidRPr="009B6978">
              <w:rPr>
                <w:sz w:val="16"/>
              </w:rPr>
              <w:t>Temel Eğitim Hizmetleri, Orta Öğretim Hizmetleri, Din Öğretimi Hizmetleri, Mesleki ve Teknik Eğitim Hizmetleri</w:t>
            </w:r>
          </w:p>
        </w:tc>
      </w:tr>
      <w:tr w:rsidR="00371901" w14:paraId="47DD775F" w14:textId="77777777" w:rsidTr="003620C9">
        <w:trPr>
          <w:trHeight w:val="492"/>
        </w:trPr>
        <w:tc>
          <w:tcPr>
            <w:tcW w:w="3397" w:type="dxa"/>
            <w:shd w:val="clear" w:color="auto" w:fill="C00000"/>
          </w:tcPr>
          <w:p w14:paraId="0595FD95" w14:textId="77777777" w:rsidR="00371901" w:rsidRPr="00D3709F" w:rsidRDefault="00371901" w:rsidP="003620C9">
            <w:r w:rsidRPr="00D3709F">
              <w:t>Stratejiler</w:t>
            </w:r>
          </w:p>
        </w:tc>
        <w:tc>
          <w:tcPr>
            <w:tcW w:w="5665" w:type="dxa"/>
            <w:gridSpan w:val="7"/>
          </w:tcPr>
          <w:p w14:paraId="662DE776" w14:textId="25540419" w:rsidR="00371901" w:rsidRPr="004105F5" w:rsidRDefault="0061025D" w:rsidP="003620C9">
            <w:pPr>
              <w:rPr>
                <w:sz w:val="16"/>
              </w:rPr>
            </w:pPr>
            <w:r>
              <w:rPr>
                <w:sz w:val="16"/>
              </w:rPr>
              <w:t>S-6</w:t>
            </w:r>
            <w:r w:rsidR="00371901" w:rsidRPr="004105F5">
              <w:rPr>
                <w:sz w:val="16"/>
              </w:rPr>
              <w:t xml:space="preserve">.1.1 </w:t>
            </w:r>
            <w:r w:rsidR="00371901">
              <w:rPr>
                <w:sz w:val="16"/>
              </w:rPr>
              <w:t>Ö</w:t>
            </w:r>
            <w:r w:rsidR="00371901" w:rsidRPr="004105F5">
              <w:rPr>
                <w:sz w:val="16"/>
              </w:rPr>
              <w:t xml:space="preserve">ğretmenlerin kişisel </w:t>
            </w:r>
            <w:r w:rsidR="00371901">
              <w:rPr>
                <w:sz w:val="16"/>
              </w:rPr>
              <w:t xml:space="preserve">ve mesleki gelişim sürecinde dijital uygulamalara ağırlık verilecektir. </w:t>
            </w:r>
          </w:p>
          <w:p w14:paraId="0A158BC3" w14:textId="11851947" w:rsidR="00371901" w:rsidRPr="004105F5" w:rsidRDefault="0061025D" w:rsidP="003620C9">
            <w:pPr>
              <w:rPr>
                <w:sz w:val="16"/>
              </w:rPr>
            </w:pPr>
            <w:r>
              <w:rPr>
                <w:sz w:val="16"/>
              </w:rPr>
              <w:t>S-6</w:t>
            </w:r>
            <w:r w:rsidR="00371901">
              <w:rPr>
                <w:sz w:val="16"/>
              </w:rPr>
              <w:t>.1.2</w:t>
            </w:r>
            <w:r w:rsidR="00371901" w:rsidRPr="004105F5">
              <w:rPr>
                <w:sz w:val="16"/>
              </w:rPr>
              <w:t xml:space="preserve"> Öğretmenlik kariyer sistemi uygulama sürecine ilişkin</w:t>
            </w:r>
            <w:r w:rsidR="00371901">
              <w:rPr>
                <w:sz w:val="16"/>
              </w:rPr>
              <w:t xml:space="preserve"> iş ve işlemler titizlikle takip edilecektir. </w:t>
            </w:r>
          </w:p>
          <w:p w14:paraId="779F6EE9" w14:textId="5FCACA8B" w:rsidR="00371901" w:rsidRDefault="0061025D" w:rsidP="003620C9">
            <w:pPr>
              <w:rPr>
                <w:sz w:val="16"/>
              </w:rPr>
            </w:pPr>
            <w:r>
              <w:rPr>
                <w:sz w:val="16"/>
              </w:rPr>
              <w:t>S-6</w:t>
            </w:r>
            <w:r w:rsidR="00371901">
              <w:rPr>
                <w:sz w:val="16"/>
              </w:rPr>
              <w:t>.1.3</w:t>
            </w:r>
            <w:r w:rsidR="00371901" w:rsidRPr="004105F5">
              <w:rPr>
                <w:sz w:val="16"/>
              </w:rPr>
              <w:t xml:space="preserve"> Öğretmen ve okul yöneticilerimizin mesleki gelişimlerini sürekli desteklemek üzere üniversitelerle ve STK’larla yüz yüze, örgün ve/veya uzaktan eğitim iş birlikleri hayata geçirilerek eğitimler düzenlenecektir</w:t>
            </w:r>
          </w:p>
          <w:p w14:paraId="3A6ECDE4" w14:textId="1CEAC5DF" w:rsidR="00371901" w:rsidRPr="004460EE" w:rsidRDefault="0061025D" w:rsidP="003620C9">
            <w:pPr>
              <w:rPr>
                <w:sz w:val="16"/>
              </w:rPr>
            </w:pPr>
            <w:r>
              <w:rPr>
                <w:sz w:val="16"/>
              </w:rPr>
              <w:t>S-6</w:t>
            </w:r>
            <w:r w:rsidR="00371901">
              <w:rPr>
                <w:sz w:val="16"/>
              </w:rPr>
              <w:t>.1.4</w:t>
            </w:r>
            <w:r w:rsidR="00371901" w:rsidRPr="004105F5">
              <w:rPr>
                <w:sz w:val="16"/>
              </w:rPr>
              <w:t xml:space="preserve"> Öğretmen eğitimi için dijital ekosistemi desteklemek üzere Öğretmen Dijital Yeterlik Çerçevesi</w:t>
            </w:r>
            <w:r w:rsidR="00371901">
              <w:rPr>
                <w:sz w:val="16"/>
              </w:rPr>
              <w:t>ne uygun d</w:t>
            </w:r>
            <w:r w:rsidR="00371901" w:rsidRPr="004105F5">
              <w:rPr>
                <w:sz w:val="16"/>
              </w:rPr>
              <w:t xml:space="preserve">ijital hizmet içi eğitim faaliyetlerinin </w:t>
            </w:r>
            <w:r w:rsidR="00371901">
              <w:rPr>
                <w:sz w:val="16"/>
              </w:rPr>
              <w:t xml:space="preserve">yürütülmesi sağlanacaktır. </w:t>
            </w:r>
          </w:p>
        </w:tc>
      </w:tr>
      <w:tr w:rsidR="00371901" w14:paraId="4A94F6E8" w14:textId="77777777" w:rsidTr="003620C9">
        <w:trPr>
          <w:trHeight w:val="398"/>
        </w:trPr>
        <w:tc>
          <w:tcPr>
            <w:tcW w:w="3397" w:type="dxa"/>
            <w:shd w:val="clear" w:color="auto" w:fill="C00000"/>
          </w:tcPr>
          <w:p w14:paraId="163965A9" w14:textId="77777777" w:rsidR="00371901" w:rsidRPr="00D3709F" w:rsidRDefault="00371901" w:rsidP="003620C9">
            <w:r w:rsidRPr="00D3709F">
              <w:t>Riskler</w:t>
            </w:r>
          </w:p>
        </w:tc>
        <w:tc>
          <w:tcPr>
            <w:tcW w:w="5665" w:type="dxa"/>
            <w:gridSpan w:val="7"/>
          </w:tcPr>
          <w:p w14:paraId="32FDB852" w14:textId="77777777" w:rsidR="00371901" w:rsidRPr="00B4164F" w:rsidRDefault="00371901" w:rsidP="003620C9">
            <w:pPr>
              <w:pStyle w:val="ListeParagraf"/>
              <w:ind w:left="459"/>
              <w:rPr>
                <w:sz w:val="16"/>
              </w:rPr>
            </w:pPr>
            <w:r w:rsidRPr="004105F5">
              <w:rPr>
                <w:sz w:val="16"/>
              </w:rPr>
              <w:t>•</w:t>
            </w:r>
            <w:r w:rsidRPr="004105F5">
              <w:rPr>
                <w:sz w:val="16"/>
              </w:rPr>
              <w:tab/>
              <w:t>YÖK ve Üniversiteler ile yeterli düzeyde iş birliği imkânı sağlanamaması</w:t>
            </w:r>
          </w:p>
        </w:tc>
      </w:tr>
      <w:tr w:rsidR="00371901" w14:paraId="519730F8" w14:textId="77777777" w:rsidTr="003620C9">
        <w:tc>
          <w:tcPr>
            <w:tcW w:w="3397" w:type="dxa"/>
            <w:shd w:val="clear" w:color="auto" w:fill="C00000"/>
          </w:tcPr>
          <w:p w14:paraId="4FD1094F" w14:textId="77777777" w:rsidR="00371901" w:rsidRPr="00D3709F" w:rsidRDefault="00371901" w:rsidP="003620C9">
            <w:r w:rsidRPr="00D3709F">
              <w:t>Maliyet Tahmini</w:t>
            </w:r>
          </w:p>
        </w:tc>
        <w:tc>
          <w:tcPr>
            <w:tcW w:w="5665" w:type="dxa"/>
            <w:gridSpan w:val="7"/>
          </w:tcPr>
          <w:p w14:paraId="215EEC2D" w14:textId="0ADAAC58" w:rsidR="00371901" w:rsidRDefault="00053018" w:rsidP="003620C9">
            <w:r>
              <w:t>1.00</w:t>
            </w:r>
            <w:r w:rsidR="00830955">
              <w:t>0</w:t>
            </w:r>
            <w:r w:rsidR="001D098F" w:rsidRPr="001D098F">
              <w:t xml:space="preserve"> TL</w:t>
            </w:r>
          </w:p>
        </w:tc>
      </w:tr>
      <w:tr w:rsidR="00371901" w14:paraId="1CD87857" w14:textId="77777777" w:rsidTr="003620C9">
        <w:tc>
          <w:tcPr>
            <w:tcW w:w="3397" w:type="dxa"/>
            <w:shd w:val="clear" w:color="auto" w:fill="C00000"/>
          </w:tcPr>
          <w:p w14:paraId="303E83E5" w14:textId="77777777" w:rsidR="00371901" w:rsidRPr="00D3709F" w:rsidRDefault="00371901" w:rsidP="003620C9">
            <w:r w:rsidRPr="00D3709F">
              <w:t xml:space="preserve">Tespitler </w:t>
            </w:r>
          </w:p>
        </w:tc>
        <w:tc>
          <w:tcPr>
            <w:tcW w:w="5665" w:type="dxa"/>
            <w:gridSpan w:val="7"/>
          </w:tcPr>
          <w:p w14:paraId="6956ADF3" w14:textId="77777777" w:rsidR="00371901" w:rsidRPr="004105F5" w:rsidRDefault="00371901" w:rsidP="003620C9">
            <w:pPr>
              <w:ind w:firstLine="459"/>
              <w:rPr>
                <w:sz w:val="16"/>
              </w:rPr>
            </w:pPr>
            <w:r w:rsidRPr="004105F5">
              <w:rPr>
                <w:sz w:val="16"/>
              </w:rPr>
              <w:t>•</w:t>
            </w:r>
            <w:r w:rsidRPr="004105F5">
              <w:rPr>
                <w:sz w:val="16"/>
              </w:rPr>
              <w:tab/>
              <w:t>Yönetici ve öğretmenlerin mesleki gelişim eğitimlerinde, üniversiteler ile yeterli düzeyde iş birliği imkânı sağlanamamaktadır.</w:t>
            </w:r>
          </w:p>
          <w:p w14:paraId="3D5C213D" w14:textId="77777777" w:rsidR="00371901" w:rsidRPr="004105F5" w:rsidRDefault="00371901" w:rsidP="003620C9">
            <w:pPr>
              <w:ind w:firstLine="459"/>
              <w:rPr>
                <w:sz w:val="16"/>
              </w:rPr>
            </w:pPr>
            <w:r w:rsidRPr="004105F5">
              <w:rPr>
                <w:sz w:val="16"/>
              </w:rPr>
              <w:t>•</w:t>
            </w:r>
            <w:r w:rsidRPr="004105F5">
              <w:rPr>
                <w:sz w:val="16"/>
              </w:rPr>
              <w:tab/>
              <w:t xml:space="preserve"> Öğretmen ve yöneticilere verilen mesleki gelişim eğitimlerinin nitelik ve niceliğinin geliştirilmesi ihtiyacı bulunmaktadır. Ayrıca öğretmen sayısının fazlalığı nedeniyle her öğretmen istediği eğitimi alamamaktadır.</w:t>
            </w:r>
          </w:p>
          <w:p w14:paraId="1273F276" w14:textId="77777777" w:rsidR="00371901" w:rsidRPr="004105F5" w:rsidRDefault="00371901" w:rsidP="003620C9">
            <w:pPr>
              <w:ind w:firstLine="459"/>
              <w:rPr>
                <w:sz w:val="16"/>
              </w:rPr>
            </w:pPr>
            <w:r w:rsidRPr="004105F5">
              <w:rPr>
                <w:sz w:val="16"/>
              </w:rPr>
              <w:t>•</w:t>
            </w:r>
            <w:r w:rsidRPr="004105F5">
              <w:rPr>
                <w:sz w:val="16"/>
              </w:rPr>
              <w:tab/>
              <w:t>Öğretmenlerin mesleki gelişim ihtiyaç ve önceliklerini belirlemede, okulların ihtiyaçlarının yeterli düzeyde dikkate alınmadığı değerlendirilmektedir.</w:t>
            </w:r>
          </w:p>
          <w:p w14:paraId="05294F6B" w14:textId="77777777" w:rsidR="00371901" w:rsidRPr="00A97E00" w:rsidRDefault="00371901" w:rsidP="003620C9">
            <w:pPr>
              <w:ind w:firstLine="459"/>
              <w:rPr>
                <w:sz w:val="16"/>
              </w:rPr>
            </w:pPr>
            <w:r w:rsidRPr="004105F5">
              <w:rPr>
                <w:sz w:val="16"/>
              </w:rPr>
              <w:t>•</w:t>
            </w:r>
            <w:r w:rsidRPr="004105F5">
              <w:rPr>
                <w:sz w:val="16"/>
              </w:rPr>
              <w:tab/>
              <w:t xml:space="preserve">Pedagojik </w:t>
            </w:r>
            <w:proofErr w:type="gramStart"/>
            <w:r w:rsidRPr="004105F5">
              <w:rPr>
                <w:sz w:val="16"/>
              </w:rPr>
              <w:t>formasyon</w:t>
            </w:r>
            <w:proofErr w:type="gramEnd"/>
            <w:r w:rsidRPr="004105F5">
              <w:rPr>
                <w:sz w:val="16"/>
              </w:rPr>
              <w:t xml:space="preserve"> eğitimleri, öğretmenleri yeterli düzeyde mesleğe hazırlayamamaktadır.</w:t>
            </w:r>
          </w:p>
        </w:tc>
      </w:tr>
      <w:tr w:rsidR="00371901" w14:paraId="3AEDC33F" w14:textId="77777777" w:rsidTr="003620C9">
        <w:tc>
          <w:tcPr>
            <w:tcW w:w="3397" w:type="dxa"/>
            <w:shd w:val="clear" w:color="auto" w:fill="C00000"/>
          </w:tcPr>
          <w:p w14:paraId="378D6B7C" w14:textId="77777777" w:rsidR="00371901" w:rsidRPr="00D3709F" w:rsidRDefault="00371901" w:rsidP="003620C9">
            <w:r w:rsidRPr="00D3709F">
              <w:t>İhtiyaçlar</w:t>
            </w:r>
          </w:p>
        </w:tc>
        <w:tc>
          <w:tcPr>
            <w:tcW w:w="5665" w:type="dxa"/>
            <w:gridSpan w:val="7"/>
          </w:tcPr>
          <w:p w14:paraId="476151A2" w14:textId="77777777" w:rsidR="00371901" w:rsidRPr="004105F5" w:rsidRDefault="00371901" w:rsidP="003620C9">
            <w:pPr>
              <w:ind w:firstLine="459"/>
              <w:rPr>
                <w:sz w:val="16"/>
              </w:rPr>
            </w:pPr>
            <w:r w:rsidRPr="004105F5">
              <w:rPr>
                <w:sz w:val="16"/>
              </w:rPr>
              <w:t>•</w:t>
            </w:r>
            <w:r w:rsidRPr="004105F5">
              <w:rPr>
                <w:sz w:val="16"/>
              </w:rPr>
              <w:tab/>
              <w:t>İhtiyaç duyulan alanlarda öğretmen ve yöneticilere üniversiteler aracılığıyla mesleki gelişim eğitimlerinin verilmesi</w:t>
            </w:r>
          </w:p>
          <w:p w14:paraId="7B8588AB" w14:textId="77777777" w:rsidR="00371901" w:rsidRPr="004105F5" w:rsidRDefault="00371901" w:rsidP="003620C9">
            <w:pPr>
              <w:ind w:firstLine="459"/>
              <w:rPr>
                <w:sz w:val="16"/>
              </w:rPr>
            </w:pPr>
            <w:r w:rsidRPr="004105F5">
              <w:rPr>
                <w:sz w:val="16"/>
              </w:rPr>
              <w:t>•</w:t>
            </w:r>
            <w:r w:rsidRPr="004105F5">
              <w:rPr>
                <w:sz w:val="16"/>
              </w:rPr>
              <w:tab/>
              <w:t>Mesleki gelişimde, yerel ihtiyaçlara duyarlı ve okul bağlamıyla uyumlu yeni yaklaşımlar olarak tanımlanan; mesleki gelişim toplulukları, okul temelli mesleki gelişim ve öğretmen-yönetici hareketlilik programlarının yaygınlaştırılması ve öğretmenlerin bu faaliyetlere erişilebilirliğinin artırılması</w:t>
            </w:r>
          </w:p>
          <w:p w14:paraId="4CD8F9A3" w14:textId="77777777" w:rsidR="00371901" w:rsidRPr="00B9723F" w:rsidRDefault="00371901" w:rsidP="003620C9">
            <w:pPr>
              <w:ind w:firstLine="459"/>
              <w:rPr>
                <w:sz w:val="16"/>
              </w:rPr>
            </w:pPr>
            <w:r w:rsidRPr="004105F5">
              <w:rPr>
                <w:sz w:val="16"/>
              </w:rPr>
              <w:t>•</w:t>
            </w:r>
            <w:r w:rsidRPr="004105F5">
              <w:rPr>
                <w:sz w:val="16"/>
              </w:rPr>
              <w:tab/>
              <w:t xml:space="preserve">Pedagojik </w:t>
            </w:r>
            <w:proofErr w:type="gramStart"/>
            <w:r w:rsidRPr="004105F5">
              <w:rPr>
                <w:sz w:val="16"/>
              </w:rPr>
              <w:t>formasyona</w:t>
            </w:r>
            <w:proofErr w:type="gramEnd"/>
            <w:r w:rsidRPr="004105F5">
              <w:rPr>
                <w:sz w:val="16"/>
              </w:rPr>
              <w:t xml:space="preserve"> ilişkin eğitimlerin, adayların uygulama becerilerini önceleyecek biçimde yeniden ele alınması</w:t>
            </w:r>
          </w:p>
        </w:tc>
      </w:tr>
    </w:tbl>
    <w:p w14:paraId="4E682A58" w14:textId="77777777" w:rsidR="00371901" w:rsidRDefault="00371901" w:rsidP="00371901"/>
    <w:p w14:paraId="0D2D3F60" w14:textId="77777777" w:rsidR="00371901" w:rsidRDefault="00371901" w:rsidP="00371901"/>
    <w:p w14:paraId="1BE4EB57" w14:textId="77777777" w:rsidR="00371901" w:rsidRDefault="00371901" w:rsidP="00371901"/>
    <w:p w14:paraId="6C809C77" w14:textId="77777777" w:rsidR="00371901" w:rsidRDefault="00371901" w:rsidP="00371901"/>
    <w:p w14:paraId="430EAD85" w14:textId="77777777" w:rsidR="009760B5" w:rsidRDefault="009760B5" w:rsidP="00371901"/>
    <w:p w14:paraId="252394B8" w14:textId="77777777" w:rsidR="009760B5" w:rsidRDefault="009760B5" w:rsidP="00371901"/>
    <w:p w14:paraId="610D22AB" w14:textId="77777777" w:rsidR="009760B5" w:rsidRDefault="009760B5" w:rsidP="00371901"/>
    <w:p w14:paraId="4FF7F36E" w14:textId="77777777" w:rsidR="009760B5" w:rsidRDefault="009760B5" w:rsidP="00371901"/>
    <w:p w14:paraId="76429FB8" w14:textId="77777777" w:rsidR="009760B5" w:rsidRDefault="009760B5" w:rsidP="00371901"/>
    <w:p w14:paraId="74F65119" w14:textId="77777777" w:rsidR="009760B5" w:rsidRDefault="009760B5" w:rsidP="00371901"/>
    <w:p w14:paraId="38253B8D" w14:textId="77777777" w:rsidR="00371901" w:rsidRDefault="00371901" w:rsidP="00371901"/>
    <w:tbl>
      <w:tblPr>
        <w:tblStyle w:val="TabloKlavuzu"/>
        <w:tblW w:w="9351" w:type="dxa"/>
        <w:tblLayout w:type="fixed"/>
        <w:tblLook w:val="04A0" w:firstRow="1" w:lastRow="0" w:firstColumn="1" w:lastColumn="0" w:noHBand="0" w:noVBand="1"/>
      </w:tblPr>
      <w:tblGrid>
        <w:gridCol w:w="3397"/>
        <w:gridCol w:w="709"/>
        <w:gridCol w:w="1134"/>
        <w:gridCol w:w="709"/>
        <w:gridCol w:w="850"/>
        <w:gridCol w:w="694"/>
        <w:gridCol w:w="697"/>
        <w:gridCol w:w="1161"/>
      </w:tblGrid>
      <w:tr w:rsidR="00371901" w14:paraId="7759C52B" w14:textId="77777777" w:rsidTr="003620C9">
        <w:tc>
          <w:tcPr>
            <w:tcW w:w="3397" w:type="dxa"/>
            <w:shd w:val="clear" w:color="auto" w:fill="C00000"/>
          </w:tcPr>
          <w:p w14:paraId="076A6CFD" w14:textId="77777777" w:rsidR="00371901" w:rsidRPr="00D3709F" w:rsidRDefault="00371901" w:rsidP="003620C9">
            <w:r>
              <w:t>Amaç 7</w:t>
            </w:r>
          </w:p>
        </w:tc>
        <w:tc>
          <w:tcPr>
            <w:tcW w:w="5954" w:type="dxa"/>
            <w:gridSpan w:val="7"/>
          </w:tcPr>
          <w:p w14:paraId="18E3D471" w14:textId="77777777" w:rsidR="00371901" w:rsidRPr="001014A2" w:rsidRDefault="00371901" w:rsidP="003620C9">
            <w:pPr>
              <w:rPr>
                <w:sz w:val="16"/>
              </w:rPr>
            </w:pPr>
            <w:r w:rsidRPr="0049213B">
              <w:rPr>
                <w:sz w:val="16"/>
              </w:rPr>
              <w:t xml:space="preserve">Türkiye yüzyılı </w:t>
            </w:r>
            <w:proofErr w:type="gramStart"/>
            <w:r w:rsidRPr="0049213B">
              <w:rPr>
                <w:sz w:val="16"/>
              </w:rPr>
              <w:t>vizyonu</w:t>
            </w:r>
            <w:proofErr w:type="gramEnd"/>
            <w:r w:rsidRPr="0049213B">
              <w:rPr>
                <w:sz w:val="16"/>
              </w:rPr>
              <w:t xml:space="preserve"> doğrultusunda, fiziki ve teknolojik altyapısıyla güçlü, nitelikli personelle, eğitime erişimi ve eğitimde kaliteyi artıracak, etkin ve hesap verebilen kurumsal yapıyı geliştirmek.</w:t>
            </w:r>
          </w:p>
        </w:tc>
      </w:tr>
      <w:tr w:rsidR="00371901" w14:paraId="0F3AF70B" w14:textId="77777777" w:rsidTr="003620C9">
        <w:tc>
          <w:tcPr>
            <w:tcW w:w="3397" w:type="dxa"/>
            <w:shd w:val="clear" w:color="auto" w:fill="C00000"/>
          </w:tcPr>
          <w:p w14:paraId="49EE05D2" w14:textId="0EB15E1E" w:rsidR="00371901" w:rsidRPr="00D3709F" w:rsidRDefault="00053018" w:rsidP="003620C9">
            <w:r>
              <w:t xml:space="preserve">Hedef </w:t>
            </w:r>
            <w:proofErr w:type="gramStart"/>
            <w:r>
              <w:t>7.1</w:t>
            </w:r>
            <w:proofErr w:type="gramEnd"/>
          </w:p>
        </w:tc>
        <w:tc>
          <w:tcPr>
            <w:tcW w:w="5954" w:type="dxa"/>
            <w:gridSpan w:val="7"/>
          </w:tcPr>
          <w:p w14:paraId="4B62253A" w14:textId="77777777" w:rsidR="00371901" w:rsidRPr="001014A2" w:rsidRDefault="00371901" w:rsidP="003620C9">
            <w:pPr>
              <w:rPr>
                <w:sz w:val="16"/>
              </w:rPr>
            </w:pPr>
            <w:r w:rsidRPr="004829CA">
              <w:rPr>
                <w:sz w:val="16"/>
              </w:rPr>
              <w:t xml:space="preserve">Tüm kademelerde eğitime erişimi sağlayacak planlamalar yapılarak, doğal afetlere ve bulaşıcı hastalıklara karşı dirençli, çevreci, </w:t>
            </w:r>
            <w:proofErr w:type="gramStart"/>
            <w:r w:rsidRPr="004829CA">
              <w:rPr>
                <w:sz w:val="16"/>
              </w:rPr>
              <w:t>hijyenik</w:t>
            </w:r>
            <w:proofErr w:type="gramEnd"/>
            <w:r w:rsidRPr="004829CA">
              <w:rPr>
                <w:sz w:val="16"/>
              </w:rPr>
              <w:t xml:space="preserve"> ve nitelikli mimariye sahip eğitim ortamlarının oluşturulması sağlanacaktır.</w:t>
            </w:r>
          </w:p>
        </w:tc>
      </w:tr>
      <w:tr w:rsidR="00371901" w14:paraId="6DCCD1F8" w14:textId="77777777" w:rsidTr="003620C9">
        <w:tc>
          <w:tcPr>
            <w:tcW w:w="3397" w:type="dxa"/>
            <w:shd w:val="clear" w:color="auto" w:fill="C00000"/>
          </w:tcPr>
          <w:p w14:paraId="642413B8" w14:textId="77777777" w:rsidR="00371901" w:rsidRPr="00D3709F" w:rsidRDefault="00371901" w:rsidP="003620C9">
            <w:r w:rsidRPr="00D3709F">
              <w:t xml:space="preserve">Amacın İlgili Olduğu </w:t>
            </w:r>
          </w:p>
        </w:tc>
        <w:tc>
          <w:tcPr>
            <w:tcW w:w="5954" w:type="dxa"/>
            <w:gridSpan w:val="7"/>
          </w:tcPr>
          <w:p w14:paraId="571578EC" w14:textId="77777777" w:rsidR="00371901" w:rsidRPr="001014A2" w:rsidRDefault="00371901" w:rsidP="003620C9">
            <w:pPr>
              <w:rPr>
                <w:sz w:val="16"/>
              </w:rPr>
            </w:pPr>
            <w:r w:rsidRPr="0049213B">
              <w:rPr>
                <w:sz w:val="16"/>
              </w:rPr>
              <w:t>KURUMSAL KAPASİTE</w:t>
            </w:r>
          </w:p>
        </w:tc>
      </w:tr>
      <w:tr w:rsidR="00371901" w14:paraId="6110E7B3" w14:textId="77777777" w:rsidTr="003620C9">
        <w:tc>
          <w:tcPr>
            <w:tcW w:w="3397" w:type="dxa"/>
            <w:shd w:val="clear" w:color="auto" w:fill="C00000"/>
          </w:tcPr>
          <w:p w14:paraId="65A007EF" w14:textId="77777777" w:rsidR="00371901" w:rsidRPr="00D3709F" w:rsidRDefault="00371901" w:rsidP="003620C9">
            <w:r w:rsidRPr="00D3709F">
              <w:t>Program/Alt Program Adı</w:t>
            </w:r>
          </w:p>
        </w:tc>
        <w:tc>
          <w:tcPr>
            <w:tcW w:w="5954" w:type="dxa"/>
            <w:gridSpan w:val="7"/>
          </w:tcPr>
          <w:p w14:paraId="475D4AF1" w14:textId="77777777" w:rsidR="00371901" w:rsidRPr="001014A2" w:rsidRDefault="00371901" w:rsidP="003620C9">
            <w:pPr>
              <w:rPr>
                <w:sz w:val="16"/>
              </w:rPr>
            </w:pPr>
            <w:r w:rsidRPr="004829CA">
              <w:rPr>
                <w:sz w:val="16"/>
              </w:rPr>
              <w:t>Fiziki Alt Yapı (Yatırım/İnşaat-Donatım)</w:t>
            </w:r>
          </w:p>
        </w:tc>
      </w:tr>
      <w:tr w:rsidR="00371901" w14:paraId="7BB5694E" w14:textId="77777777" w:rsidTr="003620C9">
        <w:tc>
          <w:tcPr>
            <w:tcW w:w="3397" w:type="dxa"/>
            <w:shd w:val="clear" w:color="auto" w:fill="C00000"/>
          </w:tcPr>
          <w:p w14:paraId="6095AA4C" w14:textId="77777777" w:rsidR="00371901" w:rsidRPr="00D3709F" w:rsidRDefault="00371901" w:rsidP="003620C9">
            <w:r w:rsidRPr="00D3709F">
              <w:t>Performans Göstergeleri</w:t>
            </w:r>
          </w:p>
        </w:tc>
        <w:tc>
          <w:tcPr>
            <w:tcW w:w="709" w:type="dxa"/>
            <w:shd w:val="clear" w:color="auto" w:fill="C00000"/>
          </w:tcPr>
          <w:p w14:paraId="68B31181" w14:textId="77777777" w:rsidR="00371901" w:rsidRPr="00D3709F" w:rsidRDefault="00371901" w:rsidP="003620C9">
            <w:pPr>
              <w:jc w:val="center"/>
              <w:rPr>
                <w:sz w:val="16"/>
              </w:rPr>
            </w:pPr>
            <w:r w:rsidRPr="00D3709F">
              <w:rPr>
                <w:sz w:val="16"/>
              </w:rPr>
              <w:t>Hedefe Etkisi %</w:t>
            </w:r>
          </w:p>
        </w:tc>
        <w:tc>
          <w:tcPr>
            <w:tcW w:w="1134" w:type="dxa"/>
            <w:shd w:val="clear" w:color="auto" w:fill="C00000"/>
          </w:tcPr>
          <w:p w14:paraId="38B37148" w14:textId="77777777" w:rsidR="00371901" w:rsidRPr="00D3709F" w:rsidRDefault="00371901" w:rsidP="003620C9">
            <w:pPr>
              <w:jc w:val="center"/>
              <w:rPr>
                <w:sz w:val="16"/>
              </w:rPr>
            </w:pPr>
            <w:r w:rsidRPr="00D3709F">
              <w:rPr>
                <w:sz w:val="16"/>
              </w:rPr>
              <w:t>Plan Dönemi Başlangıç Değeri</w:t>
            </w:r>
          </w:p>
        </w:tc>
        <w:tc>
          <w:tcPr>
            <w:tcW w:w="709" w:type="dxa"/>
            <w:shd w:val="clear" w:color="auto" w:fill="C00000"/>
          </w:tcPr>
          <w:p w14:paraId="570DB4D1" w14:textId="77777777" w:rsidR="00371901" w:rsidRPr="00D3709F" w:rsidRDefault="00371901" w:rsidP="003620C9">
            <w:pPr>
              <w:jc w:val="center"/>
              <w:rPr>
                <w:sz w:val="16"/>
              </w:rPr>
            </w:pPr>
            <w:r w:rsidRPr="00D3709F">
              <w:rPr>
                <w:sz w:val="16"/>
              </w:rPr>
              <w:t>2024</w:t>
            </w:r>
          </w:p>
        </w:tc>
        <w:tc>
          <w:tcPr>
            <w:tcW w:w="850" w:type="dxa"/>
            <w:shd w:val="clear" w:color="auto" w:fill="C00000"/>
          </w:tcPr>
          <w:p w14:paraId="43DE91B7" w14:textId="77777777" w:rsidR="00371901" w:rsidRPr="00D3709F" w:rsidRDefault="00371901" w:rsidP="003620C9">
            <w:pPr>
              <w:jc w:val="center"/>
              <w:rPr>
                <w:sz w:val="16"/>
              </w:rPr>
            </w:pPr>
            <w:r w:rsidRPr="00D3709F">
              <w:rPr>
                <w:sz w:val="16"/>
              </w:rPr>
              <w:t>2025</w:t>
            </w:r>
          </w:p>
        </w:tc>
        <w:tc>
          <w:tcPr>
            <w:tcW w:w="694" w:type="dxa"/>
            <w:shd w:val="clear" w:color="auto" w:fill="C00000"/>
          </w:tcPr>
          <w:p w14:paraId="4C88E083" w14:textId="77777777" w:rsidR="00371901" w:rsidRPr="00D3709F" w:rsidRDefault="00371901" w:rsidP="003620C9">
            <w:pPr>
              <w:jc w:val="center"/>
              <w:rPr>
                <w:sz w:val="16"/>
              </w:rPr>
            </w:pPr>
            <w:r w:rsidRPr="00D3709F">
              <w:rPr>
                <w:sz w:val="16"/>
              </w:rPr>
              <w:t>2026</w:t>
            </w:r>
          </w:p>
        </w:tc>
        <w:tc>
          <w:tcPr>
            <w:tcW w:w="697" w:type="dxa"/>
            <w:shd w:val="clear" w:color="auto" w:fill="C00000"/>
          </w:tcPr>
          <w:p w14:paraId="3A19E2EC" w14:textId="77777777" w:rsidR="00371901" w:rsidRPr="00D3709F" w:rsidRDefault="00371901" w:rsidP="003620C9">
            <w:pPr>
              <w:jc w:val="center"/>
              <w:rPr>
                <w:sz w:val="16"/>
              </w:rPr>
            </w:pPr>
            <w:r w:rsidRPr="00D3709F">
              <w:rPr>
                <w:sz w:val="16"/>
              </w:rPr>
              <w:t>2027</w:t>
            </w:r>
          </w:p>
        </w:tc>
        <w:tc>
          <w:tcPr>
            <w:tcW w:w="1161" w:type="dxa"/>
            <w:shd w:val="clear" w:color="auto" w:fill="C00000"/>
          </w:tcPr>
          <w:p w14:paraId="0E234FB4" w14:textId="77777777" w:rsidR="00371901" w:rsidRPr="00D3709F" w:rsidRDefault="00371901" w:rsidP="003620C9">
            <w:pPr>
              <w:jc w:val="center"/>
              <w:rPr>
                <w:sz w:val="16"/>
              </w:rPr>
            </w:pPr>
            <w:r w:rsidRPr="00D3709F">
              <w:rPr>
                <w:sz w:val="16"/>
              </w:rPr>
              <w:t>2028</w:t>
            </w:r>
          </w:p>
        </w:tc>
      </w:tr>
      <w:tr w:rsidR="00371901" w14:paraId="546D55A7" w14:textId="77777777" w:rsidTr="003620C9">
        <w:trPr>
          <w:trHeight w:val="378"/>
        </w:trPr>
        <w:tc>
          <w:tcPr>
            <w:tcW w:w="3397" w:type="dxa"/>
            <w:shd w:val="clear" w:color="auto" w:fill="C00000"/>
          </w:tcPr>
          <w:p w14:paraId="7995C906" w14:textId="3D8C4D5A" w:rsidR="00371901" w:rsidRPr="00D3709F" w:rsidRDefault="0023705D" w:rsidP="003620C9">
            <w:pPr>
              <w:rPr>
                <w:sz w:val="16"/>
              </w:rPr>
            </w:pPr>
            <w:r>
              <w:rPr>
                <w:sz w:val="16"/>
              </w:rPr>
              <w:t>PG-7.1</w:t>
            </w:r>
            <w:r w:rsidR="00371901" w:rsidRPr="004829CA">
              <w:rPr>
                <w:sz w:val="16"/>
              </w:rPr>
              <w:t>.1 Deprem tahkiki yapılan eğitim binası sayısı</w:t>
            </w:r>
          </w:p>
        </w:tc>
        <w:tc>
          <w:tcPr>
            <w:tcW w:w="709" w:type="dxa"/>
          </w:tcPr>
          <w:p w14:paraId="024DD668" w14:textId="77777777" w:rsidR="00371901" w:rsidRDefault="00371901" w:rsidP="003620C9">
            <w:pPr>
              <w:jc w:val="center"/>
            </w:pPr>
            <w:r>
              <w:t>30</w:t>
            </w:r>
          </w:p>
        </w:tc>
        <w:tc>
          <w:tcPr>
            <w:tcW w:w="1134" w:type="dxa"/>
          </w:tcPr>
          <w:p w14:paraId="7F27048E" w14:textId="4B244075" w:rsidR="00371901" w:rsidRDefault="00830955" w:rsidP="003620C9">
            <w:pPr>
              <w:jc w:val="center"/>
            </w:pPr>
            <w:r>
              <w:t>5</w:t>
            </w:r>
          </w:p>
        </w:tc>
        <w:tc>
          <w:tcPr>
            <w:tcW w:w="709" w:type="dxa"/>
          </w:tcPr>
          <w:p w14:paraId="16E6C54F" w14:textId="062CACF2" w:rsidR="00371901" w:rsidRDefault="00830955" w:rsidP="003620C9">
            <w:pPr>
              <w:jc w:val="center"/>
            </w:pPr>
            <w:r>
              <w:t>4</w:t>
            </w:r>
          </w:p>
        </w:tc>
        <w:tc>
          <w:tcPr>
            <w:tcW w:w="850" w:type="dxa"/>
          </w:tcPr>
          <w:p w14:paraId="2E2C2CB6" w14:textId="07CA5992" w:rsidR="00371901" w:rsidRDefault="00830955" w:rsidP="003620C9">
            <w:pPr>
              <w:jc w:val="center"/>
            </w:pPr>
            <w:r>
              <w:t>3</w:t>
            </w:r>
          </w:p>
        </w:tc>
        <w:tc>
          <w:tcPr>
            <w:tcW w:w="694" w:type="dxa"/>
          </w:tcPr>
          <w:p w14:paraId="6FBC00C1" w14:textId="01993A7E" w:rsidR="00371901" w:rsidRDefault="00830955" w:rsidP="003620C9">
            <w:pPr>
              <w:jc w:val="center"/>
            </w:pPr>
            <w:r>
              <w:t>2</w:t>
            </w:r>
          </w:p>
        </w:tc>
        <w:tc>
          <w:tcPr>
            <w:tcW w:w="697" w:type="dxa"/>
          </w:tcPr>
          <w:p w14:paraId="1A75E6A0" w14:textId="4A38F1AB" w:rsidR="00371901" w:rsidRDefault="00830955" w:rsidP="003620C9">
            <w:pPr>
              <w:jc w:val="center"/>
            </w:pPr>
            <w:r>
              <w:t>1</w:t>
            </w:r>
          </w:p>
        </w:tc>
        <w:tc>
          <w:tcPr>
            <w:tcW w:w="1161" w:type="dxa"/>
          </w:tcPr>
          <w:p w14:paraId="381D3B01" w14:textId="4DBE1D4C" w:rsidR="00371901" w:rsidRDefault="00830955" w:rsidP="003620C9">
            <w:pPr>
              <w:jc w:val="center"/>
            </w:pPr>
            <w:r>
              <w:t>0</w:t>
            </w:r>
          </w:p>
        </w:tc>
      </w:tr>
      <w:tr w:rsidR="00371901" w14:paraId="0D9B2FD5" w14:textId="77777777" w:rsidTr="003620C9">
        <w:trPr>
          <w:trHeight w:val="378"/>
        </w:trPr>
        <w:tc>
          <w:tcPr>
            <w:tcW w:w="3397" w:type="dxa"/>
            <w:shd w:val="clear" w:color="auto" w:fill="C00000"/>
          </w:tcPr>
          <w:p w14:paraId="017BBBAB" w14:textId="1B5BEEE9" w:rsidR="00371901" w:rsidRPr="00D3709F" w:rsidRDefault="0023705D" w:rsidP="003620C9">
            <w:pPr>
              <w:rPr>
                <w:sz w:val="16"/>
              </w:rPr>
            </w:pPr>
            <w:r>
              <w:rPr>
                <w:sz w:val="16"/>
              </w:rPr>
              <w:t>PG-7.1</w:t>
            </w:r>
            <w:r w:rsidR="00371901">
              <w:rPr>
                <w:sz w:val="16"/>
              </w:rPr>
              <w:t>.2</w:t>
            </w:r>
            <w:r w:rsidR="00371901" w:rsidRPr="004829CA">
              <w:rPr>
                <w:sz w:val="16"/>
              </w:rPr>
              <w:t xml:space="preserve"> Deprem </w:t>
            </w:r>
            <w:r w:rsidR="00371901">
              <w:rPr>
                <w:sz w:val="16"/>
              </w:rPr>
              <w:t>riskine karşı güçlendirilen</w:t>
            </w:r>
            <w:r w:rsidR="00371901" w:rsidRPr="004829CA">
              <w:rPr>
                <w:sz w:val="16"/>
              </w:rPr>
              <w:t xml:space="preserve"> eğitim binası sayısı</w:t>
            </w:r>
          </w:p>
        </w:tc>
        <w:tc>
          <w:tcPr>
            <w:tcW w:w="709" w:type="dxa"/>
          </w:tcPr>
          <w:p w14:paraId="02DB33FD" w14:textId="77777777" w:rsidR="00371901" w:rsidRDefault="00371901" w:rsidP="003620C9">
            <w:pPr>
              <w:jc w:val="center"/>
            </w:pPr>
            <w:r>
              <w:t>20</w:t>
            </w:r>
          </w:p>
        </w:tc>
        <w:tc>
          <w:tcPr>
            <w:tcW w:w="1134" w:type="dxa"/>
          </w:tcPr>
          <w:p w14:paraId="2E66327A" w14:textId="15D2EE01" w:rsidR="00371901" w:rsidRDefault="00830955" w:rsidP="003620C9">
            <w:pPr>
              <w:jc w:val="center"/>
            </w:pPr>
            <w:r>
              <w:t>5</w:t>
            </w:r>
          </w:p>
        </w:tc>
        <w:tc>
          <w:tcPr>
            <w:tcW w:w="709" w:type="dxa"/>
          </w:tcPr>
          <w:p w14:paraId="21AB2ED3" w14:textId="445288EF" w:rsidR="00371901" w:rsidRDefault="00830955" w:rsidP="003620C9">
            <w:pPr>
              <w:jc w:val="center"/>
            </w:pPr>
            <w:r>
              <w:t>4</w:t>
            </w:r>
          </w:p>
        </w:tc>
        <w:tc>
          <w:tcPr>
            <w:tcW w:w="850" w:type="dxa"/>
          </w:tcPr>
          <w:p w14:paraId="3F301E32" w14:textId="40C34FBD" w:rsidR="00371901" w:rsidRDefault="00830955" w:rsidP="003620C9">
            <w:pPr>
              <w:jc w:val="center"/>
            </w:pPr>
            <w:r>
              <w:t>3</w:t>
            </w:r>
          </w:p>
        </w:tc>
        <w:tc>
          <w:tcPr>
            <w:tcW w:w="694" w:type="dxa"/>
          </w:tcPr>
          <w:p w14:paraId="34033593" w14:textId="12CA31D8" w:rsidR="00371901" w:rsidRDefault="00830955" w:rsidP="003620C9">
            <w:pPr>
              <w:jc w:val="center"/>
            </w:pPr>
            <w:r>
              <w:t>2</w:t>
            </w:r>
          </w:p>
        </w:tc>
        <w:tc>
          <w:tcPr>
            <w:tcW w:w="697" w:type="dxa"/>
          </w:tcPr>
          <w:p w14:paraId="7A2B1C9E" w14:textId="446D9445" w:rsidR="00371901" w:rsidRDefault="00830955" w:rsidP="003620C9">
            <w:pPr>
              <w:jc w:val="center"/>
            </w:pPr>
            <w:r>
              <w:t>1</w:t>
            </w:r>
          </w:p>
        </w:tc>
        <w:tc>
          <w:tcPr>
            <w:tcW w:w="1161" w:type="dxa"/>
          </w:tcPr>
          <w:p w14:paraId="62F5DFE5" w14:textId="71F1E3F7" w:rsidR="00371901" w:rsidRDefault="00830955" w:rsidP="003620C9">
            <w:pPr>
              <w:jc w:val="center"/>
            </w:pPr>
            <w:r>
              <w:t>0</w:t>
            </w:r>
          </w:p>
        </w:tc>
      </w:tr>
      <w:tr w:rsidR="00371901" w14:paraId="54783ED1" w14:textId="77777777" w:rsidTr="003620C9">
        <w:trPr>
          <w:trHeight w:val="378"/>
        </w:trPr>
        <w:tc>
          <w:tcPr>
            <w:tcW w:w="3397" w:type="dxa"/>
            <w:shd w:val="clear" w:color="auto" w:fill="C00000"/>
          </w:tcPr>
          <w:p w14:paraId="2BD8EEBD" w14:textId="5E43DB86" w:rsidR="00371901" w:rsidRDefault="0023705D" w:rsidP="003620C9">
            <w:pPr>
              <w:rPr>
                <w:sz w:val="16"/>
              </w:rPr>
            </w:pPr>
            <w:r>
              <w:rPr>
                <w:sz w:val="16"/>
              </w:rPr>
              <w:t>PG-7.1</w:t>
            </w:r>
            <w:r w:rsidR="00966BEE">
              <w:rPr>
                <w:sz w:val="16"/>
              </w:rPr>
              <w:t>.3</w:t>
            </w:r>
            <w:r w:rsidR="00371901">
              <w:rPr>
                <w:sz w:val="16"/>
              </w:rPr>
              <w:t xml:space="preserve"> Okulum Temiz Belgesi alan </w:t>
            </w:r>
            <w:r w:rsidR="00371901" w:rsidRPr="004829CA">
              <w:rPr>
                <w:sz w:val="16"/>
              </w:rPr>
              <w:t>okul ve kurum sayısı</w:t>
            </w:r>
          </w:p>
        </w:tc>
        <w:tc>
          <w:tcPr>
            <w:tcW w:w="709" w:type="dxa"/>
          </w:tcPr>
          <w:p w14:paraId="3C4B855A" w14:textId="77777777" w:rsidR="00371901" w:rsidRDefault="00371901" w:rsidP="003620C9">
            <w:pPr>
              <w:jc w:val="center"/>
            </w:pPr>
            <w:r>
              <w:t>10</w:t>
            </w:r>
          </w:p>
        </w:tc>
        <w:tc>
          <w:tcPr>
            <w:tcW w:w="1134" w:type="dxa"/>
          </w:tcPr>
          <w:p w14:paraId="3847AC7B" w14:textId="2D3FC0A5" w:rsidR="00371901" w:rsidRDefault="00830955" w:rsidP="003620C9">
            <w:pPr>
              <w:jc w:val="center"/>
            </w:pPr>
            <w:r>
              <w:t>5</w:t>
            </w:r>
          </w:p>
        </w:tc>
        <w:tc>
          <w:tcPr>
            <w:tcW w:w="709" w:type="dxa"/>
          </w:tcPr>
          <w:p w14:paraId="30B0BBE8" w14:textId="60351693" w:rsidR="00371901" w:rsidRDefault="00830955" w:rsidP="003620C9">
            <w:pPr>
              <w:jc w:val="center"/>
            </w:pPr>
            <w:r>
              <w:t>6</w:t>
            </w:r>
          </w:p>
        </w:tc>
        <w:tc>
          <w:tcPr>
            <w:tcW w:w="850" w:type="dxa"/>
          </w:tcPr>
          <w:p w14:paraId="0725893A" w14:textId="1C43D172" w:rsidR="00371901" w:rsidRDefault="00830955" w:rsidP="003620C9">
            <w:pPr>
              <w:jc w:val="center"/>
            </w:pPr>
            <w:r>
              <w:t>7</w:t>
            </w:r>
          </w:p>
        </w:tc>
        <w:tc>
          <w:tcPr>
            <w:tcW w:w="694" w:type="dxa"/>
          </w:tcPr>
          <w:p w14:paraId="460E36A9" w14:textId="7E2BC89D" w:rsidR="00371901" w:rsidRDefault="00830955" w:rsidP="003620C9">
            <w:pPr>
              <w:jc w:val="center"/>
            </w:pPr>
            <w:r>
              <w:t>8</w:t>
            </w:r>
          </w:p>
        </w:tc>
        <w:tc>
          <w:tcPr>
            <w:tcW w:w="697" w:type="dxa"/>
          </w:tcPr>
          <w:p w14:paraId="2A53BAE7" w14:textId="4164429B" w:rsidR="00371901" w:rsidRDefault="00830955" w:rsidP="003620C9">
            <w:pPr>
              <w:jc w:val="center"/>
            </w:pPr>
            <w:r>
              <w:t>9</w:t>
            </w:r>
          </w:p>
        </w:tc>
        <w:tc>
          <w:tcPr>
            <w:tcW w:w="1161" w:type="dxa"/>
          </w:tcPr>
          <w:p w14:paraId="6935EAA9" w14:textId="744C4E59" w:rsidR="00371901" w:rsidRDefault="00830955" w:rsidP="003620C9">
            <w:pPr>
              <w:jc w:val="center"/>
            </w:pPr>
            <w:r>
              <w:t>10</w:t>
            </w:r>
          </w:p>
        </w:tc>
      </w:tr>
      <w:tr w:rsidR="00371901" w14:paraId="69049A96" w14:textId="77777777" w:rsidTr="003620C9">
        <w:tc>
          <w:tcPr>
            <w:tcW w:w="3397" w:type="dxa"/>
            <w:shd w:val="clear" w:color="auto" w:fill="C00000"/>
          </w:tcPr>
          <w:p w14:paraId="5EF1588E" w14:textId="77777777" w:rsidR="00371901" w:rsidRPr="00D3709F" w:rsidRDefault="00371901" w:rsidP="003620C9">
            <w:r w:rsidRPr="00D3709F">
              <w:t>Sorumlu Birim</w:t>
            </w:r>
          </w:p>
        </w:tc>
        <w:tc>
          <w:tcPr>
            <w:tcW w:w="5954" w:type="dxa"/>
            <w:gridSpan w:val="7"/>
          </w:tcPr>
          <w:p w14:paraId="6BDF1A66" w14:textId="77777777" w:rsidR="00371901" w:rsidRPr="008D1893" w:rsidRDefault="00371901" w:rsidP="003620C9">
            <w:pPr>
              <w:rPr>
                <w:sz w:val="16"/>
              </w:rPr>
            </w:pPr>
            <w:r>
              <w:rPr>
                <w:sz w:val="16"/>
              </w:rPr>
              <w:t>İnşaat Emlak Hizmetleri</w:t>
            </w:r>
          </w:p>
        </w:tc>
      </w:tr>
      <w:tr w:rsidR="00371901" w14:paraId="55444586" w14:textId="77777777" w:rsidTr="003620C9">
        <w:tc>
          <w:tcPr>
            <w:tcW w:w="3397" w:type="dxa"/>
            <w:shd w:val="clear" w:color="auto" w:fill="C00000"/>
          </w:tcPr>
          <w:p w14:paraId="70AB5D1B" w14:textId="77777777" w:rsidR="00371901" w:rsidRPr="00D3709F" w:rsidRDefault="00371901" w:rsidP="003620C9">
            <w:r w:rsidRPr="00D3709F">
              <w:t>İş Birliği Yapılacak Birim(</w:t>
            </w:r>
            <w:proofErr w:type="spellStart"/>
            <w:r w:rsidRPr="00D3709F">
              <w:t>ler</w:t>
            </w:r>
            <w:proofErr w:type="spellEnd"/>
            <w:r w:rsidRPr="00D3709F">
              <w:t>)</w:t>
            </w:r>
          </w:p>
        </w:tc>
        <w:tc>
          <w:tcPr>
            <w:tcW w:w="5954" w:type="dxa"/>
            <w:gridSpan w:val="7"/>
          </w:tcPr>
          <w:p w14:paraId="791FD53C" w14:textId="77777777" w:rsidR="00371901" w:rsidRPr="004460EE" w:rsidRDefault="00371901" w:rsidP="003620C9">
            <w:pPr>
              <w:rPr>
                <w:sz w:val="16"/>
              </w:rPr>
            </w:pPr>
            <w:r w:rsidRPr="009B6978">
              <w:rPr>
                <w:sz w:val="16"/>
              </w:rPr>
              <w:t xml:space="preserve">Strateji Geliştirme Hizmetleri, </w:t>
            </w:r>
            <w:r>
              <w:rPr>
                <w:sz w:val="16"/>
              </w:rPr>
              <w:t>İş Sağlığı ve Güveliği Hizmetleri</w:t>
            </w:r>
          </w:p>
        </w:tc>
      </w:tr>
      <w:tr w:rsidR="00371901" w14:paraId="0BA9963A" w14:textId="77777777" w:rsidTr="003620C9">
        <w:trPr>
          <w:trHeight w:val="492"/>
        </w:trPr>
        <w:tc>
          <w:tcPr>
            <w:tcW w:w="3397" w:type="dxa"/>
            <w:shd w:val="clear" w:color="auto" w:fill="C00000"/>
          </w:tcPr>
          <w:p w14:paraId="372C00B8" w14:textId="77777777" w:rsidR="00371901" w:rsidRPr="00D3709F" w:rsidRDefault="00371901" w:rsidP="003620C9">
            <w:r w:rsidRPr="00D3709F">
              <w:t>Stratejiler</w:t>
            </w:r>
          </w:p>
        </w:tc>
        <w:tc>
          <w:tcPr>
            <w:tcW w:w="5954" w:type="dxa"/>
            <w:gridSpan w:val="7"/>
          </w:tcPr>
          <w:p w14:paraId="2E2460EC" w14:textId="46A6B13A" w:rsidR="00371901" w:rsidRPr="004829CA" w:rsidRDefault="0023705D" w:rsidP="003620C9">
            <w:pPr>
              <w:rPr>
                <w:sz w:val="16"/>
              </w:rPr>
            </w:pPr>
            <w:r>
              <w:rPr>
                <w:sz w:val="16"/>
              </w:rPr>
              <w:t>S-7.1</w:t>
            </w:r>
            <w:r w:rsidR="00371901" w:rsidRPr="004829CA">
              <w:rPr>
                <w:sz w:val="16"/>
              </w:rPr>
              <w:t>.1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14:paraId="743BE32E" w14:textId="224C2DEC" w:rsidR="00371901" w:rsidRDefault="00371901" w:rsidP="003620C9">
            <w:pPr>
              <w:rPr>
                <w:sz w:val="16"/>
              </w:rPr>
            </w:pPr>
            <w:r w:rsidRPr="004829CA">
              <w:rPr>
                <w:sz w:val="16"/>
              </w:rPr>
              <w:t>S</w:t>
            </w:r>
            <w:r w:rsidR="0023705D">
              <w:rPr>
                <w:sz w:val="16"/>
              </w:rPr>
              <w:t xml:space="preserve">-7.1.2 </w:t>
            </w:r>
            <w:r w:rsidRPr="004829CA">
              <w:rPr>
                <w:sz w:val="16"/>
              </w:rPr>
              <w:t>Okulum Temiz Belgelendirme Sistemi kurulan okul ve kurumların belgelendirme başvurularının alınarak tarafsız, bağımsız ve tutarlı bir şekilde uygunluk değerlendirme ve belgelendirme süreçleri yürütülecektir.</w:t>
            </w:r>
          </w:p>
          <w:p w14:paraId="3C200EDB" w14:textId="5C007A38" w:rsidR="00371901" w:rsidRDefault="00371901" w:rsidP="003620C9">
            <w:pPr>
              <w:rPr>
                <w:sz w:val="16"/>
              </w:rPr>
            </w:pPr>
          </w:p>
          <w:p w14:paraId="3E1D78A1" w14:textId="2FBF0E9E" w:rsidR="00371901" w:rsidRPr="004460EE" w:rsidRDefault="00371901" w:rsidP="003620C9">
            <w:pPr>
              <w:rPr>
                <w:sz w:val="16"/>
              </w:rPr>
            </w:pPr>
          </w:p>
        </w:tc>
      </w:tr>
      <w:tr w:rsidR="00371901" w14:paraId="2EABB3E8" w14:textId="77777777" w:rsidTr="003620C9">
        <w:trPr>
          <w:trHeight w:val="398"/>
        </w:trPr>
        <w:tc>
          <w:tcPr>
            <w:tcW w:w="3397" w:type="dxa"/>
            <w:shd w:val="clear" w:color="auto" w:fill="C00000"/>
          </w:tcPr>
          <w:p w14:paraId="03F4EB77" w14:textId="77777777" w:rsidR="00371901" w:rsidRPr="00D3709F" w:rsidRDefault="00371901" w:rsidP="003620C9">
            <w:r w:rsidRPr="00D3709F">
              <w:t>Riskler</w:t>
            </w:r>
          </w:p>
        </w:tc>
        <w:tc>
          <w:tcPr>
            <w:tcW w:w="5954" w:type="dxa"/>
            <w:gridSpan w:val="7"/>
          </w:tcPr>
          <w:p w14:paraId="65F9F724" w14:textId="77777777" w:rsidR="00371901" w:rsidRPr="004829CA" w:rsidRDefault="00371901" w:rsidP="003620C9">
            <w:pPr>
              <w:pStyle w:val="ListeParagraf"/>
              <w:ind w:left="459"/>
              <w:rPr>
                <w:sz w:val="16"/>
              </w:rPr>
            </w:pPr>
            <w:r w:rsidRPr="004829CA">
              <w:rPr>
                <w:sz w:val="16"/>
              </w:rPr>
              <w:t>•</w:t>
            </w:r>
            <w:r w:rsidRPr="004829CA">
              <w:rPr>
                <w:sz w:val="16"/>
              </w:rPr>
              <w:tab/>
              <w:t>Maliyetlerdeki öngörülemeyen artışlar</w:t>
            </w:r>
          </w:p>
          <w:p w14:paraId="418B01C9" w14:textId="77777777" w:rsidR="00371901" w:rsidRPr="004829CA" w:rsidRDefault="00371901" w:rsidP="003620C9">
            <w:pPr>
              <w:pStyle w:val="ListeParagraf"/>
              <w:ind w:left="459"/>
              <w:rPr>
                <w:sz w:val="16"/>
              </w:rPr>
            </w:pPr>
            <w:r w:rsidRPr="004829CA">
              <w:rPr>
                <w:sz w:val="16"/>
              </w:rPr>
              <w:t>•</w:t>
            </w:r>
            <w:r w:rsidRPr="004829CA">
              <w:rPr>
                <w:sz w:val="16"/>
              </w:rPr>
              <w:tab/>
              <w:t>Doğal afetler</w:t>
            </w:r>
          </w:p>
          <w:p w14:paraId="0CD05078" w14:textId="77777777" w:rsidR="00371901" w:rsidRPr="00B4164F" w:rsidRDefault="00371901" w:rsidP="003620C9">
            <w:pPr>
              <w:pStyle w:val="ListeParagraf"/>
              <w:ind w:left="459"/>
              <w:rPr>
                <w:sz w:val="16"/>
              </w:rPr>
            </w:pPr>
            <w:r w:rsidRPr="004829CA">
              <w:rPr>
                <w:sz w:val="16"/>
              </w:rPr>
              <w:t>•</w:t>
            </w:r>
            <w:r w:rsidRPr="004829CA">
              <w:rPr>
                <w:sz w:val="16"/>
              </w:rPr>
              <w:tab/>
              <w:t>Tasarruf önceliklerindeki değişiklikler</w:t>
            </w:r>
          </w:p>
        </w:tc>
      </w:tr>
      <w:tr w:rsidR="00371901" w14:paraId="553958BD" w14:textId="77777777" w:rsidTr="003620C9">
        <w:tc>
          <w:tcPr>
            <w:tcW w:w="3397" w:type="dxa"/>
            <w:shd w:val="clear" w:color="auto" w:fill="C00000"/>
          </w:tcPr>
          <w:p w14:paraId="0C219A7C" w14:textId="77777777" w:rsidR="00371901" w:rsidRPr="00D3709F" w:rsidRDefault="00371901" w:rsidP="003620C9">
            <w:r w:rsidRPr="00D3709F">
              <w:t>Maliyet Tahmini</w:t>
            </w:r>
          </w:p>
        </w:tc>
        <w:tc>
          <w:tcPr>
            <w:tcW w:w="5954" w:type="dxa"/>
            <w:gridSpan w:val="7"/>
          </w:tcPr>
          <w:p w14:paraId="00303A4D" w14:textId="6A32BEDC" w:rsidR="00371901" w:rsidRDefault="00966BEE" w:rsidP="00966BEE">
            <w:pPr>
              <w:pStyle w:val="ListeParagraf"/>
              <w:ind w:left="900"/>
            </w:pPr>
            <w:r>
              <w:t>11.000 TL</w:t>
            </w:r>
          </w:p>
        </w:tc>
      </w:tr>
      <w:tr w:rsidR="00371901" w14:paraId="1066D47B" w14:textId="77777777" w:rsidTr="003620C9">
        <w:tc>
          <w:tcPr>
            <w:tcW w:w="3397" w:type="dxa"/>
            <w:shd w:val="clear" w:color="auto" w:fill="C00000"/>
          </w:tcPr>
          <w:p w14:paraId="140E306B" w14:textId="77777777" w:rsidR="00371901" w:rsidRPr="00D3709F" w:rsidRDefault="00371901" w:rsidP="003620C9">
            <w:r w:rsidRPr="00D3709F">
              <w:t xml:space="preserve">Tespitler </w:t>
            </w:r>
          </w:p>
        </w:tc>
        <w:tc>
          <w:tcPr>
            <w:tcW w:w="5954" w:type="dxa"/>
            <w:gridSpan w:val="7"/>
          </w:tcPr>
          <w:p w14:paraId="7F642DFE" w14:textId="77777777" w:rsidR="00371901" w:rsidRPr="004829CA" w:rsidRDefault="00371901" w:rsidP="003620C9">
            <w:pPr>
              <w:ind w:firstLine="459"/>
              <w:rPr>
                <w:sz w:val="16"/>
              </w:rPr>
            </w:pPr>
            <w:r w:rsidRPr="004829CA">
              <w:rPr>
                <w:sz w:val="16"/>
              </w:rPr>
              <w:t>•</w:t>
            </w:r>
            <w:r w:rsidRPr="004829CA">
              <w:rPr>
                <w:sz w:val="16"/>
              </w:rPr>
              <w:tab/>
              <w:t>Var olan eğitim binalarının bir kısmının deprem riski taşıması</w:t>
            </w:r>
          </w:p>
          <w:p w14:paraId="41456129" w14:textId="77777777" w:rsidR="00371901" w:rsidRPr="004829CA" w:rsidRDefault="00371901" w:rsidP="003620C9">
            <w:pPr>
              <w:ind w:firstLine="459"/>
              <w:rPr>
                <w:sz w:val="16"/>
              </w:rPr>
            </w:pPr>
            <w:r w:rsidRPr="004829CA">
              <w:rPr>
                <w:sz w:val="16"/>
              </w:rPr>
              <w:t>•</w:t>
            </w:r>
            <w:r w:rsidRPr="004829CA">
              <w:rPr>
                <w:sz w:val="16"/>
              </w:rPr>
              <w:tab/>
              <w:t>Var olan eğitim binalarının fiziksel imkânlarının yetersiz olması</w:t>
            </w:r>
          </w:p>
          <w:p w14:paraId="1DAD2D5A" w14:textId="77777777" w:rsidR="00371901" w:rsidRPr="004829CA" w:rsidRDefault="00371901" w:rsidP="003620C9">
            <w:pPr>
              <w:ind w:firstLine="459"/>
              <w:rPr>
                <w:sz w:val="16"/>
              </w:rPr>
            </w:pPr>
            <w:r w:rsidRPr="004829CA">
              <w:rPr>
                <w:sz w:val="16"/>
              </w:rPr>
              <w:t>•</w:t>
            </w:r>
            <w:r w:rsidRPr="004829CA">
              <w:rPr>
                <w:sz w:val="16"/>
              </w:rPr>
              <w:tab/>
              <w:t>Çalışma alanları yetersizliğinin eğitim ortamlarını ve çalışma verimini olumsuz etkilemesi</w:t>
            </w:r>
          </w:p>
          <w:p w14:paraId="17B185CD" w14:textId="77777777" w:rsidR="00371901" w:rsidRPr="00A97E00" w:rsidRDefault="00371901" w:rsidP="003620C9">
            <w:pPr>
              <w:ind w:firstLine="459"/>
              <w:rPr>
                <w:sz w:val="16"/>
              </w:rPr>
            </w:pPr>
            <w:r w:rsidRPr="004829CA">
              <w:rPr>
                <w:sz w:val="16"/>
              </w:rPr>
              <w:t>•</w:t>
            </w:r>
            <w:r w:rsidRPr="004829CA">
              <w:rPr>
                <w:sz w:val="16"/>
              </w:rPr>
              <w:tab/>
              <w:t>Okullarda salgın ve bulaşıcı hastalıkların bulaş ve yayılma oranının yüksek olması</w:t>
            </w:r>
          </w:p>
        </w:tc>
      </w:tr>
      <w:tr w:rsidR="00371901" w14:paraId="5C66C444" w14:textId="77777777" w:rsidTr="003620C9">
        <w:tc>
          <w:tcPr>
            <w:tcW w:w="3397" w:type="dxa"/>
            <w:shd w:val="clear" w:color="auto" w:fill="C00000"/>
          </w:tcPr>
          <w:p w14:paraId="53F21F57" w14:textId="77777777" w:rsidR="00371901" w:rsidRPr="00D3709F" w:rsidRDefault="00371901" w:rsidP="003620C9">
            <w:r w:rsidRPr="00D3709F">
              <w:t>İhtiyaçlar</w:t>
            </w:r>
          </w:p>
        </w:tc>
        <w:tc>
          <w:tcPr>
            <w:tcW w:w="5954" w:type="dxa"/>
            <w:gridSpan w:val="7"/>
          </w:tcPr>
          <w:p w14:paraId="0AA93057" w14:textId="77777777" w:rsidR="00371901" w:rsidRPr="004829CA" w:rsidRDefault="00371901" w:rsidP="003620C9">
            <w:pPr>
              <w:ind w:firstLine="459"/>
              <w:rPr>
                <w:sz w:val="16"/>
              </w:rPr>
            </w:pPr>
            <w:r w:rsidRPr="004829CA">
              <w:rPr>
                <w:sz w:val="16"/>
              </w:rPr>
              <w:t>•</w:t>
            </w:r>
            <w:r w:rsidRPr="004829CA">
              <w:rPr>
                <w:sz w:val="16"/>
              </w:rPr>
              <w:tab/>
              <w:t>Eğitim binalarının güçlendirme çalışmalarıyla depremden etkilenmelerinin önüne geçilmesi</w:t>
            </w:r>
          </w:p>
          <w:p w14:paraId="17B02405" w14:textId="77777777" w:rsidR="00371901" w:rsidRPr="004829CA" w:rsidRDefault="00371901" w:rsidP="003620C9">
            <w:pPr>
              <w:ind w:firstLine="459"/>
              <w:rPr>
                <w:sz w:val="16"/>
              </w:rPr>
            </w:pPr>
            <w:r w:rsidRPr="004829CA">
              <w:rPr>
                <w:sz w:val="16"/>
              </w:rPr>
              <w:t>•</w:t>
            </w:r>
            <w:r w:rsidRPr="004829CA">
              <w:rPr>
                <w:sz w:val="16"/>
              </w:rPr>
              <w:tab/>
              <w:t>Gerekli ise yıkılarak eğitim binalarının yerlerine yeni eğitim binalarının yapılması</w:t>
            </w:r>
          </w:p>
          <w:p w14:paraId="5B627FF3" w14:textId="77777777" w:rsidR="00371901" w:rsidRPr="004829CA" w:rsidRDefault="00371901" w:rsidP="003620C9">
            <w:pPr>
              <w:ind w:firstLine="459"/>
              <w:rPr>
                <w:sz w:val="16"/>
              </w:rPr>
            </w:pPr>
            <w:r w:rsidRPr="004829CA">
              <w:rPr>
                <w:sz w:val="16"/>
              </w:rPr>
              <w:t>•</w:t>
            </w:r>
            <w:r w:rsidRPr="004829CA">
              <w:rPr>
                <w:sz w:val="16"/>
              </w:rPr>
              <w:tab/>
              <w:t>Eğitim binalarının niteliğinin artırılması için fiziksel imkânlarının iyileştirilmesi</w:t>
            </w:r>
          </w:p>
          <w:p w14:paraId="6CD36697" w14:textId="77777777" w:rsidR="00371901" w:rsidRPr="004829CA" w:rsidRDefault="00371901" w:rsidP="003620C9">
            <w:pPr>
              <w:ind w:firstLine="459"/>
              <w:rPr>
                <w:sz w:val="16"/>
              </w:rPr>
            </w:pPr>
            <w:r w:rsidRPr="004829CA">
              <w:rPr>
                <w:sz w:val="16"/>
              </w:rPr>
              <w:t>•</w:t>
            </w:r>
            <w:r w:rsidRPr="004829CA">
              <w:rPr>
                <w:sz w:val="16"/>
              </w:rPr>
              <w:tab/>
              <w:t xml:space="preserve">Ortak kullanım alanlarında </w:t>
            </w:r>
            <w:proofErr w:type="gramStart"/>
            <w:r w:rsidRPr="004829CA">
              <w:rPr>
                <w:sz w:val="16"/>
              </w:rPr>
              <w:t>hijyen</w:t>
            </w:r>
            <w:proofErr w:type="gramEnd"/>
            <w:r w:rsidRPr="004829CA">
              <w:rPr>
                <w:sz w:val="16"/>
              </w:rPr>
              <w:t xml:space="preserve"> kurallarına uyulmasının sağlanması</w:t>
            </w:r>
          </w:p>
          <w:p w14:paraId="05139C7B" w14:textId="77777777" w:rsidR="00371901" w:rsidRPr="00B9723F" w:rsidRDefault="00371901" w:rsidP="003620C9">
            <w:pPr>
              <w:ind w:firstLine="459"/>
              <w:rPr>
                <w:sz w:val="16"/>
              </w:rPr>
            </w:pPr>
            <w:r w:rsidRPr="004829CA">
              <w:rPr>
                <w:sz w:val="16"/>
              </w:rPr>
              <w:t>•</w:t>
            </w:r>
            <w:r w:rsidRPr="004829CA">
              <w:rPr>
                <w:sz w:val="16"/>
              </w:rPr>
              <w:tab/>
              <w:t>Bulaşıcı hastalıklara karşı personelin ve öğrencilerin bilinçlendirilmesi</w:t>
            </w:r>
          </w:p>
        </w:tc>
      </w:tr>
    </w:tbl>
    <w:p w14:paraId="6D845DA3" w14:textId="77777777" w:rsidR="00371901" w:rsidRDefault="00371901" w:rsidP="00371901"/>
    <w:p w14:paraId="0A091680" w14:textId="77777777" w:rsidR="00371901" w:rsidRDefault="00371901" w:rsidP="00371901"/>
    <w:p w14:paraId="19B0EFB7" w14:textId="77777777" w:rsidR="00371901" w:rsidRDefault="00371901" w:rsidP="00371901"/>
    <w:p w14:paraId="7A9E603E" w14:textId="77777777" w:rsidR="00371901" w:rsidRDefault="00371901" w:rsidP="00371901"/>
    <w:p w14:paraId="1B351A72" w14:textId="77777777" w:rsidR="00AC39A1" w:rsidRDefault="00AC39A1" w:rsidP="00371901"/>
    <w:p w14:paraId="5F444D78" w14:textId="77777777" w:rsidR="00AC39A1" w:rsidRDefault="00AC39A1" w:rsidP="00371901"/>
    <w:p w14:paraId="5A5CEE6D" w14:textId="77777777" w:rsidR="00AC39A1" w:rsidRDefault="00AC39A1" w:rsidP="00371901"/>
    <w:p w14:paraId="152C0B3F" w14:textId="77777777" w:rsidR="00371901" w:rsidRDefault="00371901" w:rsidP="00371901"/>
    <w:p w14:paraId="55B839C4" w14:textId="77777777" w:rsidR="00371901" w:rsidRDefault="00371901" w:rsidP="00371901"/>
    <w:p w14:paraId="178CF1CB" w14:textId="77777777" w:rsidR="00371901" w:rsidRDefault="00371901" w:rsidP="00371901"/>
    <w:p w14:paraId="5B32A727" w14:textId="77777777" w:rsidR="008035A2" w:rsidRDefault="008035A2" w:rsidP="00371901"/>
    <w:p w14:paraId="41436433" w14:textId="77777777" w:rsidR="008035A2" w:rsidRDefault="008035A2" w:rsidP="00371901"/>
    <w:p w14:paraId="5167DAFB" w14:textId="77777777" w:rsidR="008035A2" w:rsidRDefault="008035A2" w:rsidP="00371901"/>
    <w:p w14:paraId="1848C2F3" w14:textId="77777777" w:rsidR="008035A2" w:rsidRDefault="008035A2" w:rsidP="00371901"/>
    <w:p w14:paraId="6F23ECB3" w14:textId="765BA01B" w:rsidR="008035A2" w:rsidRDefault="00ED4188" w:rsidP="00371901">
      <w:pPr>
        <w:rPr>
          <w:b/>
          <w:sz w:val="96"/>
        </w:rPr>
      </w:pPr>
      <w:r w:rsidRPr="00ED4188">
        <w:rPr>
          <w:b/>
          <w:noProof/>
          <w:sz w:val="96"/>
          <w:lang w:eastAsia="tr-TR"/>
        </w:rPr>
        <w:drawing>
          <wp:anchor distT="0" distB="0" distL="114300" distR="114300" simplePos="0" relativeHeight="251725824" behindDoc="0" locked="0" layoutInCell="1" allowOverlap="1" wp14:anchorId="66488B3D" wp14:editId="54912C2C">
            <wp:simplePos x="0" y="0"/>
            <wp:positionH relativeFrom="page">
              <wp:align>left</wp:align>
            </wp:positionH>
            <wp:positionV relativeFrom="paragraph">
              <wp:posOffset>-942658</wp:posOffset>
            </wp:positionV>
            <wp:extent cx="7543165" cy="10715626"/>
            <wp:effectExtent l="0" t="0" r="635" b="9525"/>
            <wp:wrapNone/>
            <wp:docPr id="41" name="Resim 41" descr="C:\Users\OmerMADEN\Desktop\st\MEB_2024-2028_Stratejik Planı - Kopya_Sayf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erMADEN\Desktop\st\MEB_2024-2028_Stratejik Planı - Kopya_Sayfa_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45696" cy="10719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C724F" w14:textId="77777777" w:rsidR="008035A2" w:rsidRDefault="008035A2" w:rsidP="00371901">
      <w:pPr>
        <w:rPr>
          <w:b/>
          <w:sz w:val="96"/>
        </w:rPr>
      </w:pPr>
    </w:p>
    <w:p w14:paraId="39FA0E1A" w14:textId="77777777" w:rsidR="008035A2" w:rsidRDefault="008035A2" w:rsidP="00371901">
      <w:pPr>
        <w:rPr>
          <w:b/>
          <w:sz w:val="96"/>
        </w:rPr>
      </w:pPr>
    </w:p>
    <w:p w14:paraId="2759B644" w14:textId="77777777" w:rsidR="00ED4188" w:rsidRDefault="00ED4188" w:rsidP="00371901">
      <w:pPr>
        <w:rPr>
          <w:b/>
          <w:sz w:val="96"/>
        </w:rPr>
      </w:pPr>
    </w:p>
    <w:p w14:paraId="37B20C4C" w14:textId="77777777" w:rsidR="00ED4188" w:rsidRDefault="00ED4188" w:rsidP="00371901">
      <w:pPr>
        <w:rPr>
          <w:b/>
          <w:sz w:val="96"/>
        </w:rPr>
      </w:pPr>
    </w:p>
    <w:p w14:paraId="448E7EED" w14:textId="77777777" w:rsidR="00ED4188" w:rsidRDefault="00ED4188" w:rsidP="00371901">
      <w:pPr>
        <w:rPr>
          <w:b/>
          <w:sz w:val="96"/>
        </w:rPr>
      </w:pPr>
    </w:p>
    <w:p w14:paraId="48FBC746" w14:textId="77777777" w:rsidR="008035A2" w:rsidRDefault="008035A2" w:rsidP="00371901">
      <w:pPr>
        <w:rPr>
          <w:b/>
          <w:sz w:val="96"/>
        </w:rPr>
      </w:pPr>
    </w:p>
    <w:p w14:paraId="7D416025" w14:textId="77777777" w:rsidR="00ED4188" w:rsidRDefault="00ED4188" w:rsidP="00371901">
      <w:pPr>
        <w:rPr>
          <w:b/>
          <w:sz w:val="96"/>
        </w:rPr>
      </w:pPr>
    </w:p>
    <w:p w14:paraId="1524A734" w14:textId="77777777" w:rsidR="00371901" w:rsidRDefault="00371901" w:rsidP="00371901"/>
    <w:p w14:paraId="7B7423AC" w14:textId="77777777" w:rsidR="003620C9" w:rsidRDefault="003620C9" w:rsidP="00371901"/>
    <w:p w14:paraId="31898435" w14:textId="77777777" w:rsidR="003620C9" w:rsidRDefault="003620C9" w:rsidP="00371901"/>
    <w:p w14:paraId="03A1AF83" w14:textId="77777777" w:rsidR="003620C9" w:rsidRDefault="003620C9" w:rsidP="00371901"/>
    <w:p w14:paraId="6CD6E84A" w14:textId="77777777" w:rsidR="003620C9" w:rsidRDefault="003620C9" w:rsidP="00371901"/>
    <w:p w14:paraId="728A295D" w14:textId="77777777" w:rsidR="003620C9" w:rsidRDefault="003620C9" w:rsidP="00371901"/>
    <w:p w14:paraId="0AF85057" w14:textId="1FD3A765" w:rsidR="003620C9" w:rsidRPr="00ED4188" w:rsidRDefault="003620C9" w:rsidP="00EB7AE5">
      <w:pPr>
        <w:pStyle w:val="Balk2"/>
        <w:rPr>
          <w:color w:val="C00000"/>
        </w:rPr>
      </w:pPr>
      <w:bookmarkStart w:id="47" w:name="_Toc159417230"/>
      <w:r w:rsidRPr="00ED4188">
        <w:rPr>
          <w:color w:val="C00000"/>
        </w:rPr>
        <w:t>MALİYETLENDİRME</w:t>
      </w:r>
      <w:bookmarkEnd w:id="47"/>
    </w:p>
    <w:p w14:paraId="605880A1" w14:textId="77777777" w:rsidR="00ED4188" w:rsidRPr="00ED4188" w:rsidRDefault="00ED4188" w:rsidP="00ED4188"/>
    <w:p w14:paraId="5B50EE1F" w14:textId="535CE0FE" w:rsidR="003620C9" w:rsidRDefault="00B0377F" w:rsidP="003620C9">
      <w:pPr>
        <w:ind w:firstLine="708"/>
        <w:jc w:val="both"/>
      </w:pPr>
      <w:r>
        <w:lastRenderedPageBreak/>
        <w:t xml:space="preserve">İlçe </w:t>
      </w:r>
      <w:r w:rsidR="004A2C0C">
        <w:t>Millî Eğitim Müdürlüğünün</w:t>
      </w:r>
      <w:r w:rsidR="003620C9">
        <w:t xml:space="preserve"> 2024-2028 Stratejik Planı’nın </w:t>
      </w:r>
      <w:proofErr w:type="spellStart"/>
      <w:r w:rsidR="003620C9">
        <w:t>maliyetlendirilmesi</w:t>
      </w:r>
      <w:proofErr w:type="spellEnd"/>
      <w:r w:rsidR="003620C9">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3620C9">
        <w:t>önceliklendirilme</w:t>
      </w:r>
      <w:proofErr w:type="spellEnd"/>
      <w:r w:rsidR="003620C9">
        <w:t xml:space="preserve"> süreci iyileştirilecektir. Bu temel gayeden hareketle planın tahmini </w:t>
      </w:r>
      <w:proofErr w:type="spellStart"/>
      <w:r w:rsidR="003620C9">
        <w:t>maliyetlendirilmesi</w:t>
      </w:r>
      <w:proofErr w:type="spellEnd"/>
      <w:r w:rsidR="003620C9">
        <w:t xml:space="preserve"> şu şekilde yapılmıştır: </w:t>
      </w:r>
    </w:p>
    <w:p w14:paraId="301ED3B1" w14:textId="4ACBF361" w:rsidR="003620C9" w:rsidRDefault="003620C9" w:rsidP="003620C9">
      <w:pPr>
        <w:ind w:firstLine="708"/>
        <w:jc w:val="both"/>
      </w:pPr>
      <w:r>
        <w:t xml:space="preserve">• Hedeflere ilişkin stratejiler durum analizi çalışmaları sonuçları ve ilgili birimlerin katılımlarıyla tespit edilmiştir. </w:t>
      </w:r>
    </w:p>
    <w:p w14:paraId="431175FF" w14:textId="77777777" w:rsidR="003620C9" w:rsidRDefault="003620C9" w:rsidP="003620C9">
      <w:pPr>
        <w:ind w:firstLine="708"/>
        <w:jc w:val="both"/>
      </w:pPr>
      <w:r>
        <w:t xml:space="preserve">• Stratejilere ilişkin maliyetlerin bütçe dağılımları yapılmadan önce genel yönetim giderleri ayrılmıştır. </w:t>
      </w:r>
    </w:p>
    <w:p w14:paraId="0D449B18" w14:textId="77777777" w:rsidR="003620C9" w:rsidRDefault="003620C9" w:rsidP="003620C9">
      <w:pPr>
        <w:ind w:firstLine="708"/>
        <w:jc w:val="both"/>
      </w:pPr>
      <w:r>
        <w:t xml:space="preserve">• Hesaplamalar yapılırken ilk üç yıl için harcamalara ilişkin olarak Orta Vadeli Program (OVP) 2024-2026’da yer alan program bazlı giderlerin (harcamaların) artış oranları </w:t>
      </w:r>
      <w:proofErr w:type="gramStart"/>
      <w:r>
        <w:t>baz</w:t>
      </w:r>
      <w:proofErr w:type="gramEnd"/>
      <w:r>
        <w:t xml:space="preserve"> </w:t>
      </w:r>
      <w:proofErr w:type="spellStart"/>
      <w:r>
        <w:t>alımıştır</w:t>
      </w:r>
      <w:proofErr w:type="spellEnd"/>
      <w:r>
        <w:t xml:space="preserve">. Son iki yıl ise </w:t>
      </w:r>
      <w:proofErr w:type="spellStart"/>
      <w:r>
        <w:t>artimetik</w:t>
      </w:r>
      <w:proofErr w:type="spellEnd"/>
      <w:r>
        <w:t xml:space="preserve"> artış oranıyla tahmin edilmiştir. Kaynaklara ilişkin ise yine ilk üç yıl için OVP 2024-2026’da yer alan program </w:t>
      </w:r>
      <w:proofErr w:type="gramStart"/>
      <w:r>
        <w:t>bazlı</w:t>
      </w:r>
      <w:proofErr w:type="gramEnd"/>
      <w: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14382073" w14:textId="77777777" w:rsidR="003620C9" w:rsidRDefault="003620C9" w:rsidP="003620C9">
      <w:pPr>
        <w:ind w:firstLine="708"/>
        <w:jc w:val="both"/>
      </w:pPr>
      <w:r>
        <w:t xml:space="preserve">• Stratejilere ilişkin tahmini maliyetler belirlenirken buradan hareketle hedef maliyetleri de belirlenmiştir. </w:t>
      </w:r>
    </w:p>
    <w:p w14:paraId="14A8F33B" w14:textId="77777777" w:rsidR="003620C9" w:rsidRDefault="003620C9" w:rsidP="003620C9">
      <w:pPr>
        <w:ind w:firstLine="708"/>
        <w:jc w:val="both"/>
      </w:pPr>
      <w:r>
        <w:t xml:space="preserve">• Hedef maliyetlerinden yola çıkılarak amaç maliyetleri ortaya çıkarılmış ve amaç maliyetlerinden de stratejik plan maliyeti belirlenmiştir. </w:t>
      </w:r>
    </w:p>
    <w:p w14:paraId="789986A3" w14:textId="16134467" w:rsidR="003620C9" w:rsidRDefault="003620C9" w:rsidP="003620C9">
      <w:pPr>
        <w:ind w:firstLine="708"/>
        <w:jc w:val="both"/>
      </w:pPr>
      <w:r>
        <w:t xml:space="preserve">Toplam kaynakların dağılım oranlarına bakıldığında %97,85’inin Bakanlığımız bütçesi, %2,15’inin ise STK’ler ve uluslararası kuruluşların proje-iş birliği katkıları, sosyal yardımlaşma gelirleri gibi bütçe dışı kaynakların katkısı olduğu görülmektedir. Ancak, bu %2,15’lik oran gelişmiş ülkelere göre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w:t>
      </w:r>
      <w:r w:rsidR="004A2C0C">
        <w:t>Müdürlüğümüzün</w:t>
      </w:r>
      <w:r>
        <w:t xml:space="preserve"> öncelikleri arasına alınmıştır. Bakanlığımız stratej</w:t>
      </w:r>
      <w:r w:rsidR="004A2C0C">
        <w:t>ik planında yedi amaç ve yirmi beş</w:t>
      </w:r>
      <w:r>
        <w:t xml:space="preserve"> hedef bulunmaktadır. Söz konusu amaç ve hedeflere ilişkin beş yıllık ta</w:t>
      </w:r>
      <w:r w:rsidR="002150F0">
        <w:t>hmini bütçe dağılımları Tablo 12</w:t>
      </w:r>
      <w:r>
        <w:t xml:space="preserve">’de gösterilmiştir. Tabloda görüleceği üzere son iki yılın gelir ve giderlerinde yaşanan artıştan hareketle hazırlanan beş yıllık </w:t>
      </w:r>
      <w:proofErr w:type="spellStart"/>
      <w:r>
        <w:t>maliyetl</w:t>
      </w:r>
      <w:r w:rsidR="006E2D54">
        <w:t>endirme</w:t>
      </w:r>
      <w:proofErr w:type="spellEnd"/>
      <w:r w:rsidR="006E2D54">
        <w:t xml:space="preserve"> sonucunda Müdürlüğümüzün tahmini olarak </w:t>
      </w:r>
      <w:r w:rsidR="00E12DBB">
        <w:rPr>
          <w:rFonts w:ascii="Calibri" w:eastAsia="Times New Roman" w:hAnsi="Calibri" w:cs="Calibri"/>
          <w:color w:val="000000"/>
          <w:sz w:val="20"/>
          <w:lang w:eastAsia="tr-TR"/>
        </w:rPr>
        <w:t>12.766.000</w:t>
      </w:r>
      <w:r>
        <w:t>TL’lik bir harcama yapacağı öngörülmektedir.</w:t>
      </w:r>
    </w:p>
    <w:p w14:paraId="3A2F410B" w14:textId="77777777" w:rsidR="00371901" w:rsidRDefault="00371901" w:rsidP="00371901"/>
    <w:p w14:paraId="18D1882A" w14:textId="77777777" w:rsidR="00E24893" w:rsidRDefault="00E24893" w:rsidP="00371901"/>
    <w:p w14:paraId="3961854E" w14:textId="77777777" w:rsidR="00E24893" w:rsidRDefault="00E24893" w:rsidP="00371901"/>
    <w:p w14:paraId="6D43D734" w14:textId="77777777" w:rsidR="00E24893" w:rsidRDefault="00E24893" w:rsidP="00371901"/>
    <w:p w14:paraId="5EA3C5DF" w14:textId="77777777" w:rsidR="00E24893" w:rsidRDefault="00E24893" w:rsidP="00371901"/>
    <w:p w14:paraId="4BEAF013" w14:textId="77777777" w:rsidR="00E24893" w:rsidRDefault="00E24893" w:rsidP="00371901"/>
    <w:p w14:paraId="289224A5" w14:textId="77777777" w:rsidR="009760B5" w:rsidRDefault="009760B5" w:rsidP="00371901"/>
    <w:p w14:paraId="09948B76" w14:textId="77777777" w:rsidR="009760B5" w:rsidRDefault="009760B5" w:rsidP="00371901"/>
    <w:p w14:paraId="65032CC5" w14:textId="77777777" w:rsidR="00E24893" w:rsidRDefault="00E24893" w:rsidP="00371901"/>
    <w:p w14:paraId="52235E9A" w14:textId="77777777" w:rsidR="009760B5" w:rsidRDefault="009760B5" w:rsidP="00B2401B">
      <w:pPr>
        <w:pStyle w:val="ResimYazs"/>
      </w:pPr>
      <w:bookmarkStart w:id="48" w:name="_Toc159252409"/>
    </w:p>
    <w:p w14:paraId="31F11044" w14:textId="77777777" w:rsidR="009760B5" w:rsidRDefault="009760B5" w:rsidP="00B2401B">
      <w:pPr>
        <w:pStyle w:val="ResimYazs"/>
      </w:pPr>
    </w:p>
    <w:p w14:paraId="78C209D3" w14:textId="77777777" w:rsidR="009760B5" w:rsidRDefault="009760B5" w:rsidP="009760B5">
      <w:pPr>
        <w:pStyle w:val="ResimYazs"/>
        <w:jc w:val="left"/>
      </w:pPr>
    </w:p>
    <w:p w14:paraId="691FF668" w14:textId="77777777" w:rsidR="009760B5" w:rsidRDefault="009760B5" w:rsidP="00B2401B">
      <w:pPr>
        <w:pStyle w:val="ResimYazs"/>
      </w:pPr>
    </w:p>
    <w:p w14:paraId="45D95FD3" w14:textId="15B4BF80" w:rsidR="00E24893" w:rsidRDefault="00B2401B" w:rsidP="00B2401B">
      <w:pPr>
        <w:pStyle w:val="ResimYazs"/>
      </w:pPr>
      <w:r>
        <w:lastRenderedPageBreak/>
        <w:t>Tablo</w:t>
      </w:r>
      <w:r w:rsidR="009760B5">
        <w:t xml:space="preserve"> 14</w:t>
      </w:r>
      <w:r>
        <w:t>.</w:t>
      </w:r>
      <w:r w:rsidR="00E24893">
        <w:t>Amaç ve Hedef Maliyetleri</w:t>
      </w:r>
      <w:bookmarkEnd w:id="48"/>
    </w:p>
    <w:tbl>
      <w:tblPr>
        <w:tblW w:w="9040" w:type="dxa"/>
        <w:tblCellMar>
          <w:left w:w="70" w:type="dxa"/>
          <w:right w:w="70" w:type="dxa"/>
        </w:tblCellMar>
        <w:tblLook w:val="04A0" w:firstRow="1" w:lastRow="0" w:firstColumn="1" w:lastColumn="0" w:noHBand="0" w:noVBand="1"/>
      </w:tblPr>
      <w:tblGrid>
        <w:gridCol w:w="1403"/>
        <w:gridCol w:w="1241"/>
        <w:gridCol w:w="1153"/>
        <w:gridCol w:w="1241"/>
        <w:gridCol w:w="1328"/>
        <w:gridCol w:w="1311"/>
        <w:gridCol w:w="1363"/>
      </w:tblGrid>
      <w:tr w:rsidR="00E24893" w:rsidRPr="00E24893" w14:paraId="4E8277C4" w14:textId="77777777" w:rsidTr="00433CF4">
        <w:trPr>
          <w:trHeight w:val="30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D6D6C" w14:textId="77777777" w:rsidR="00E24893" w:rsidRPr="006E2D54" w:rsidRDefault="00E24893"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224B792A" w14:textId="77777777" w:rsidR="00E24893" w:rsidRPr="006E2D54" w:rsidRDefault="00E24893"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14:paraId="44740B30" w14:textId="77777777" w:rsidR="00E24893" w:rsidRPr="006E2D54" w:rsidRDefault="00E24893"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32DDFC7E" w14:textId="77777777" w:rsidR="00E24893" w:rsidRPr="006E2D54" w:rsidRDefault="00E24893"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092C2F44" w14:textId="77777777" w:rsidR="00E24893" w:rsidRPr="006E2D54" w:rsidRDefault="00E24893"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7F1DEDBC" w14:textId="77777777" w:rsidR="00E24893" w:rsidRPr="006E2D54" w:rsidRDefault="00E24893"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14:paraId="3A3641AE" w14:textId="77777777" w:rsidR="00E24893" w:rsidRPr="006E2D54" w:rsidRDefault="00E24893"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30453B" w:rsidRPr="00E24893" w14:paraId="1AA28214" w14:textId="77777777" w:rsidTr="00565979">
        <w:trPr>
          <w:trHeight w:val="315"/>
        </w:trPr>
        <w:tc>
          <w:tcPr>
            <w:tcW w:w="1403" w:type="dxa"/>
            <w:tcBorders>
              <w:top w:val="nil"/>
              <w:left w:val="single" w:sz="4" w:space="0" w:color="auto"/>
              <w:bottom w:val="double" w:sz="6" w:space="0" w:color="auto"/>
              <w:right w:val="single" w:sz="4" w:space="0" w:color="auto"/>
            </w:tcBorders>
            <w:shd w:val="clear" w:color="000000" w:fill="FFFF00"/>
            <w:noWrap/>
            <w:vAlign w:val="bottom"/>
            <w:hideMark/>
          </w:tcPr>
          <w:p w14:paraId="7E3985F2" w14:textId="77777777" w:rsidR="0030453B" w:rsidRPr="006E2D54" w:rsidRDefault="0030453B"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 1</w:t>
            </w:r>
          </w:p>
        </w:tc>
        <w:tc>
          <w:tcPr>
            <w:tcW w:w="1241" w:type="dxa"/>
            <w:tcBorders>
              <w:top w:val="nil"/>
              <w:left w:val="nil"/>
              <w:bottom w:val="double" w:sz="6" w:space="0" w:color="auto"/>
              <w:right w:val="single" w:sz="4" w:space="0" w:color="auto"/>
            </w:tcBorders>
            <w:shd w:val="clear" w:color="auto" w:fill="auto"/>
            <w:noWrap/>
            <w:vAlign w:val="bottom"/>
          </w:tcPr>
          <w:p w14:paraId="7FD49CC1" w14:textId="0BFD9E9B" w:rsidR="0030453B" w:rsidRPr="00E24893" w:rsidRDefault="0030453B"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2.245.400</w:t>
            </w:r>
          </w:p>
        </w:tc>
        <w:tc>
          <w:tcPr>
            <w:tcW w:w="1153" w:type="dxa"/>
            <w:tcBorders>
              <w:top w:val="nil"/>
              <w:left w:val="nil"/>
              <w:bottom w:val="double" w:sz="6" w:space="0" w:color="auto"/>
              <w:right w:val="single" w:sz="4" w:space="0" w:color="auto"/>
            </w:tcBorders>
            <w:shd w:val="clear" w:color="auto" w:fill="auto"/>
            <w:noWrap/>
          </w:tcPr>
          <w:p w14:paraId="1A8EA475" w14:textId="1D6C6072" w:rsidR="0030453B" w:rsidRPr="00E24893" w:rsidRDefault="0030453B" w:rsidP="00E24893">
            <w:pPr>
              <w:spacing w:after="0" w:line="240" w:lineRule="auto"/>
              <w:rPr>
                <w:rFonts w:ascii="Calibri" w:eastAsia="Times New Roman" w:hAnsi="Calibri" w:cs="Calibri"/>
                <w:color w:val="000000"/>
                <w:lang w:eastAsia="tr-TR"/>
              </w:rPr>
            </w:pPr>
            <w:r w:rsidRPr="006D7DBA">
              <w:t>2.245.400</w:t>
            </w:r>
          </w:p>
        </w:tc>
        <w:tc>
          <w:tcPr>
            <w:tcW w:w="1241" w:type="dxa"/>
            <w:tcBorders>
              <w:top w:val="nil"/>
              <w:left w:val="nil"/>
              <w:bottom w:val="double" w:sz="6" w:space="0" w:color="auto"/>
              <w:right w:val="single" w:sz="4" w:space="0" w:color="auto"/>
            </w:tcBorders>
            <w:shd w:val="clear" w:color="auto" w:fill="auto"/>
            <w:noWrap/>
          </w:tcPr>
          <w:p w14:paraId="6D47D838" w14:textId="61BCB2EE" w:rsidR="0030453B" w:rsidRPr="00E24893" w:rsidRDefault="0030453B" w:rsidP="00E24893">
            <w:pPr>
              <w:spacing w:after="0" w:line="240" w:lineRule="auto"/>
              <w:rPr>
                <w:rFonts w:ascii="Calibri" w:eastAsia="Times New Roman" w:hAnsi="Calibri" w:cs="Calibri"/>
                <w:color w:val="000000"/>
                <w:lang w:eastAsia="tr-TR"/>
              </w:rPr>
            </w:pPr>
            <w:r w:rsidRPr="006D7DBA">
              <w:t>2.245.400</w:t>
            </w:r>
          </w:p>
        </w:tc>
        <w:tc>
          <w:tcPr>
            <w:tcW w:w="1328" w:type="dxa"/>
            <w:tcBorders>
              <w:top w:val="nil"/>
              <w:left w:val="nil"/>
              <w:bottom w:val="double" w:sz="6" w:space="0" w:color="auto"/>
              <w:right w:val="single" w:sz="4" w:space="0" w:color="auto"/>
            </w:tcBorders>
            <w:shd w:val="clear" w:color="auto" w:fill="auto"/>
            <w:noWrap/>
          </w:tcPr>
          <w:p w14:paraId="783ED3A0" w14:textId="1F29332C" w:rsidR="0030453B" w:rsidRPr="00E24893" w:rsidRDefault="0030453B" w:rsidP="00E24893">
            <w:pPr>
              <w:spacing w:after="0" w:line="240" w:lineRule="auto"/>
              <w:rPr>
                <w:rFonts w:ascii="Calibri" w:eastAsia="Times New Roman" w:hAnsi="Calibri" w:cs="Calibri"/>
                <w:color w:val="000000"/>
                <w:lang w:eastAsia="tr-TR"/>
              </w:rPr>
            </w:pPr>
            <w:r w:rsidRPr="006D7DBA">
              <w:t>2.245.400</w:t>
            </w:r>
          </w:p>
        </w:tc>
        <w:tc>
          <w:tcPr>
            <w:tcW w:w="1311" w:type="dxa"/>
            <w:tcBorders>
              <w:top w:val="nil"/>
              <w:left w:val="nil"/>
              <w:bottom w:val="double" w:sz="6" w:space="0" w:color="auto"/>
              <w:right w:val="single" w:sz="4" w:space="0" w:color="auto"/>
            </w:tcBorders>
            <w:shd w:val="clear" w:color="auto" w:fill="auto"/>
            <w:noWrap/>
          </w:tcPr>
          <w:p w14:paraId="1D49A7EC" w14:textId="0A9CE93E" w:rsidR="0030453B" w:rsidRPr="00E24893" w:rsidRDefault="0030453B" w:rsidP="00E24893">
            <w:pPr>
              <w:spacing w:after="0" w:line="240" w:lineRule="auto"/>
              <w:rPr>
                <w:rFonts w:ascii="Calibri" w:eastAsia="Times New Roman" w:hAnsi="Calibri" w:cs="Calibri"/>
                <w:color w:val="000000"/>
                <w:lang w:eastAsia="tr-TR"/>
              </w:rPr>
            </w:pPr>
            <w:r w:rsidRPr="006D7DBA">
              <w:t>2.245.400</w:t>
            </w:r>
          </w:p>
        </w:tc>
        <w:tc>
          <w:tcPr>
            <w:tcW w:w="1363" w:type="dxa"/>
            <w:tcBorders>
              <w:top w:val="nil"/>
              <w:left w:val="nil"/>
              <w:bottom w:val="double" w:sz="6" w:space="0" w:color="auto"/>
              <w:right w:val="single" w:sz="4" w:space="0" w:color="auto"/>
            </w:tcBorders>
            <w:shd w:val="clear" w:color="auto" w:fill="auto"/>
            <w:noWrap/>
            <w:vAlign w:val="bottom"/>
          </w:tcPr>
          <w:p w14:paraId="2DBBD9E2" w14:textId="28AA43C8" w:rsidR="0030453B" w:rsidRPr="00E24893" w:rsidRDefault="0030453B"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11.227.000</w:t>
            </w:r>
          </w:p>
        </w:tc>
      </w:tr>
      <w:tr w:rsidR="00106D51" w:rsidRPr="00E24893" w14:paraId="3DF437B6" w14:textId="77777777" w:rsidTr="00565979">
        <w:trPr>
          <w:trHeight w:val="315"/>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6764FDF9" w14:textId="77777777" w:rsidR="00106D51" w:rsidRPr="006E2D54" w:rsidRDefault="00106D51"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1.1</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287028F4" w14:textId="3139B0CA"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w:t>
            </w:r>
          </w:p>
        </w:tc>
        <w:tc>
          <w:tcPr>
            <w:tcW w:w="1153" w:type="dxa"/>
            <w:tcBorders>
              <w:top w:val="nil"/>
              <w:left w:val="nil"/>
              <w:bottom w:val="single" w:sz="4" w:space="0" w:color="auto"/>
              <w:right w:val="single" w:sz="4" w:space="0" w:color="auto"/>
            </w:tcBorders>
            <w:shd w:val="clear" w:color="auto" w:fill="auto"/>
            <w:noWrap/>
          </w:tcPr>
          <w:p w14:paraId="71DFD6E7" w14:textId="1FC3771A" w:rsidR="00106D51" w:rsidRPr="00E24893" w:rsidRDefault="00106D51" w:rsidP="00E24893">
            <w:pPr>
              <w:spacing w:after="0" w:line="240" w:lineRule="auto"/>
              <w:rPr>
                <w:rFonts w:ascii="Calibri" w:eastAsia="Times New Roman" w:hAnsi="Calibri" w:cs="Calibri"/>
                <w:color w:val="000000"/>
                <w:lang w:eastAsia="tr-TR"/>
              </w:rPr>
            </w:pPr>
            <w:r w:rsidRPr="00D37ECB">
              <w:t>3000</w:t>
            </w:r>
          </w:p>
        </w:tc>
        <w:tc>
          <w:tcPr>
            <w:tcW w:w="1241" w:type="dxa"/>
            <w:tcBorders>
              <w:top w:val="nil"/>
              <w:left w:val="nil"/>
              <w:bottom w:val="single" w:sz="4" w:space="0" w:color="auto"/>
              <w:right w:val="single" w:sz="4" w:space="0" w:color="auto"/>
            </w:tcBorders>
            <w:shd w:val="clear" w:color="auto" w:fill="auto"/>
            <w:noWrap/>
          </w:tcPr>
          <w:p w14:paraId="334459F3" w14:textId="28BCE562" w:rsidR="00106D51" w:rsidRPr="00E24893" w:rsidRDefault="00106D51" w:rsidP="00E24893">
            <w:pPr>
              <w:spacing w:after="0" w:line="240" w:lineRule="auto"/>
              <w:rPr>
                <w:rFonts w:ascii="Calibri" w:eastAsia="Times New Roman" w:hAnsi="Calibri" w:cs="Calibri"/>
                <w:color w:val="000000"/>
                <w:lang w:eastAsia="tr-TR"/>
              </w:rPr>
            </w:pPr>
            <w:r w:rsidRPr="00D37ECB">
              <w:t>3000</w:t>
            </w:r>
          </w:p>
        </w:tc>
        <w:tc>
          <w:tcPr>
            <w:tcW w:w="1328" w:type="dxa"/>
            <w:tcBorders>
              <w:top w:val="nil"/>
              <w:left w:val="nil"/>
              <w:bottom w:val="single" w:sz="4" w:space="0" w:color="auto"/>
              <w:right w:val="single" w:sz="4" w:space="0" w:color="auto"/>
            </w:tcBorders>
            <w:shd w:val="clear" w:color="auto" w:fill="auto"/>
            <w:noWrap/>
          </w:tcPr>
          <w:p w14:paraId="603B86D5" w14:textId="71B89845" w:rsidR="00106D51" w:rsidRPr="00E24893" w:rsidRDefault="00106D51" w:rsidP="00E24893">
            <w:pPr>
              <w:spacing w:after="0" w:line="240" w:lineRule="auto"/>
              <w:rPr>
                <w:rFonts w:ascii="Calibri" w:eastAsia="Times New Roman" w:hAnsi="Calibri" w:cs="Calibri"/>
                <w:color w:val="000000"/>
                <w:lang w:eastAsia="tr-TR"/>
              </w:rPr>
            </w:pPr>
            <w:r w:rsidRPr="00D37ECB">
              <w:t>3000</w:t>
            </w:r>
          </w:p>
        </w:tc>
        <w:tc>
          <w:tcPr>
            <w:tcW w:w="1311" w:type="dxa"/>
            <w:tcBorders>
              <w:top w:val="nil"/>
              <w:left w:val="nil"/>
              <w:bottom w:val="single" w:sz="4" w:space="0" w:color="auto"/>
              <w:right w:val="single" w:sz="4" w:space="0" w:color="auto"/>
            </w:tcBorders>
            <w:shd w:val="clear" w:color="auto" w:fill="auto"/>
            <w:noWrap/>
          </w:tcPr>
          <w:p w14:paraId="66B08520" w14:textId="51B68DB2" w:rsidR="00106D51" w:rsidRPr="00E24893" w:rsidRDefault="00106D51" w:rsidP="00E24893">
            <w:pPr>
              <w:spacing w:after="0" w:line="240" w:lineRule="auto"/>
              <w:rPr>
                <w:rFonts w:ascii="Calibri" w:eastAsia="Times New Roman" w:hAnsi="Calibri" w:cs="Calibri"/>
                <w:color w:val="000000"/>
                <w:lang w:eastAsia="tr-TR"/>
              </w:rPr>
            </w:pPr>
            <w:r w:rsidRPr="00D37ECB">
              <w:t>3000</w:t>
            </w:r>
          </w:p>
        </w:tc>
        <w:tc>
          <w:tcPr>
            <w:tcW w:w="1363" w:type="dxa"/>
            <w:tcBorders>
              <w:top w:val="nil"/>
              <w:left w:val="nil"/>
              <w:bottom w:val="single" w:sz="4" w:space="0" w:color="auto"/>
              <w:right w:val="single" w:sz="4" w:space="0" w:color="auto"/>
            </w:tcBorders>
            <w:shd w:val="clear" w:color="auto" w:fill="auto"/>
            <w:noWrap/>
            <w:vAlign w:val="bottom"/>
          </w:tcPr>
          <w:p w14:paraId="1CEFFE1C" w14:textId="68239EB2"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15000</w:t>
            </w:r>
          </w:p>
        </w:tc>
      </w:tr>
      <w:tr w:rsidR="00106D51" w:rsidRPr="00E24893" w14:paraId="70D73750" w14:textId="77777777" w:rsidTr="00565979">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5D0A1C27" w14:textId="77777777" w:rsidR="00106D51" w:rsidRPr="006E2D54" w:rsidRDefault="00106D51"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1.2</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67E6F89B" w14:textId="6366BE74"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1000</w:t>
            </w:r>
          </w:p>
        </w:tc>
        <w:tc>
          <w:tcPr>
            <w:tcW w:w="1153" w:type="dxa"/>
            <w:tcBorders>
              <w:top w:val="nil"/>
              <w:left w:val="nil"/>
              <w:bottom w:val="single" w:sz="4" w:space="0" w:color="auto"/>
              <w:right w:val="single" w:sz="4" w:space="0" w:color="auto"/>
            </w:tcBorders>
            <w:shd w:val="clear" w:color="auto" w:fill="auto"/>
            <w:noWrap/>
          </w:tcPr>
          <w:p w14:paraId="22DC367D" w14:textId="4AD6AFC8" w:rsidR="00106D51" w:rsidRPr="00E24893" w:rsidRDefault="00106D51" w:rsidP="00E24893">
            <w:pPr>
              <w:spacing w:after="0" w:line="240" w:lineRule="auto"/>
              <w:rPr>
                <w:rFonts w:ascii="Calibri" w:eastAsia="Times New Roman" w:hAnsi="Calibri" w:cs="Calibri"/>
                <w:color w:val="000000"/>
                <w:lang w:eastAsia="tr-TR"/>
              </w:rPr>
            </w:pPr>
            <w:r w:rsidRPr="00553D69">
              <w:t>1000</w:t>
            </w:r>
          </w:p>
        </w:tc>
        <w:tc>
          <w:tcPr>
            <w:tcW w:w="1241" w:type="dxa"/>
            <w:tcBorders>
              <w:top w:val="nil"/>
              <w:left w:val="nil"/>
              <w:bottom w:val="single" w:sz="4" w:space="0" w:color="auto"/>
              <w:right w:val="single" w:sz="4" w:space="0" w:color="auto"/>
            </w:tcBorders>
            <w:shd w:val="clear" w:color="auto" w:fill="auto"/>
            <w:noWrap/>
          </w:tcPr>
          <w:p w14:paraId="75232DA0" w14:textId="29226A5E" w:rsidR="00106D51" w:rsidRPr="00E24893" w:rsidRDefault="00106D51" w:rsidP="00E24893">
            <w:pPr>
              <w:spacing w:after="0" w:line="240" w:lineRule="auto"/>
              <w:rPr>
                <w:rFonts w:ascii="Calibri" w:eastAsia="Times New Roman" w:hAnsi="Calibri" w:cs="Calibri"/>
                <w:color w:val="000000"/>
                <w:lang w:eastAsia="tr-TR"/>
              </w:rPr>
            </w:pPr>
            <w:r w:rsidRPr="00553D69">
              <w:t>1000</w:t>
            </w:r>
          </w:p>
        </w:tc>
        <w:tc>
          <w:tcPr>
            <w:tcW w:w="1328" w:type="dxa"/>
            <w:tcBorders>
              <w:top w:val="nil"/>
              <w:left w:val="nil"/>
              <w:bottom w:val="single" w:sz="4" w:space="0" w:color="auto"/>
              <w:right w:val="single" w:sz="4" w:space="0" w:color="auto"/>
            </w:tcBorders>
            <w:shd w:val="clear" w:color="auto" w:fill="auto"/>
            <w:noWrap/>
          </w:tcPr>
          <w:p w14:paraId="619A599F" w14:textId="28576267" w:rsidR="00106D51" w:rsidRPr="00E24893" w:rsidRDefault="00106D51" w:rsidP="00E24893">
            <w:pPr>
              <w:spacing w:after="0" w:line="240" w:lineRule="auto"/>
              <w:rPr>
                <w:rFonts w:ascii="Calibri" w:eastAsia="Times New Roman" w:hAnsi="Calibri" w:cs="Calibri"/>
                <w:color w:val="000000"/>
                <w:lang w:eastAsia="tr-TR"/>
              </w:rPr>
            </w:pPr>
            <w:r w:rsidRPr="00553D69">
              <w:t>1000</w:t>
            </w:r>
          </w:p>
        </w:tc>
        <w:tc>
          <w:tcPr>
            <w:tcW w:w="1311" w:type="dxa"/>
            <w:tcBorders>
              <w:top w:val="nil"/>
              <w:left w:val="nil"/>
              <w:bottom w:val="single" w:sz="4" w:space="0" w:color="auto"/>
              <w:right w:val="single" w:sz="4" w:space="0" w:color="auto"/>
            </w:tcBorders>
            <w:shd w:val="clear" w:color="auto" w:fill="auto"/>
            <w:noWrap/>
          </w:tcPr>
          <w:p w14:paraId="796D0465" w14:textId="3B66E37B" w:rsidR="00106D51" w:rsidRPr="00E24893" w:rsidRDefault="00106D51" w:rsidP="00E24893">
            <w:pPr>
              <w:spacing w:after="0" w:line="240" w:lineRule="auto"/>
              <w:rPr>
                <w:rFonts w:ascii="Calibri" w:eastAsia="Times New Roman" w:hAnsi="Calibri" w:cs="Calibri"/>
                <w:color w:val="000000"/>
                <w:lang w:eastAsia="tr-TR"/>
              </w:rPr>
            </w:pPr>
            <w:r w:rsidRPr="00553D69">
              <w:t>1000</w:t>
            </w:r>
          </w:p>
        </w:tc>
        <w:tc>
          <w:tcPr>
            <w:tcW w:w="1363" w:type="dxa"/>
            <w:tcBorders>
              <w:top w:val="nil"/>
              <w:left w:val="nil"/>
              <w:bottom w:val="single" w:sz="4" w:space="0" w:color="auto"/>
              <w:right w:val="single" w:sz="4" w:space="0" w:color="auto"/>
            </w:tcBorders>
            <w:shd w:val="clear" w:color="auto" w:fill="auto"/>
            <w:noWrap/>
            <w:vAlign w:val="bottom"/>
          </w:tcPr>
          <w:p w14:paraId="664E9C83" w14:textId="398C0B86"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5000</w:t>
            </w:r>
          </w:p>
        </w:tc>
      </w:tr>
      <w:tr w:rsidR="00106D51" w:rsidRPr="00E24893" w14:paraId="18F52E0E" w14:textId="77777777" w:rsidTr="00106D51">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0B71DD38" w14:textId="77777777" w:rsidR="00106D51" w:rsidRPr="006E2D54" w:rsidRDefault="00106D51"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1.3</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2A406937" w14:textId="7531CC42"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153" w:type="dxa"/>
            <w:tcBorders>
              <w:top w:val="nil"/>
              <w:left w:val="nil"/>
              <w:bottom w:val="single" w:sz="4" w:space="0" w:color="auto"/>
              <w:right w:val="single" w:sz="4" w:space="0" w:color="auto"/>
            </w:tcBorders>
            <w:shd w:val="clear" w:color="auto" w:fill="auto"/>
            <w:noWrap/>
            <w:vAlign w:val="bottom"/>
          </w:tcPr>
          <w:p w14:paraId="04111B7B" w14:textId="1275F35F"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241" w:type="dxa"/>
            <w:tcBorders>
              <w:top w:val="nil"/>
              <w:left w:val="nil"/>
              <w:bottom w:val="single" w:sz="4" w:space="0" w:color="auto"/>
              <w:right w:val="single" w:sz="4" w:space="0" w:color="auto"/>
            </w:tcBorders>
            <w:shd w:val="clear" w:color="auto" w:fill="auto"/>
            <w:noWrap/>
            <w:vAlign w:val="bottom"/>
          </w:tcPr>
          <w:p w14:paraId="1F57EF83" w14:textId="52062C7F"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328" w:type="dxa"/>
            <w:tcBorders>
              <w:top w:val="nil"/>
              <w:left w:val="nil"/>
              <w:bottom w:val="single" w:sz="4" w:space="0" w:color="auto"/>
              <w:right w:val="single" w:sz="4" w:space="0" w:color="auto"/>
            </w:tcBorders>
            <w:shd w:val="clear" w:color="auto" w:fill="auto"/>
            <w:noWrap/>
            <w:vAlign w:val="bottom"/>
          </w:tcPr>
          <w:p w14:paraId="0B8C466A" w14:textId="51E5EBB0"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311" w:type="dxa"/>
            <w:tcBorders>
              <w:top w:val="nil"/>
              <w:left w:val="nil"/>
              <w:bottom w:val="single" w:sz="4" w:space="0" w:color="auto"/>
              <w:right w:val="single" w:sz="4" w:space="0" w:color="auto"/>
            </w:tcBorders>
            <w:shd w:val="clear" w:color="auto" w:fill="auto"/>
            <w:noWrap/>
            <w:vAlign w:val="bottom"/>
          </w:tcPr>
          <w:p w14:paraId="1F761179" w14:textId="7C8F99D2"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363" w:type="dxa"/>
            <w:tcBorders>
              <w:top w:val="nil"/>
              <w:left w:val="nil"/>
              <w:bottom w:val="single" w:sz="4" w:space="0" w:color="auto"/>
              <w:right w:val="single" w:sz="4" w:space="0" w:color="auto"/>
            </w:tcBorders>
            <w:shd w:val="clear" w:color="auto" w:fill="auto"/>
            <w:noWrap/>
            <w:vAlign w:val="bottom"/>
          </w:tcPr>
          <w:p w14:paraId="0F8914F1" w14:textId="4CA2ECFE"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4000</w:t>
            </w:r>
          </w:p>
        </w:tc>
      </w:tr>
      <w:tr w:rsidR="00106D51" w:rsidRPr="00E24893" w14:paraId="5B90962C" w14:textId="77777777" w:rsidTr="00565979">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10F49406" w14:textId="77777777" w:rsidR="00106D51" w:rsidRPr="006E2D54" w:rsidRDefault="00106D51"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1.4</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11DF61DB" w14:textId="2C0D1A28"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153" w:type="dxa"/>
            <w:tcBorders>
              <w:top w:val="nil"/>
              <w:left w:val="nil"/>
              <w:bottom w:val="single" w:sz="4" w:space="0" w:color="auto"/>
              <w:right w:val="single" w:sz="4" w:space="0" w:color="auto"/>
            </w:tcBorders>
            <w:shd w:val="clear" w:color="auto" w:fill="auto"/>
            <w:noWrap/>
          </w:tcPr>
          <w:p w14:paraId="41B9C076" w14:textId="09721396" w:rsidR="00106D51" w:rsidRPr="00E24893" w:rsidRDefault="00106D51" w:rsidP="00E24893">
            <w:pPr>
              <w:spacing w:after="0" w:line="240" w:lineRule="auto"/>
              <w:rPr>
                <w:rFonts w:ascii="Calibri" w:eastAsia="Times New Roman" w:hAnsi="Calibri" w:cs="Calibri"/>
                <w:color w:val="000000"/>
                <w:lang w:eastAsia="tr-TR"/>
              </w:rPr>
            </w:pPr>
            <w:r w:rsidRPr="00EA6952">
              <w:t>600</w:t>
            </w:r>
          </w:p>
        </w:tc>
        <w:tc>
          <w:tcPr>
            <w:tcW w:w="1241" w:type="dxa"/>
            <w:tcBorders>
              <w:top w:val="nil"/>
              <w:left w:val="nil"/>
              <w:bottom w:val="single" w:sz="4" w:space="0" w:color="auto"/>
              <w:right w:val="single" w:sz="4" w:space="0" w:color="auto"/>
            </w:tcBorders>
            <w:shd w:val="clear" w:color="auto" w:fill="auto"/>
            <w:noWrap/>
          </w:tcPr>
          <w:p w14:paraId="0E1947A9" w14:textId="78661A23" w:rsidR="00106D51" w:rsidRPr="00E24893" w:rsidRDefault="00106D51" w:rsidP="00E24893">
            <w:pPr>
              <w:spacing w:after="0" w:line="240" w:lineRule="auto"/>
              <w:rPr>
                <w:rFonts w:ascii="Calibri" w:eastAsia="Times New Roman" w:hAnsi="Calibri" w:cs="Calibri"/>
                <w:color w:val="000000"/>
                <w:lang w:eastAsia="tr-TR"/>
              </w:rPr>
            </w:pPr>
            <w:r w:rsidRPr="00EA6952">
              <w:t>600</w:t>
            </w:r>
          </w:p>
        </w:tc>
        <w:tc>
          <w:tcPr>
            <w:tcW w:w="1328" w:type="dxa"/>
            <w:tcBorders>
              <w:top w:val="nil"/>
              <w:left w:val="nil"/>
              <w:bottom w:val="single" w:sz="4" w:space="0" w:color="auto"/>
              <w:right w:val="single" w:sz="4" w:space="0" w:color="auto"/>
            </w:tcBorders>
            <w:shd w:val="clear" w:color="auto" w:fill="auto"/>
            <w:noWrap/>
          </w:tcPr>
          <w:p w14:paraId="7ADEDB3C" w14:textId="000596D9" w:rsidR="00106D51" w:rsidRPr="00E24893" w:rsidRDefault="00106D51" w:rsidP="00E24893">
            <w:pPr>
              <w:spacing w:after="0" w:line="240" w:lineRule="auto"/>
              <w:rPr>
                <w:rFonts w:ascii="Calibri" w:eastAsia="Times New Roman" w:hAnsi="Calibri" w:cs="Calibri"/>
                <w:color w:val="000000"/>
                <w:lang w:eastAsia="tr-TR"/>
              </w:rPr>
            </w:pPr>
            <w:r w:rsidRPr="00EA6952">
              <w:t>600</w:t>
            </w:r>
          </w:p>
        </w:tc>
        <w:tc>
          <w:tcPr>
            <w:tcW w:w="1311" w:type="dxa"/>
            <w:tcBorders>
              <w:top w:val="nil"/>
              <w:left w:val="nil"/>
              <w:bottom w:val="single" w:sz="4" w:space="0" w:color="auto"/>
              <w:right w:val="single" w:sz="4" w:space="0" w:color="auto"/>
            </w:tcBorders>
            <w:shd w:val="clear" w:color="auto" w:fill="auto"/>
            <w:noWrap/>
          </w:tcPr>
          <w:p w14:paraId="528D7984" w14:textId="7178A61F" w:rsidR="00106D51" w:rsidRPr="00E24893" w:rsidRDefault="00106D51" w:rsidP="00E24893">
            <w:pPr>
              <w:spacing w:after="0" w:line="240" w:lineRule="auto"/>
              <w:rPr>
                <w:rFonts w:ascii="Calibri" w:eastAsia="Times New Roman" w:hAnsi="Calibri" w:cs="Calibri"/>
                <w:color w:val="000000"/>
                <w:lang w:eastAsia="tr-TR"/>
              </w:rPr>
            </w:pPr>
            <w:r w:rsidRPr="00EA6952">
              <w:t>600</w:t>
            </w:r>
          </w:p>
        </w:tc>
        <w:tc>
          <w:tcPr>
            <w:tcW w:w="1363" w:type="dxa"/>
            <w:tcBorders>
              <w:top w:val="nil"/>
              <w:left w:val="nil"/>
              <w:bottom w:val="single" w:sz="4" w:space="0" w:color="auto"/>
              <w:right w:val="single" w:sz="4" w:space="0" w:color="auto"/>
            </w:tcBorders>
            <w:shd w:val="clear" w:color="auto" w:fill="auto"/>
            <w:noWrap/>
            <w:vAlign w:val="bottom"/>
          </w:tcPr>
          <w:p w14:paraId="187BAC60" w14:textId="216AB9E5"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w:t>
            </w:r>
          </w:p>
        </w:tc>
      </w:tr>
      <w:tr w:rsidR="00106D51" w:rsidRPr="00E24893" w14:paraId="213E86B8" w14:textId="77777777" w:rsidTr="00565979">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54DDF1C5" w14:textId="77777777" w:rsidR="00106D51" w:rsidRPr="006E2D54" w:rsidRDefault="00106D51" w:rsidP="00E24893">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1.5</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6190FFF6" w14:textId="5981525F"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2.240.000</w:t>
            </w:r>
          </w:p>
        </w:tc>
        <w:tc>
          <w:tcPr>
            <w:tcW w:w="1153" w:type="dxa"/>
            <w:tcBorders>
              <w:top w:val="nil"/>
              <w:left w:val="nil"/>
              <w:bottom w:val="single" w:sz="4" w:space="0" w:color="auto"/>
              <w:right w:val="single" w:sz="4" w:space="0" w:color="auto"/>
            </w:tcBorders>
            <w:shd w:val="clear" w:color="auto" w:fill="auto"/>
            <w:noWrap/>
          </w:tcPr>
          <w:p w14:paraId="12B861B4" w14:textId="2BF02F05" w:rsidR="00106D51" w:rsidRPr="00E24893" w:rsidRDefault="00106D51" w:rsidP="00E24893">
            <w:pPr>
              <w:spacing w:after="0" w:line="240" w:lineRule="auto"/>
              <w:rPr>
                <w:rFonts w:ascii="Calibri" w:eastAsia="Times New Roman" w:hAnsi="Calibri" w:cs="Calibri"/>
                <w:color w:val="000000"/>
                <w:lang w:eastAsia="tr-TR"/>
              </w:rPr>
            </w:pPr>
            <w:r w:rsidRPr="00460FC5">
              <w:t>2.240.000</w:t>
            </w:r>
          </w:p>
        </w:tc>
        <w:tc>
          <w:tcPr>
            <w:tcW w:w="1241" w:type="dxa"/>
            <w:tcBorders>
              <w:top w:val="nil"/>
              <w:left w:val="nil"/>
              <w:bottom w:val="single" w:sz="4" w:space="0" w:color="auto"/>
              <w:right w:val="single" w:sz="4" w:space="0" w:color="auto"/>
            </w:tcBorders>
            <w:shd w:val="clear" w:color="auto" w:fill="auto"/>
            <w:noWrap/>
          </w:tcPr>
          <w:p w14:paraId="4688E7FE" w14:textId="38488B17" w:rsidR="00106D51" w:rsidRPr="00E24893" w:rsidRDefault="00106D51" w:rsidP="00E24893">
            <w:pPr>
              <w:spacing w:after="0" w:line="240" w:lineRule="auto"/>
              <w:rPr>
                <w:rFonts w:ascii="Calibri" w:eastAsia="Times New Roman" w:hAnsi="Calibri" w:cs="Calibri"/>
                <w:color w:val="000000"/>
                <w:lang w:eastAsia="tr-TR"/>
              </w:rPr>
            </w:pPr>
            <w:r w:rsidRPr="00460FC5">
              <w:t>2.240.000</w:t>
            </w:r>
          </w:p>
        </w:tc>
        <w:tc>
          <w:tcPr>
            <w:tcW w:w="1328" w:type="dxa"/>
            <w:tcBorders>
              <w:top w:val="nil"/>
              <w:left w:val="nil"/>
              <w:bottom w:val="single" w:sz="4" w:space="0" w:color="auto"/>
              <w:right w:val="single" w:sz="4" w:space="0" w:color="auto"/>
            </w:tcBorders>
            <w:shd w:val="clear" w:color="auto" w:fill="auto"/>
            <w:noWrap/>
          </w:tcPr>
          <w:p w14:paraId="0D38DE8F" w14:textId="520CB4A4" w:rsidR="00106D51" w:rsidRPr="00E24893" w:rsidRDefault="00106D51" w:rsidP="00E24893">
            <w:pPr>
              <w:spacing w:after="0" w:line="240" w:lineRule="auto"/>
              <w:rPr>
                <w:rFonts w:ascii="Calibri" w:eastAsia="Times New Roman" w:hAnsi="Calibri" w:cs="Calibri"/>
                <w:color w:val="000000"/>
                <w:lang w:eastAsia="tr-TR"/>
              </w:rPr>
            </w:pPr>
            <w:r w:rsidRPr="00460FC5">
              <w:t>2.240.000</w:t>
            </w:r>
          </w:p>
        </w:tc>
        <w:tc>
          <w:tcPr>
            <w:tcW w:w="1311" w:type="dxa"/>
            <w:tcBorders>
              <w:top w:val="nil"/>
              <w:left w:val="nil"/>
              <w:bottom w:val="single" w:sz="4" w:space="0" w:color="auto"/>
              <w:right w:val="single" w:sz="4" w:space="0" w:color="auto"/>
            </w:tcBorders>
            <w:shd w:val="clear" w:color="auto" w:fill="auto"/>
            <w:noWrap/>
          </w:tcPr>
          <w:p w14:paraId="59BEBAE9" w14:textId="4C7AD5C3" w:rsidR="00106D51" w:rsidRPr="00E24893" w:rsidRDefault="00106D51" w:rsidP="00E24893">
            <w:pPr>
              <w:spacing w:after="0" w:line="240" w:lineRule="auto"/>
              <w:rPr>
                <w:rFonts w:ascii="Calibri" w:eastAsia="Times New Roman" w:hAnsi="Calibri" w:cs="Calibri"/>
                <w:color w:val="000000"/>
                <w:lang w:eastAsia="tr-TR"/>
              </w:rPr>
            </w:pPr>
            <w:r w:rsidRPr="00460FC5">
              <w:t>2.240.000</w:t>
            </w:r>
          </w:p>
        </w:tc>
        <w:tc>
          <w:tcPr>
            <w:tcW w:w="1363" w:type="dxa"/>
            <w:tcBorders>
              <w:top w:val="nil"/>
              <w:left w:val="nil"/>
              <w:bottom w:val="single" w:sz="4" w:space="0" w:color="auto"/>
              <w:right w:val="single" w:sz="4" w:space="0" w:color="auto"/>
            </w:tcBorders>
            <w:shd w:val="clear" w:color="auto" w:fill="auto"/>
            <w:noWrap/>
            <w:vAlign w:val="bottom"/>
          </w:tcPr>
          <w:p w14:paraId="051567DF" w14:textId="7BA2D7B2" w:rsidR="00106D51" w:rsidRPr="00E24893" w:rsidRDefault="00106D51" w:rsidP="00E2489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11.200.000</w:t>
            </w:r>
          </w:p>
        </w:tc>
      </w:tr>
    </w:tbl>
    <w:p w14:paraId="3F3E0ED3" w14:textId="77777777" w:rsidR="00E24893" w:rsidRDefault="00E24893" w:rsidP="00371901"/>
    <w:tbl>
      <w:tblPr>
        <w:tblW w:w="9052" w:type="dxa"/>
        <w:tblInd w:w="-5" w:type="dxa"/>
        <w:tblCellMar>
          <w:left w:w="70" w:type="dxa"/>
          <w:right w:w="70" w:type="dxa"/>
        </w:tblCellMar>
        <w:tblLook w:val="04A0" w:firstRow="1" w:lastRow="0" w:firstColumn="1" w:lastColumn="0" w:noHBand="0" w:noVBand="1"/>
      </w:tblPr>
      <w:tblGrid>
        <w:gridCol w:w="1403"/>
        <w:gridCol w:w="1243"/>
        <w:gridCol w:w="1155"/>
        <w:gridCol w:w="1243"/>
        <w:gridCol w:w="1330"/>
        <w:gridCol w:w="1313"/>
        <w:gridCol w:w="1365"/>
      </w:tblGrid>
      <w:tr w:rsidR="0013791D" w:rsidRPr="0013791D" w14:paraId="4E9955E1" w14:textId="77777777" w:rsidTr="00C55A78">
        <w:trPr>
          <w:trHeight w:val="263"/>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E66F1"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6460265B"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57AC662C"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0BD87C28"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0B1FB9AA"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5B226BE6"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529238C9"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2A012E" w:rsidRPr="0013791D" w14:paraId="601AC375" w14:textId="77777777" w:rsidTr="00565979">
        <w:trPr>
          <w:trHeight w:val="276"/>
        </w:trPr>
        <w:tc>
          <w:tcPr>
            <w:tcW w:w="1403" w:type="dxa"/>
            <w:tcBorders>
              <w:top w:val="nil"/>
              <w:left w:val="single" w:sz="4" w:space="0" w:color="auto"/>
              <w:bottom w:val="double" w:sz="6" w:space="0" w:color="auto"/>
              <w:right w:val="single" w:sz="4" w:space="0" w:color="auto"/>
            </w:tcBorders>
            <w:shd w:val="clear" w:color="000000" w:fill="FFFF00"/>
            <w:noWrap/>
            <w:vAlign w:val="bottom"/>
            <w:hideMark/>
          </w:tcPr>
          <w:p w14:paraId="6B8070ED" w14:textId="77777777" w:rsidR="002A012E" w:rsidRPr="006E2D54" w:rsidRDefault="002A012E"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 2</w:t>
            </w:r>
          </w:p>
        </w:tc>
        <w:tc>
          <w:tcPr>
            <w:tcW w:w="1243" w:type="dxa"/>
            <w:tcBorders>
              <w:top w:val="nil"/>
              <w:left w:val="nil"/>
              <w:bottom w:val="double" w:sz="6" w:space="0" w:color="auto"/>
              <w:right w:val="single" w:sz="4" w:space="0" w:color="auto"/>
            </w:tcBorders>
            <w:shd w:val="clear" w:color="auto" w:fill="auto"/>
            <w:noWrap/>
            <w:vAlign w:val="bottom"/>
          </w:tcPr>
          <w:p w14:paraId="39792C49" w14:textId="1F99FCFA"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2800</w:t>
            </w:r>
          </w:p>
        </w:tc>
        <w:tc>
          <w:tcPr>
            <w:tcW w:w="1155" w:type="dxa"/>
            <w:tcBorders>
              <w:top w:val="nil"/>
              <w:left w:val="nil"/>
              <w:bottom w:val="double" w:sz="6" w:space="0" w:color="auto"/>
              <w:right w:val="single" w:sz="4" w:space="0" w:color="auto"/>
            </w:tcBorders>
            <w:shd w:val="clear" w:color="auto" w:fill="auto"/>
            <w:noWrap/>
          </w:tcPr>
          <w:p w14:paraId="78A4AD7B" w14:textId="204144AA" w:rsidR="002A012E" w:rsidRPr="0013791D" w:rsidRDefault="002A012E" w:rsidP="0013791D">
            <w:pPr>
              <w:spacing w:after="0" w:line="240" w:lineRule="auto"/>
              <w:rPr>
                <w:rFonts w:ascii="Calibri" w:eastAsia="Times New Roman" w:hAnsi="Calibri" w:cs="Calibri"/>
                <w:color w:val="000000"/>
                <w:lang w:eastAsia="tr-TR"/>
              </w:rPr>
            </w:pPr>
            <w:r w:rsidRPr="006F76CF">
              <w:t>2800</w:t>
            </w:r>
          </w:p>
        </w:tc>
        <w:tc>
          <w:tcPr>
            <w:tcW w:w="1243" w:type="dxa"/>
            <w:tcBorders>
              <w:top w:val="nil"/>
              <w:left w:val="nil"/>
              <w:bottom w:val="double" w:sz="6" w:space="0" w:color="auto"/>
              <w:right w:val="single" w:sz="4" w:space="0" w:color="auto"/>
            </w:tcBorders>
            <w:shd w:val="clear" w:color="auto" w:fill="auto"/>
            <w:noWrap/>
          </w:tcPr>
          <w:p w14:paraId="60A03407" w14:textId="02F40295" w:rsidR="002A012E" w:rsidRPr="0013791D" w:rsidRDefault="002A012E" w:rsidP="0013791D">
            <w:pPr>
              <w:spacing w:after="0" w:line="240" w:lineRule="auto"/>
              <w:rPr>
                <w:rFonts w:ascii="Calibri" w:eastAsia="Times New Roman" w:hAnsi="Calibri" w:cs="Calibri"/>
                <w:color w:val="000000"/>
                <w:lang w:eastAsia="tr-TR"/>
              </w:rPr>
            </w:pPr>
            <w:r w:rsidRPr="006F76CF">
              <w:t>2800</w:t>
            </w:r>
          </w:p>
        </w:tc>
        <w:tc>
          <w:tcPr>
            <w:tcW w:w="1330" w:type="dxa"/>
            <w:tcBorders>
              <w:top w:val="nil"/>
              <w:left w:val="nil"/>
              <w:bottom w:val="double" w:sz="6" w:space="0" w:color="auto"/>
              <w:right w:val="single" w:sz="4" w:space="0" w:color="auto"/>
            </w:tcBorders>
            <w:shd w:val="clear" w:color="auto" w:fill="auto"/>
            <w:noWrap/>
          </w:tcPr>
          <w:p w14:paraId="7CF8E38E" w14:textId="6613B2EB" w:rsidR="002A012E" w:rsidRPr="0013791D" w:rsidRDefault="002A012E" w:rsidP="0013791D">
            <w:pPr>
              <w:spacing w:after="0" w:line="240" w:lineRule="auto"/>
              <w:rPr>
                <w:rFonts w:ascii="Calibri" w:eastAsia="Times New Roman" w:hAnsi="Calibri" w:cs="Calibri"/>
                <w:color w:val="000000"/>
                <w:lang w:eastAsia="tr-TR"/>
              </w:rPr>
            </w:pPr>
            <w:r w:rsidRPr="006F76CF">
              <w:t>2800</w:t>
            </w:r>
          </w:p>
        </w:tc>
        <w:tc>
          <w:tcPr>
            <w:tcW w:w="1313" w:type="dxa"/>
            <w:tcBorders>
              <w:top w:val="nil"/>
              <w:left w:val="nil"/>
              <w:bottom w:val="double" w:sz="6" w:space="0" w:color="auto"/>
              <w:right w:val="single" w:sz="4" w:space="0" w:color="auto"/>
            </w:tcBorders>
            <w:shd w:val="clear" w:color="auto" w:fill="auto"/>
            <w:noWrap/>
          </w:tcPr>
          <w:p w14:paraId="733EB7D1" w14:textId="1CC3C255" w:rsidR="002A012E" w:rsidRPr="0013791D" w:rsidRDefault="002A012E" w:rsidP="0013791D">
            <w:pPr>
              <w:spacing w:after="0" w:line="240" w:lineRule="auto"/>
              <w:rPr>
                <w:rFonts w:ascii="Calibri" w:eastAsia="Times New Roman" w:hAnsi="Calibri" w:cs="Calibri"/>
                <w:color w:val="000000"/>
                <w:lang w:eastAsia="tr-TR"/>
              </w:rPr>
            </w:pPr>
            <w:r w:rsidRPr="006F76CF">
              <w:t>2800</w:t>
            </w:r>
          </w:p>
        </w:tc>
        <w:tc>
          <w:tcPr>
            <w:tcW w:w="1365" w:type="dxa"/>
            <w:tcBorders>
              <w:top w:val="nil"/>
              <w:left w:val="nil"/>
              <w:bottom w:val="double" w:sz="6" w:space="0" w:color="auto"/>
              <w:right w:val="single" w:sz="4" w:space="0" w:color="auto"/>
            </w:tcBorders>
            <w:shd w:val="clear" w:color="auto" w:fill="auto"/>
            <w:noWrap/>
            <w:vAlign w:val="bottom"/>
          </w:tcPr>
          <w:p w14:paraId="481EC93B" w14:textId="409B445A"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14000</w:t>
            </w:r>
          </w:p>
        </w:tc>
      </w:tr>
      <w:tr w:rsidR="002A012E" w:rsidRPr="0013791D" w14:paraId="493CB5C6" w14:textId="77777777" w:rsidTr="00C55A78">
        <w:trPr>
          <w:trHeight w:val="276"/>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7DC95656" w14:textId="77777777" w:rsidR="002A012E" w:rsidRPr="006E2D54" w:rsidRDefault="002A012E"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2.1</w:t>
            </w:r>
            <w:proofErr w:type="gramEnd"/>
          </w:p>
        </w:tc>
        <w:tc>
          <w:tcPr>
            <w:tcW w:w="1243" w:type="dxa"/>
            <w:tcBorders>
              <w:top w:val="nil"/>
              <w:left w:val="nil"/>
              <w:bottom w:val="single" w:sz="4" w:space="0" w:color="auto"/>
              <w:right w:val="single" w:sz="4" w:space="0" w:color="auto"/>
            </w:tcBorders>
            <w:shd w:val="clear" w:color="auto" w:fill="auto"/>
            <w:noWrap/>
            <w:vAlign w:val="bottom"/>
          </w:tcPr>
          <w:p w14:paraId="30022498" w14:textId="1D030302"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155" w:type="dxa"/>
            <w:tcBorders>
              <w:top w:val="nil"/>
              <w:left w:val="nil"/>
              <w:bottom w:val="single" w:sz="4" w:space="0" w:color="auto"/>
              <w:right w:val="single" w:sz="4" w:space="0" w:color="auto"/>
            </w:tcBorders>
            <w:shd w:val="clear" w:color="auto" w:fill="auto"/>
            <w:noWrap/>
            <w:vAlign w:val="bottom"/>
          </w:tcPr>
          <w:p w14:paraId="5D429EBA" w14:textId="20E0CDA1"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243" w:type="dxa"/>
            <w:tcBorders>
              <w:top w:val="nil"/>
              <w:left w:val="nil"/>
              <w:bottom w:val="single" w:sz="4" w:space="0" w:color="auto"/>
              <w:right w:val="single" w:sz="4" w:space="0" w:color="auto"/>
            </w:tcBorders>
            <w:shd w:val="clear" w:color="auto" w:fill="auto"/>
            <w:noWrap/>
            <w:vAlign w:val="bottom"/>
          </w:tcPr>
          <w:p w14:paraId="5FD038A9" w14:textId="4CAD71B0"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30" w:type="dxa"/>
            <w:tcBorders>
              <w:top w:val="nil"/>
              <w:left w:val="nil"/>
              <w:bottom w:val="single" w:sz="4" w:space="0" w:color="auto"/>
              <w:right w:val="single" w:sz="4" w:space="0" w:color="auto"/>
            </w:tcBorders>
            <w:shd w:val="clear" w:color="auto" w:fill="auto"/>
            <w:noWrap/>
            <w:vAlign w:val="bottom"/>
          </w:tcPr>
          <w:p w14:paraId="521A853C" w14:textId="3A03B075"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13" w:type="dxa"/>
            <w:tcBorders>
              <w:top w:val="nil"/>
              <w:left w:val="nil"/>
              <w:bottom w:val="single" w:sz="4" w:space="0" w:color="auto"/>
              <w:right w:val="single" w:sz="4" w:space="0" w:color="auto"/>
            </w:tcBorders>
            <w:shd w:val="clear" w:color="auto" w:fill="auto"/>
            <w:noWrap/>
            <w:vAlign w:val="bottom"/>
          </w:tcPr>
          <w:p w14:paraId="5E762078" w14:textId="462CBE91"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65" w:type="dxa"/>
            <w:tcBorders>
              <w:top w:val="nil"/>
              <w:left w:val="nil"/>
              <w:bottom w:val="single" w:sz="4" w:space="0" w:color="auto"/>
              <w:right w:val="single" w:sz="4" w:space="0" w:color="auto"/>
            </w:tcBorders>
            <w:shd w:val="clear" w:color="auto" w:fill="auto"/>
            <w:noWrap/>
            <w:vAlign w:val="bottom"/>
          </w:tcPr>
          <w:p w14:paraId="74C874FB" w14:textId="009DCEB6"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w:t>
            </w:r>
          </w:p>
        </w:tc>
      </w:tr>
      <w:tr w:rsidR="002A012E" w:rsidRPr="0013791D" w14:paraId="26DE32EA" w14:textId="77777777" w:rsidTr="00C55A78">
        <w:trPr>
          <w:trHeight w:val="263"/>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391638AF" w14:textId="77777777" w:rsidR="002A012E" w:rsidRPr="006E2D54" w:rsidRDefault="002A012E"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2.2</w:t>
            </w:r>
            <w:proofErr w:type="gramEnd"/>
          </w:p>
        </w:tc>
        <w:tc>
          <w:tcPr>
            <w:tcW w:w="1243" w:type="dxa"/>
            <w:tcBorders>
              <w:top w:val="nil"/>
              <w:left w:val="nil"/>
              <w:bottom w:val="single" w:sz="4" w:space="0" w:color="auto"/>
              <w:right w:val="single" w:sz="4" w:space="0" w:color="auto"/>
            </w:tcBorders>
            <w:shd w:val="clear" w:color="auto" w:fill="auto"/>
            <w:noWrap/>
            <w:vAlign w:val="bottom"/>
          </w:tcPr>
          <w:p w14:paraId="24895D8E" w14:textId="17972C2F"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1400</w:t>
            </w:r>
          </w:p>
        </w:tc>
        <w:tc>
          <w:tcPr>
            <w:tcW w:w="1155" w:type="dxa"/>
            <w:tcBorders>
              <w:top w:val="nil"/>
              <w:left w:val="nil"/>
              <w:bottom w:val="single" w:sz="4" w:space="0" w:color="auto"/>
              <w:right w:val="single" w:sz="4" w:space="0" w:color="auto"/>
            </w:tcBorders>
            <w:shd w:val="clear" w:color="auto" w:fill="auto"/>
            <w:noWrap/>
            <w:vAlign w:val="bottom"/>
          </w:tcPr>
          <w:p w14:paraId="44D6CB1B" w14:textId="6B3D5AC0"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1400</w:t>
            </w:r>
          </w:p>
        </w:tc>
        <w:tc>
          <w:tcPr>
            <w:tcW w:w="1243" w:type="dxa"/>
            <w:tcBorders>
              <w:top w:val="nil"/>
              <w:left w:val="nil"/>
              <w:bottom w:val="single" w:sz="4" w:space="0" w:color="auto"/>
              <w:right w:val="single" w:sz="4" w:space="0" w:color="auto"/>
            </w:tcBorders>
            <w:shd w:val="clear" w:color="auto" w:fill="auto"/>
            <w:noWrap/>
            <w:vAlign w:val="bottom"/>
          </w:tcPr>
          <w:p w14:paraId="7F3A9F53" w14:textId="34EF59BC"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1400</w:t>
            </w:r>
          </w:p>
        </w:tc>
        <w:tc>
          <w:tcPr>
            <w:tcW w:w="1330" w:type="dxa"/>
            <w:tcBorders>
              <w:top w:val="nil"/>
              <w:left w:val="nil"/>
              <w:bottom w:val="single" w:sz="4" w:space="0" w:color="auto"/>
              <w:right w:val="single" w:sz="4" w:space="0" w:color="auto"/>
            </w:tcBorders>
            <w:shd w:val="clear" w:color="auto" w:fill="auto"/>
            <w:noWrap/>
            <w:vAlign w:val="bottom"/>
          </w:tcPr>
          <w:p w14:paraId="06FF2F2A" w14:textId="3A9558CA"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1400</w:t>
            </w:r>
          </w:p>
        </w:tc>
        <w:tc>
          <w:tcPr>
            <w:tcW w:w="1313" w:type="dxa"/>
            <w:tcBorders>
              <w:top w:val="nil"/>
              <w:left w:val="nil"/>
              <w:bottom w:val="single" w:sz="4" w:space="0" w:color="auto"/>
              <w:right w:val="single" w:sz="4" w:space="0" w:color="auto"/>
            </w:tcBorders>
            <w:shd w:val="clear" w:color="auto" w:fill="auto"/>
            <w:noWrap/>
            <w:vAlign w:val="bottom"/>
          </w:tcPr>
          <w:p w14:paraId="06C1030D" w14:textId="3D9788C2"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1400</w:t>
            </w:r>
          </w:p>
        </w:tc>
        <w:tc>
          <w:tcPr>
            <w:tcW w:w="1365" w:type="dxa"/>
            <w:tcBorders>
              <w:top w:val="nil"/>
              <w:left w:val="nil"/>
              <w:bottom w:val="single" w:sz="4" w:space="0" w:color="auto"/>
              <w:right w:val="single" w:sz="4" w:space="0" w:color="auto"/>
            </w:tcBorders>
            <w:shd w:val="clear" w:color="auto" w:fill="auto"/>
            <w:noWrap/>
            <w:vAlign w:val="bottom"/>
          </w:tcPr>
          <w:p w14:paraId="359EC451" w14:textId="410FC8C7"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7000</w:t>
            </w:r>
          </w:p>
        </w:tc>
      </w:tr>
      <w:tr w:rsidR="002A012E" w:rsidRPr="0013791D" w14:paraId="37CA4222" w14:textId="77777777" w:rsidTr="00C55A78">
        <w:trPr>
          <w:trHeight w:val="263"/>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35540C88" w14:textId="77777777" w:rsidR="002A012E" w:rsidRPr="006E2D54" w:rsidRDefault="002A012E"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2.3</w:t>
            </w:r>
            <w:proofErr w:type="gramEnd"/>
          </w:p>
        </w:tc>
        <w:tc>
          <w:tcPr>
            <w:tcW w:w="1243" w:type="dxa"/>
            <w:tcBorders>
              <w:top w:val="nil"/>
              <w:left w:val="nil"/>
              <w:bottom w:val="single" w:sz="4" w:space="0" w:color="auto"/>
              <w:right w:val="single" w:sz="4" w:space="0" w:color="auto"/>
            </w:tcBorders>
            <w:shd w:val="clear" w:color="auto" w:fill="auto"/>
            <w:noWrap/>
            <w:vAlign w:val="bottom"/>
          </w:tcPr>
          <w:p w14:paraId="747188DB" w14:textId="1D86D35B"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155" w:type="dxa"/>
            <w:tcBorders>
              <w:top w:val="nil"/>
              <w:left w:val="nil"/>
              <w:bottom w:val="single" w:sz="4" w:space="0" w:color="auto"/>
              <w:right w:val="single" w:sz="4" w:space="0" w:color="auto"/>
            </w:tcBorders>
            <w:shd w:val="clear" w:color="auto" w:fill="auto"/>
            <w:noWrap/>
            <w:vAlign w:val="bottom"/>
          </w:tcPr>
          <w:p w14:paraId="429C3664" w14:textId="2BCF599C"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243" w:type="dxa"/>
            <w:tcBorders>
              <w:top w:val="nil"/>
              <w:left w:val="nil"/>
              <w:bottom w:val="single" w:sz="4" w:space="0" w:color="auto"/>
              <w:right w:val="single" w:sz="4" w:space="0" w:color="auto"/>
            </w:tcBorders>
            <w:shd w:val="clear" w:color="auto" w:fill="auto"/>
            <w:noWrap/>
            <w:vAlign w:val="bottom"/>
          </w:tcPr>
          <w:p w14:paraId="7DDF657A" w14:textId="5D52513E"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330" w:type="dxa"/>
            <w:tcBorders>
              <w:top w:val="nil"/>
              <w:left w:val="nil"/>
              <w:bottom w:val="single" w:sz="4" w:space="0" w:color="auto"/>
              <w:right w:val="single" w:sz="4" w:space="0" w:color="auto"/>
            </w:tcBorders>
            <w:shd w:val="clear" w:color="auto" w:fill="auto"/>
            <w:noWrap/>
            <w:vAlign w:val="bottom"/>
          </w:tcPr>
          <w:p w14:paraId="7E4500A3" w14:textId="0E7C0086"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313" w:type="dxa"/>
            <w:tcBorders>
              <w:top w:val="nil"/>
              <w:left w:val="nil"/>
              <w:bottom w:val="single" w:sz="4" w:space="0" w:color="auto"/>
              <w:right w:val="single" w:sz="4" w:space="0" w:color="auto"/>
            </w:tcBorders>
            <w:shd w:val="clear" w:color="auto" w:fill="auto"/>
            <w:noWrap/>
            <w:vAlign w:val="bottom"/>
          </w:tcPr>
          <w:p w14:paraId="38366F37" w14:textId="79664A46"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800</w:t>
            </w:r>
          </w:p>
        </w:tc>
        <w:tc>
          <w:tcPr>
            <w:tcW w:w="1365" w:type="dxa"/>
            <w:tcBorders>
              <w:top w:val="nil"/>
              <w:left w:val="nil"/>
              <w:bottom w:val="single" w:sz="4" w:space="0" w:color="auto"/>
              <w:right w:val="single" w:sz="4" w:space="0" w:color="auto"/>
            </w:tcBorders>
            <w:shd w:val="clear" w:color="auto" w:fill="auto"/>
            <w:noWrap/>
            <w:vAlign w:val="bottom"/>
          </w:tcPr>
          <w:p w14:paraId="1B557084" w14:textId="15964329" w:rsidR="002A012E" w:rsidRPr="0013791D" w:rsidRDefault="002A012E"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4000</w:t>
            </w:r>
          </w:p>
        </w:tc>
      </w:tr>
    </w:tbl>
    <w:p w14:paraId="41DF23F4" w14:textId="77777777" w:rsidR="00371901" w:rsidRDefault="00371901" w:rsidP="00371901"/>
    <w:tbl>
      <w:tblPr>
        <w:tblW w:w="9064" w:type="dxa"/>
        <w:tblInd w:w="-5" w:type="dxa"/>
        <w:tblCellMar>
          <w:left w:w="70" w:type="dxa"/>
          <w:right w:w="70" w:type="dxa"/>
        </w:tblCellMar>
        <w:tblLook w:val="04A0" w:firstRow="1" w:lastRow="0" w:firstColumn="1" w:lastColumn="0" w:noHBand="0" w:noVBand="1"/>
      </w:tblPr>
      <w:tblGrid>
        <w:gridCol w:w="1403"/>
        <w:gridCol w:w="1245"/>
        <w:gridCol w:w="1157"/>
        <w:gridCol w:w="1245"/>
        <w:gridCol w:w="1332"/>
        <w:gridCol w:w="1315"/>
        <w:gridCol w:w="1367"/>
      </w:tblGrid>
      <w:tr w:rsidR="0013791D" w:rsidRPr="0013791D" w14:paraId="7DF3DC6D" w14:textId="77777777" w:rsidTr="00896A94">
        <w:trPr>
          <w:trHeight w:val="258"/>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54CB1"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60CC15B0"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1068F6A7"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25CB25DC"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7D781D71"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040E84EC"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67" w:type="dxa"/>
            <w:tcBorders>
              <w:top w:val="single" w:sz="4" w:space="0" w:color="auto"/>
              <w:left w:val="nil"/>
              <w:bottom w:val="single" w:sz="4" w:space="0" w:color="auto"/>
              <w:right w:val="single" w:sz="4" w:space="0" w:color="auto"/>
            </w:tcBorders>
            <w:shd w:val="clear" w:color="auto" w:fill="auto"/>
            <w:noWrap/>
            <w:vAlign w:val="bottom"/>
            <w:hideMark/>
          </w:tcPr>
          <w:p w14:paraId="3C0DF16E" w14:textId="77777777" w:rsidR="0013791D" w:rsidRPr="006E2D54" w:rsidRDefault="0013791D"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896A94" w:rsidRPr="0013791D" w14:paraId="7C4AD2B0" w14:textId="77777777" w:rsidTr="00896A94">
        <w:trPr>
          <w:trHeight w:val="271"/>
        </w:trPr>
        <w:tc>
          <w:tcPr>
            <w:tcW w:w="1403" w:type="dxa"/>
            <w:tcBorders>
              <w:top w:val="nil"/>
              <w:left w:val="single" w:sz="4" w:space="0" w:color="auto"/>
              <w:bottom w:val="double" w:sz="6" w:space="0" w:color="auto"/>
              <w:right w:val="single" w:sz="4" w:space="0" w:color="auto"/>
            </w:tcBorders>
            <w:shd w:val="clear" w:color="000000" w:fill="FFFF00"/>
            <w:noWrap/>
            <w:vAlign w:val="bottom"/>
            <w:hideMark/>
          </w:tcPr>
          <w:p w14:paraId="0F5C4F24" w14:textId="77777777" w:rsidR="00896A94" w:rsidRPr="006E2D54" w:rsidRDefault="00896A94"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 3</w:t>
            </w:r>
          </w:p>
        </w:tc>
        <w:tc>
          <w:tcPr>
            <w:tcW w:w="1245" w:type="dxa"/>
            <w:tcBorders>
              <w:top w:val="nil"/>
              <w:left w:val="nil"/>
              <w:bottom w:val="double" w:sz="6" w:space="0" w:color="auto"/>
              <w:right w:val="single" w:sz="4" w:space="0" w:color="auto"/>
            </w:tcBorders>
            <w:shd w:val="clear" w:color="auto" w:fill="auto"/>
            <w:noWrap/>
            <w:vAlign w:val="bottom"/>
          </w:tcPr>
          <w:p w14:paraId="6354D033" w14:textId="68DD7132"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157" w:type="dxa"/>
            <w:tcBorders>
              <w:top w:val="nil"/>
              <w:left w:val="nil"/>
              <w:bottom w:val="double" w:sz="6" w:space="0" w:color="auto"/>
              <w:right w:val="single" w:sz="4" w:space="0" w:color="auto"/>
            </w:tcBorders>
            <w:shd w:val="clear" w:color="auto" w:fill="auto"/>
            <w:noWrap/>
            <w:vAlign w:val="bottom"/>
          </w:tcPr>
          <w:p w14:paraId="47C4103D" w14:textId="527C8F27"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245" w:type="dxa"/>
            <w:tcBorders>
              <w:top w:val="nil"/>
              <w:left w:val="nil"/>
              <w:bottom w:val="double" w:sz="6" w:space="0" w:color="auto"/>
              <w:right w:val="single" w:sz="4" w:space="0" w:color="auto"/>
            </w:tcBorders>
            <w:shd w:val="clear" w:color="auto" w:fill="auto"/>
            <w:noWrap/>
            <w:vAlign w:val="bottom"/>
          </w:tcPr>
          <w:p w14:paraId="47AFDA96" w14:textId="2107D662"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32" w:type="dxa"/>
            <w:tcBorders>
              <w:top w:val="nil"/>
              <w:left w:val="nil"/>
              <w:bottom w:val="double" w:sz="6" w:space="0" w:color="auto"/>
              <w:right w:val="single" w:sz="4" w:space="0" w:color="auto"/>
            </w:tcBorders>
            <w:shd w:val="clear" w:color="auto" w:fill="auto"/>
            <w:noWrap/>
            <w:vAlign w:val="bottom"/>
          </w:tcPr>
          <w:p w14:paraId="406191F2" w14:textId="6B6319B0"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15" w:type="dxa"/>
            <w:tcBorders>
              <w:top w:val="nil"/>
              <w:left w:val="nil"/>
              <w:bottom w:val="double" w:sz="6" w:space="0" w:color="auto"/>
              <w:right w:val="single" w:sz="4" w:space="0" w:color="auto"/>
            </w:tcBorders>
            <w:shd w:val="clear" w:color="auto" w:fill="auto"/>
            <w:noWrap/>
            <w:vAlign w:val="bottom"/>
          </w:tcPr>
          <w:p w14:paraId="7A28C881" w14:textId="6F8812FB"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67" w:type="dxa"/>
            <w:tcBorders>
              <w:top w:val="nil"/>
              <w:left w:val="nil"/>
              <w:bottom w:val="double" w:sz="6" w:space="0" w:color="auto"/>
              <w:right w:val="single" w:sz="4" w:space="0" w:color="auto"/>
            </w:tcBorders>
            <w:shd w:val="clear" w:color="auto" w:fill="auto"/>
            <w:noWrap/>
            <w:vAlign w:val="bottom"/>
          </w:tcPr>
          <w:p w14:paraId="09A0E3AB" w14:textId="6CAAA088"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w:t>
            </w:r>
          </w:p>
        </w:tc>
      </w:tr>
      <w:tr w:rsidR="00896A94" w:rsidRPr="0013791D" w14:paraId="679398FD" w14:textId="77777777" w:rsidTr="00896A94">
        <w:trPr>
          <w:trHeight w:val="271"/>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5D819349" w14:textId="77777777" w:rsidR="00896A94" w:rsidRPr="006E2D54" w:rsidRDefault="00896A94" w:rsidP="0013791D">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3.1</w:t>
            </w:r>
            <w:proofErr w:type="gramEnd"/>
          </w:p>
        </w:tc>
        <w:tc>
          <w:tcPr>
            <w:tcW w:w="1245" w:type="dxa"/>
            <w:tcBorders>
              <w:top w:val="nil"/>
              <w:left w:val="nil"/>
              <w:bottom w:val="single" w:sz="4" w:space="0" w:color="auto"/>
              <w:right w:val="single" w:sz="4" w:space="0" w:color="auto"/>
            </w:tcBorders>
            <w:shd w:val="clear" w:color="auto" w:fill="auto"/>
            <w:noWrap/>
            <w:vAlign w:val="bottom"/>
          </w:tcPr>
          <w:p w14:paraId="4EFC4058" w14:textId="124C8BAB"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157" w:type="dxa"/>
            <w:tcBorders>
              <w:top w:val="nil"/>
              <w:left w:val="nil"/>
              <w:bottom w:val="single" w:sz="4" w:space="0" w:color="auto"/>
              <w:right w:val="single" w:sz="4" w:space="0" w:color="auto"/>
            </w:tcBorders>
            <w:shd w:val="clear" w:color="auto" w:fill="auto"/>
            <w:noWrap/>
            <w:vAlign w:val="bottom"/>
          </w:tcPr>
          <w:p w14:paraId="3E3D4E3B" w14:textId="0F8CA0F7"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245" w:type="dxa"/>
            <w:tcBorders>
              <w:top w:val="nil"/>
              <w:left w:val="nil"/>
              <w:bottom w:val="single" w:sz="4" w:space="0" w:color="auto"/>
              <w:right w:val="single" w:sz="4" w:space="0" w:color="auto"/>
            </w:tcBorders>
            <w:shd w:val="clear" w:color="auto" w:fill="auto"/>
            <w:noWrap/>
            <w:vAlign w:val="bottom"/>
          </w:tcPr>
          <w:p w14:paraId="50EEF43D" w14:textId="44B83F59"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32" w:type="dxa"/>
            <w:tcBorders>
              <w:top w:val="nil"/>
              <w:left w:val="nil"/>
              <w:bottom w:val="single" w:sz="4" w:space="0" w:color="auto"/>
              <w:right w:val="single" w:sz="4" w:space="0" w:color="auto"/>
            </w:tcBorders>
            <w:shd w:val="clear" w:color="auto" w:fill="auto"/>
            <w:noWrap/>
            <w:vAlign w:val="bottom"/>
          </w:tcPr>
          <w:p w14:paraId="7A1CBAF2" w14:textId="53DD6567"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15" w:type="dxa"/>
            <w:tcBorders>
              <w:top w:val="nil"/>
              <w:left w:val="nil"/>
              <w:bottom w:val="single" w:sz="4" w:space="0" w:color="auto"/>
              <w:right w:val="single" w:sz="4" w:space="0" w:color="auto"/>
            </w:tcBorders>
            <w:shd w:val="clear" w:color="auto" w:fill="auto"/>
            <w:noWrap/>
            <w:vAlign w:val="bottom"/>
          </w:tcPr>
          <w:p w14:paraId="3B3CE09B" w14:textId="524D1CF8"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67" w:type="dxa"/>
            <w:tcBorders>
              <w:top w:val="nil"/>
              <w:left w:val="nil"/>
              <w:bottom w:val="single" w:sz="4" w:space="0" w:color="auto"/>
              <w:right w:val="single" w:sz="4" w:space="0" w:color="auto"/>
            </w:tcBorders>
            <w:shd w:val="clear" w:color="auto" w:fill="auto"/>
            <w:noWrap/>
            <w:vAlign w:val="bottom"/>
          </w:tcPr>
          <w:p w14:paraId="29817C8B" w14:textId="0CF34BAB" w:rsidR="00896A94" w:rsidRPr="0013791D" w:rsidRDefault="00896A94" w:rsidP="0013791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w:t>
            </w:r>
          </w:p>
        </w:tc>
      </w:tr>
      <w:tr w:rsidR="0013791D" w:rsidRPr="0013791D" w14:paraId="0F96107B" w14:textId="77777777" w:rsidTr="00896A94">
        <w:trPr>
          <w:trHeight w:val="7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24612077" w14:textId="4EF95E6D" w:rsidR="0013791D" w:rsidRPr="006E2D54" w:rsidRDefault="0013791D" w:rsidP="0013791D">
            <w:pPr>
              <w:spacing w:after="0" w:line="240" w:lineRule="auto"/>
              <w:rPr>
                <w:rFonts w:ascii="Calibri" w:eastAsia="Times New Roman" w:hAnsi="Calibri" w:cs="Calibri"/>
                <w:b/>
                <w:color w:val="000000"/>
                <w:lang w:eastAsia="tr-TR"/>
              </w:rPr>
            </w:pPr>
          </w:p>
        </w:tc>
        <w:tc>
          <w:tcPr>
            <w:tcW w:w="1245" w:type="dxa"/>
            <w:tcBorders>
              <w:top w:val="nil"/>
              <w:left w:val="nil"/>
              <w:bottom w:val="single" w:sz="4" w:space="0" w:color="auto"/>
              <w:right w:val="single" w:sz="4" w:space="0" w:color="auto"/>
            </w:tcBorders>
            <w:shd w:val="clear" w:color="auto" w:fill="auto"/>
            <w:noWrap/>
            <w:vAlign w:val="bottom"/>
          </w:tcPr>
          <w:p w14:paraId="3D27470D" w14:textId="1D37E3D9" w:rsidR="0013791D" w:rsidRPr="0013791D" w:rsidRDefault="0013791D" w:rsidP="0013791D">
            <w:pPr>
              <w:spacing w:after="0" w:line="240" w:lineRule="auto"/>
              <w:rPr>
                <w:rFonts w:ascii="Calibri" w:eastAsia="Times New Roman" w:hAnsi="Calibri" w:cs="Calibri"/>
                <w:color w:val="000000"/>
                <w:lang w:eastAsia="tr-TR"/>
              </w:rPr>
            </w:pPr>
          </w:p>
        </w:tc>
        <w:tc>
          <w:tcPr>
            <w:tcW w:w="1157" w:type="dxa"/>
            <w:tcBorders>
              <w:top w:val="nil"/>
              <w:left w:val="nil"/>
              <w:bottom w:val="single" w:sz="4" w:space="0" w:color="auto"/>
              <w:right w:val="single" w:sz="4" w:space="0" w:color="auto"/>
            </w:tcBorders>
            <w:shd w:val="clear" w:color="auto" w:fill="auto"/>
            <w:noWrap/>
            <w:vAlign w:val="bottom"/>
          </w:tcPr>
          <w:p w14:paraId="26DDA50D" w14:textId="66712225" w:rsidR="0013791D" w:rsidRPr="0013791D" w:rsidRDefault="0013791D" w:rsidP="0013791D">
            <w:pPr>
              <w:spacing w:after="0" w:line="240" w:lineRule="auto"/>
              <w:rPr>
                <w:rFonts w:ascii="Calibri" w:eastAsia="Times New Roman" w:hAnsi="Calibri" w:cs="Calibri"/>
                <w:color w:val="000000"/>
                <w:lang w:eastAsia="tr-TR"/>
              </w:rPr>
            </w:pPr>
          </w:p>
        </w:tc>
        <w:tc>
          <w:tcPr>
            <w:tcW w:w="1245" w:type="dxa"/>
            <w:tcBorders>
              <w:top w:val="nil"/>
              <w:left w:val="nil"/>
              <w:bottom w:val="single" w:sz="4" w:space="0" w:color="auto"/>
              <w:right w:val="single" w:sz="4" w:space="0" w:color="auto"/>
            </w:tcBorders>
            <w:shd w:val="clear" w:color="auto" w:fill="auto"/>
            <w:noWrap/>
            <w:vAlign w:val="bottom"/>
          </w:tcPr>
          <w:p w14:paraId="2011A9B5" w14:textId="6575775D" w:rsidR="0013791D" w:rsidRPr="0013791D" w:rsidRDefault="0013791D" w:rsidP="0013791D">
            <w:pPr>
              <w:spacing w:after="0" w:line="240" w:lineRule="auto"/>
              <w:rPr>
                <w:rFonts w:ascii="Calibri" w:eastAsia="Times New Roman" w:hAnsi="Calibri" w:cs="Calibri"/>
                <w:color w:val="000000"/>
                <w:lang w:eastAsia="tr-TR"/>
              </w:rPr>
            </w:pPr>
          </w:p>
        </w:tc>
        <w:tc>
          <w:tcPr>
            <w:tcW w:w="1332" w:type="dxa"/>
            <w:tcBorders>
              <w:top w:val="nil"/>
              <w:left w:val="nil"/>
              <w:bottom w:val="single" w:sz="4" w:space="0" w:color="auto"/>
              <w:right w:val="single" w:sz="4" w:space="0" w:color="auto"/>
            </w:tcBorders>
            <w:shd w:val="clear" w:color="auto" w:fill="auto"/>
            <w:noWrap/>
            <w:vAlign w:val="bottom"/>
          </w:tcPr>
          <w:p w14:paraId="60A85141" w14:textId="0249D4CD" w:rsidR="0013791D" w:rsidRPr="0013791D" w:rsidRDefault="0013791D" w:rsidP="0013791D">
            <w:pPr>
              <w:spacing w:after="0" w:line="240" w:lineRule="auto"/>
              <w:rPr>
                <w:rFonts w:ascii="Calibri" w:eastAsia="Times New Roman" w:hAnsi="Calibri" w:cs="Calibri"/>
                <w:color w:val="000000"/>
                <w:lang w:eastAsia="tr-TR"/>
              </w:rPr>
            </w:pPr>
          </w:p>
        </w:tc>
        <w:tc>
          <w:tcPr>
            <w:tcW w:w="1315" w:type="dxa"/>
            <w:tcBorders>
              <w:top w:val="nil"/>
              <w:left w:val="nil"/>
              <w:bottom w:val="single" w:sz="4" w:space="0" w:color="auto"/>
              <w:right w:val="single" w:sz="4" w:space="0" w:color="auto"/>
            </w:tcBorders>
            <w:shd w:val="clear" w:color="auto" w:fill="auto"/>
            <w:noWrap/>
            <w:vAlign w:val="bottom"/>
          </w:tcPr>
          <w:p w14:paraId="344215E9" w14:textId="046A6FA6" w:rsidR="0013791D" w:rsidRPr="0013791D" w:rsidRDefault="0013791D" w:rsidP="0013791D">
            <w:pPr>
              <w:spacing w:after="0" w:line="240" w:lineRule="auto"/>
              <w:rPr>
                <w:rFonts w:ascii="Calibri" w:eastAsia="Times New Roman" w:hAnsi="Calibri" w:cs="Calibri"/>
                <w:color w:val="000000"/>
                <w:lang w:eastAsia="tr-TR"/>
              </w:rPr>
            </w:pPr>
          </w:p>
        </w:tc>
        <w:tc>
          <w:tcPr>
            <w:tcW w:w="1367" w:type="dxa"/>
            <w:tcBorders>
              <w:top w:val="nil"/>
              <w:left w:val="nil"/>
              <w:bottom w:val="single" w:sz="4" w:space="0" w:color="auto"/>
              <w:right w:val="single" w:sz="4" w:space="0" w:color="auto"/>
            </w:tcBorders>
            <w:shd w:val="clear" w:color="auto" w:fill="auto"/>
            <w:noWrap/>
            <w:vAlign w:val="bottom"/>
          </w:tcPr>
          <w:p w14:paraId="664F69AD" w14:textId="7350F8EC" w:rsidR="0013791D" w:rsidRPr="0013791D" w:rsidRDefault="0013791D" w:rsidP="0013791D">
            <w:pPr>
              <w:spacing w:after="0" w:line="240" w:lineRule="auto"/>
              <w:rPr>
                <w:rFonts w:ascii="Calibri" w:eastAsia="Times New Roman" w:hAnsi="Calibri" w:cs="Calibri"/>
                <w:color w:val="000000"/>
                <w:lang w:eastAsia="tr-TR"/>
              </w:rPr>
            </w:pPr>
          </w:p>
        </w:tc>
      </w:tr>
    </w:tbl>
    <w:p w14:paraId="31F094C3" w14:textId="77777777" w:rsidR="00371901" w:rsidRDefault="00371901" w:rsidP="00A64787">
      <w:pPr>
        <w:spacing w:after="0" w:line="360" w:lineRule="auto"/>
        <w:jc w:val="both"/>
        <w:rPr>
          <w:bCs/>
        </w:rPr>
      </w:pPr>
    </w:p>
    <w:tbl>
      <w:tblPr>
        <w:tblW w:w="9024" w:type="dxa"/>
        <w:tblInd w:w="-5" w:type="dxa"/>
        <w:tblCellMar>
          <w:left w:w="70" w:type="dxa"/>
          <w:right w:w="70" w:type="dxa"/>
        </w:tblCellMar>
        <w:tblLook w:val="04A0" w:firstRow="1" w:lastRow="0" w:firstColumn="1" w:lastColumn="0" w:noHBand="0" w:noVBand="1"/>
      </w:tblPr>
      <w:tblGrid>
        <w:gridCol w:w="1403"/>
        <w:gridCol w:w="1238"/>
        <w:gridCol w:w="1151"/>
        <w:gridCol w:w="1238"/>
        <w:gridCol w:w="1326"/>
        <w:gridCol w:w="1308"/>
        <w:gridCol w:w="1360"/>
      </w:tblGrid>
      <w:tr w:rsidR="004E7DC2" w:rsidRPr="004E7DC2" w14:paraId="7F6C8926" w14:textId="77777777" w:rsidTr="00896A94">
        <w:trPr>
          <w:trHeight w:val="28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78F71"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6C66B452"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3B209890"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14:paraId="6C89A001"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76CC4271"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151DE177"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65F41D0"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5218E9" w:rsidRPr="004E7DC2" w14:paraId="04DF53C6" w14:textId="77777777" w:rsidTr="00565979">
        <w:trPr>
          <w:trHeight w:val="294"/>
        </w:trPr>
        <w:tc>
          <w:tcPr>
            <w:tcW w:w="1403" w:type="dxa"/>
            <w:tcBorders>
              <w:top w:val="nil"/>
              <w:left w:val="single" w:sz="4" w:space="0" w:color="auto"/>
              <w:bottom w:val="double" w:sz="6" w:space="0" w:color="auto"/>
              <w:right w:val="single" w:sz="4" w:space="0" w:color="auto"/>
            </w:tcBorders>
            <w:shd w:val="clear" w:color="000000" w:fill="FFFF00"/>
            <w:noWrap/>
            <w:vAlign w:val="bottom"/>
            <w:hideMark/>
          </w:tcPr>
          <w:p w14:paraId="01D666AD" w14:textId="77777777" w:rsidR="005218E9" w:rsidRPr="006E2D54" w:rsidRDefault="005218E9"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 4</w:t>
            </w:r>
          </w:p>
        </w:tc>
        <w:tc>
          <w:tcPr>
            <w:tcW w:w="1238" w:type="dxa"/>
            <w:tcBorders>
              <w:top w:val="nil"/>
              <w:left w:val="nil"/>
              <w:bottom w:val="double" w:sz="6" w:space="0" w:color="auto"/>
              <w:right w:val="single" w:sz="4" w:space="0" w:color="auto"/>
            </w:tcBorders>
            <w:shd w:val="clear" w:color="auto" w:fill="auto"/>
            <w:noWrap/>
            <w:vAlign w:val="bottom"/>
          </w:tcPr>
          <w:p w14:paraId="192DB5AB" w14:textId="2A38A748" w:rsidR="005218E9" w:rsidRPr="004E7DC2" w:rsidRDefault="005218E9"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2000</w:t>
            </w:r>
          </w:p>
        </w:tc>
        <w:tc>
          <w:tcPr>
            <w:tcW w:w="1151" w:type="dxa"/>
            <w:tcBorders>
              <w:top w:val="nil"/>
              <w:left w:val="nil"/>
              <w:bottom w:val="double" w:sz="6" w:space="0" w:color="auto"/>
              <w:right w:val="single" w:sz="4" w:space="0" w:color="auto"/>
            </w:tcBorders>
            <w:shd w:val="clear" w:color="auto" w:fill="auto"/>
            <w:noWrap/>
          </w:tcPr>
          <w:p w14:paraId="099F2B28" w14:textId="0B0048F8" w:rsidR="005218E9" w:rsidRPr="004E7DC2" w:rsidRDefault="005218E9" w:rsidP="004E7DC2">
            <w:pPr>
              <w:spacing w:after="0" w:line="240" w:lineRule="auto"/>
              <w:rPr>
                <w:rFonts w:ascii="Calibri" w:eastAsia="Times New Roman" w:hAnsi="Calibri" w:cs="Calibri"/>
                <w:color w:val="000000"/>
                <w:lang w:eastAsia="tr-TR"/>
              </w:rPr>
            </w:pPr>
            <w:r w:rsidRPr="005024C7">
              <w:t>2000</w:t>
            </w:r>
          </w:p>
        </w:tc>
        <w:tc>
          <w:tcPr>
            <w:tcW w:w="1238" w:type="dxa"/>
            <w:tcBorders>
              <w:top w:val="nil"/>
              <w:left w:val="nil"/>
              <w:bottom w:val="double" w:sz="6" w:space="0" w:color="auto"/>
              <w:right w:val="single" w:sz="4" w:space="0" w:color="auto"/>
            </w:tcBorders>
            <w:shd w:val="clear" w:color="auto" w:fill="auto"/>
            <w:noWrap/>
          </w:tcPr>
          <w:p w14:paraId="3A475355" w14:textId="24FC1BC0" w:rsidR="005218E9" w:rsidRPr="004E7DC2" w:rsidRDefault="005218E9" w:rsidP="004E7DC2">
            <w:pPr>
              <w:spacing w:after="0" w:line="240" w:lineRule="auto"/>
              <w:rPr>
                <w:rFonts w:ascii="Calibri" w:eastAsia="Times New Roman" w:hAnsi="Calibri" w:cs="Calibri"/>
                <w:color w:val="000000"/>
                <w:lang w:eastAsia="tr-TR"/>
              </w:rPr>
            </w:pPr>
            <w:r w:rsidRPr="005024C7">
              <w:t>2000</w:t>
            </w:r>
          </w:p>
        </w:tc>
        <w:tc>
          <w:tcPr>
            <w:tcW w:w="1326" w:type="dxa"/>
            <w:tcBorders>
              <w:top w:val="nil"/>
              <w:left w:val="nil"/>
              <w:bottom w:val="double" w:sz="6" w:space="0" w:color="auto"/>
              <w:right w:val="single" w:sz="4" w:space="0" w:color="auto"/>
            </w:tcBorders>
            <w:shd w:val="clear" w:color="auto" w:fill="auto"/>
            <w:noWrap/>
          </w:tcPr>
          <w:p w14:paraId="5D54A763" w14:textId="76C15D6D" w:rsidR="005218E9" w:rsidRPr="004E7DC2" w:rsidRDefault="005218E9" w:rsidP="004E7DC2">
            <w:pPr>
              <w:spacing w:after="0" w:line="240" w:lineRule="auto"/>
              <w:rPr>
                <w:rFonts w:ascii="Calibri" w:eastAsia="Times New Roman" w:hAnsi="Calibri" w:cs="Calibri"/>
                <w:color w:val="000000"/>
                <w:lang w:eastAsia="tr-TR"/>
              </w:rPr>
            </w:pPr>
            <w:r w:rsidRPr="005024C7">
              <w:t>2000</w:t>
            </w:r>
          </w:p>
        </w:tc>
        <w:tc>
          <w:tcPr>
            <w:tcW w:w="1308" w:type="dxa"/>
            <w:tcBorders>
              <w:top w:val="nil"/>
              <w:left w:val="nil"/>
              <w:bottom w:val="double" w:sz="6" w:space="0" w:color="auto"/>
              <w:right w:val="single" w:sz="4" w:space="0" w:color="auto"/>
            </w:tcBorders>
            <w:shd w:val="clear" w:color="auto" w:fill="auto"/>
            <w:noWrap/>
          </w:tcPr>
          <w:p w14:paraId="13A6740F" w14:textId="732A2624" w:rsidR="005218E9" w:rsidRPr="004E7DC2" w:rsidRDefault="005218E9" w:rsidP="004E7DC2">
            <w:pPr>
              <w:spacing w:after="0" w:line="240" w:lineRule="auto"/>
              <w:rPr>
                <w:rFonts w:ascii="Calibri" w:eastAsia="Times New Roman" w:hAnsi="Calibri" w:cs="Calibri"/>
                <w:color w:val="000000"/>
                <w:lang w:eastAsia="tr-TR"/>
              </w:rPr>
            </w:pPr>
            <w:r w:rsidRPr="005024C7">
              <w:t>2000</w:t>
            </w:r>
          </w:p>
        </w:tc>
        <w:tc>
          <w:tcPr>
            <w:tcW w:w="1360" w:type="dxa"/>
            <w:tcBorders>
              <w:top w:val="nil"/>
              <w:left w:val="nil"/>
              <w:bottom w:val="double" w:sz="6" w:space="0" w:color="auto"/>
              <w:right w:val="single" w:sz="4" w:space="0" w:color="auto"/>
            </w:tcBorders>
            <w:shd w:val="clear" w:color="auto" w:fill="auto"/>
            <w:noWrap/>
            <w:vAlign w:val="bottom"/>
          </w:tcPr>
          <w:p w14:paraId="73BF16EC" w14:textId="3E324973" w:rsidR="005218E9" w:rsidRPr="004E7DC2" w:rsidRDefault="005218E9"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10000</w:t>
            </w:r>
          </w:p>
        </w:tc>
      </w:tr>
      <w:tr w:rsidR="00896A94" w:rsidRPr="004E7DC2" w14:paraId="3117983F" w14:textId="77777777" w:rsidTr="00896A94">
        <w:trPr>
          <w:trHeight w:val="294"/>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069D861C" w14:textId="77777777" w:rsidR="00896A94" w:rsidRPr="006E2D54" w:rsidRDefault="00896A94"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4.1</w:t>
            </w:r>
            <w:proofErr w:type="gramEnd"/>
          </w:p>
        </w:tc>
        <w:tc>
          <w:tcPr>
            <w:tcW w:w="1238" w:type="dxa"/>
            <w:tcBorders>
              <w:top w:val="nil"/>
              <w:left w:val="nil"/>
              <w:bottom w:val="single" w:sz="4" w:space="0" w:color="auto"/>
              <w:right w:val="single" w:sz="4" w:space="0" w:color="auto"/>
            </w:tcBorders>
            <w:shd w:val="clear" w:color="auto" w:fill="auto"/>
            <w:noWrap/>
            <w:vAlign w:val="bottom"/>
          </w:tcPr>
          <w:p w14:paraId="642E95F8" w14:textId="089DCC5A"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1800</w:t>
            </w:r>
          </w:p>
        </w:tc>
        <w:tc>
          <w:tcPr>
            <w:tcW w:w="1151" w:type="dxa"/>
            <w:tcBorders>
              <w:top w:val="nil"/>
              <w:left w:val="nil"/>
              <w:bottom w:val="single" w:sz="4" w:space="0" w:color="auto"/>
              <w:right w:val="single" w:sz="4" w:space="0" w:color="auto"/>
            </w:tcBorders>
            <w:shd w:val="clear" w:color="auto" w:fill="auto"/>
            <w:noWrap/>
            <w:vAlign w:val="bottom"/>
          </w:tcPr>
          <w:p w14:paraId="6A3C34F7" w14:textId="3BD5D6A5"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1800</w:t>
            </w:r>
          </w:p>
        </w:tc>
        <w:tc>
          <w:tcPr>
            <w:tcW w:w="1238" w:type="dxa"/>
            <w:tcBorders>
              <w:top w:val="nil"/>
              <w:left w:val="nil"/>
              <w:bottom w:val="single" w:sz="4" w:space="0" w:color="auto"/>
              <w:right w:val="single" w:sz="4" w:space="0" w:color="auto"/>
            </w:tcBorders>
            <w:shd w:val="clear" w:color="auto" w:fill="auto"/>
            <w:noWrap/>
            <w:vAlign w:val="bottom"/>
          </w:tcPr>
          <w:p w14:paraId="22C8DAD3" w14:textId="0E66C444"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1800</w:t>
            </w:r>
          </w:p>
        </w:tc>
        <w:tc>
          <w:tcPr>
            <w:tcW w:w="1326" w:type="dxa"/>
            <w:tcBorders>
              <w:top w:val="nil"/>
              <w:left w:val="nil"/>
              <w:bottom w:val="single" w:sz="4" w:space="0" w:color="auto"/>
              <w:right w:val="single" w:sz="4" w:space="0" w:color="auto"/>
            </w:tcBorders>
            <w:shd w:val="clear" w:color="auto" w:fill="auto"/>
            <w:noWrap/>
            <w:vAlign w:val="bottom"/>
          </w:tcPr>
          <w:p w14:paraId="0E7F8422" w14:textId="4013C03B"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1800</w:t>
            </w:r>
          </w:p>
        </w:tc>
        <w:tc>
          <w:tcPr>
            <w:tcW w:w="1308" w:type="dxa"/>
            <w:tcBorders>
              <w:top w:val="nil"/>
              <w:left w:val="nil"/>
              <w:bottom w:val="single" w:sz="4" w:space="0" w:color="auto"/>
              <w:right w:val="single" w:sz="4" w:space="0" w:color="auto"/>
            </w:tcBorders>
            <w:shd w:val="clear" w:color="auto" w:fill="auto"/>
            <w:noWrap/>
            <w:vAlign w:val="bottom"/>
          </w:tcPr>
          <w:p w14:paraId="4CFCB7A9" w14:textId="4D6C6884"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1800</w:t>
            </w:r>
          </w:p>
        </w:tc>
        <w:tc>
          <w:tcPr>
            <w:tcW w:w="1360" w:type="dxa"/>
            <w:tcBorders>
              <w:top w:val="nil"/>
              <w:left w:val="nil"/>
              <w:bottom w:val="single" w:sz="4" w:space="0" w:color="auto"/>
              <w:right w:val="single" w:sz="4" w:space="0" w:color="auto"/>
            </w:tcBorders>
            <w:shd w:val="clear" w:color="auto" w:fill="auto"/>
            <w:noWrap/>
            <w:vAlign w:val="bottom"/>
          </w:tcPr>
          <w:p w14:paraId="161EA7C9" w14:textId="735D449C"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9000</w:t>
            </w:r>
          </w:p>
        </w:tc>
      </w:tr>
      <w:tr w:rsidR="00896A94" w:rsidRPr="004E7DC2" w14:paraId="2C33D4EF" w14:textId="77777777" w:rsidTr="00896A94">
        <w:trPr>
          <w:trHeight w:val="28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713874A3" w14:textId="77777777" w:rsidR="00896A94" w:rsidRPr="006E2D54" w:rsidRDefault="00896A94"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4.2</w:t>
            </w:r>
            <w:proofErr w:type="gramEnd"/>
          </w:p>
        </w:tc>
        <w:tc>
          <w:tcPr>
            <w:tcW w:w="1238" w:type="dxa"/>
            <w:tcBorders>
              <w:top w:val="nil"/>
              <w:left w:val="nil"/>
              <w:bottom w:val="single" w:sz="4" w:space="0" w:color="auto"/>
              <w:right w:val="single" w:sz="4" w:space="0" w:color="auto"/>
            </w:tcBorders>
            <w:shd w:val="clear" w:color="auto" w:fill="auto"/>
            <w:noWrap/>
            <w:vAlign w:val="bottom"/>
          </w:tcPr>
          <w:p w14:paraId="1DDF838F" w14:textId="28B55B3C"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151" w:type="dxa"/>
            <w:tcBorders>
              <w:top w:val="nil"/>
              <w:left w:val="nil"/>
              <w:bottom w:val="single" w:sz="4" w:space="0" w:color="auto"/>
              <w:right w:val="single" w:sz="4" w:space="0" w:color="auto"/>
            </w:tcBorders>
            <w:shd w:val="clear" w:color="auto" w:fill="auto"/>
            <w:noWrap/>
            <w:vAlign w:val="bottom"/>
          </w:tcPr>
          <w:p w14:paraId="22C6BF9F" w14:textId="15984A4A"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238" w:type="dxa"/>
            <w:tcBorders>
              <w:top w:val="nil"/>
              <w:left w:val="nil"/>
              <w:bottom w:val="single" w:sz="4" w:space="0" w:color="auto"/>
              <w:right w:val="single" w:sz="4" w:space="0" w:color="auto"/>
            </w:tcBorders>
            <w:shd w:val="clear" w:color="auto" w:fill="auto"/>
            <w:noWrap/>
            <w:vAlign w:val="bottom"/>
          </w:tcPr>
          <w:p w14:paraId="3DB1F2DB" w14:textId="17840DD7"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326" w:type="dxa"/>
            <w:tcBorders>
              <w:top w:val="nil"/>
              <w:left w:val="nil"/>
              <w:bottom w:val="single" w:sz="4" w:space="0" w:color="auto"/>
              <w:right w:val="single" w:sz="4" w:space="0" w:color="auto"/>
            </w:tcBorders>
            <w:shd w:val="clear" w:color="auto" w:fill="auto"/>
            <w:noWrap/>
            <w:vAlign w:val="bottom"/>
          </w:tcPr>
          <w:p w14:paraId="6EBE88F5" w14:textId="50C26A14"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308" w:type="dxa"/>
            <w:tcBorders>
              <w:top w:val="nil"/>
              <w:left w:val="nil"/>
              <w:bottom w:val="single" w:sz="4" w:space="0" w:color="auto"/>
              <w:right w:val="single" w:sz="4" w:space="0" w:color="auto"/>
            </w:tcBorders>
            <w:shd w:val="clear" w:color="auto" w:fill="auto"/>
            <w:noWrap/>
            <w:vAlign w:val="bottom"/>
          </w:tcPr>
          <w:p w14:paraId="1E991132" w14:textId="52F27555"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360" w:type="dxa"/>
            <w:tcBorders>
              <w:top w:val="nil"/>
              <w:left w:val="nil"/>
              <w:bottom w:val="single" w:sz="4" w:space="0" w:color="auto"/>
              <w:right w:val="single" w:sz="4" w:space="0" w:color="auto"/>
            </w:tcBorders>
            <w:shd w:val="clear" w:color="auto" w:fill="auto"/>
            <w:noWrap/>
            <w:vAlign w:val="bottom"/>
          </w:tcPr>
          <w:p w14:paraId="71357E1B" w14:textId="5C1E11CD" w:rsidR="00896A94" w:rsidRPr="004E7DC2" w:rsidRDefault="00896A94"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1000</w:t>
            </w:r>
          </w:p>
        </w:tc>
      </w:tr>
      <w:tr w:rsidR="004E7DC2" w:rsidRPr="004E7DC2" w14:paraId="202B7C04" w14:textId="77777777" w:rsidTr="00896A94">
        <w:trPr>
          <w:trHeight w:val="28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5B7CA9DE"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4.3</w:t>
            </w:r>
            <w:proofErr w:type="gramEnd"/>
          </w:p>
        </w:tc>
        <w:tc>
          <w:tcPr>
            <w:tcW w:w="1238" w:type="dxa"/>
            <w:tcBorders>
              <w:top w:val="nil"/>
              <w:left w:val="nil"/>
              <w:bottom w:val="single" w:sz="4" w:space="0" w:color="auto"/>
              <w:right w:val="single" w:sz="4" w:space="0" w:color="auto"/>
            </w:tcBorders>
            <w:shd w:val="clear" w:color="auto" w:fill="auto"/>
            <w:noWrap/>
            <w:vAlign w:val="bottom"/>
          </w:tcPr>
          <w:p w14:paraId="588D89B5" w14:textId="25D0BCB3" w:rsidR="004E7DC2" w:rsidRPr="004E7DC2" w:rsidRDefault="004E7DC2" w:rsidP="004E7DC2">
            <w:pPr>
              <w:spacing w:after="0" w:line="240" w:lineRule="auto"/>
              <w:rPr>
                <w:rFonts w:ascii="Calibri" w:eastAsia="Times New Roman" w:hAnsi="Calibri" w:cs="Calibri"/>
                <w:color w:val="000000"/>
                <w:lang w:eastAsia="tr-TR"/>
              </w:rPr>
            </w:pPr>
          </w:p>
        </w:tc>
        <w:tc>
          <w:tcPr>
            <w:tcW w:w="1151" w:type="dxa"/>
            <w:tcBorders>
              <w:top w:val="nil"/>
              <w:left w:val="nil"/>
              <w:bottom w:val="single" w:sz="4" w:space="0" w:color="auto"/>
              <w:right w:val="single" w:sz="4" w:space="0" w:color="auto"/>
            </w:tcBorders>
            <w:shd w:val="clear" w:color="auto" w:fill="auto"/>
            <w:noWrap/>
            <w:vAlign w:val="bottom"/>
          </w:tcPr>
          <w:p w14:paraId="48E8B959" w14:textId="25757330" w:rsidR="004E7DC2" w:rsidRPr="004E7DC2" w:rsidRDefault="004E7DC2" w:rsidP="004E7DC2">
            <w:pPr>
              <w:spacing w:after="0" w:line="240" w:lineRule="auto"/>
              <w:rPr>
                <w:rFonts w:ascii="Calibri" w:eastAsia="Times New Roman" w:hAnsi="Calibri" w:cs="Calibri"/>
                <w:color w:val="000000"/>
                <w:lang w:eastAsia="tr-TR"/>
              </w:rPr>
            </w:pPr>
          </w:p>
        </w:tc>
        <w:tc>
          <w:tcPr>
            <w:tcW w:w="1238" w:type="dxa"/>
            <w:tcBorders>
              <w:top w:val="nil"/>
              <w:left w:val="nil"/>
              <w:bottom w:val="single" w:sz="4" w:space="0" w:color="auto"/>
              <w:right w:val="single" w:sz="4" w:space="0" w:color="auto"/>
            </w:tcBorders>
            <w:shd w:val="clear" w:color="auto" w:fill="auto"/>
            <w:noWrap/>
            <w:vAlign w:val="bottom"/>
          </w:tcPr>
          <w:p w14:paraId="231B67F2" w14:textId="4E622014" w:rsidR="004E7DC2" w:rsidRPr="004E7DC2" w:rsidRDefault="004E7DC2" w:rsidP="004E7DC2">
            <w:pPr>
              <w:spacing w:after="0" w:line="240" w:lineRule="auto"/>
              <w:rPr>
                <w:rFonts w:ascii="Calibri" w:eastAsia="Times New Roman" w:hAnsi="Calibri" w:cs="Calibri"/>
                <w:color w:val="000000"/>
                <w:lang w:eastAsia="tr-TR"/>
              </w:rPr>
            </w:pPr>
          </w:p>
        </w:tc>
        <w:tc>
          <w:tcPr>
            <w:tcW w:w="1326" w:type="dxa"/>
            <w:tcBorders>
              <w:top w:val="nil"/>
              <w:left w:val="nil"/>
              <w:bottom w:val="single" w:sz="4" w:space="0" w:color="auto"/>
              <w:right w:val="single" w:sz="4" w:space="0" w:color="auto"/>
            </w:tcBorders>
            <w:shd w:val="clear" w:color="auto" w:fill="auto"/>
            <w:noWrap/>
            <w:vAlign w:val="bottom"/>
          </w:tcPr>
          <w:p w14:paraId="6D6F75DE" w14:textId="5FC61D62" w:rsidR="004E7DC2" w:rsidRPr="004E7DC2" w:rsidRDefault="004E7DC2" w:rsidP="004E7DC2">
            <w:pPr>
              <w:spacing w:after="0" w:line="240" w:lineRule="auto"/>
              <w:rPr>
                <w:rFonts w:ascii="Calibri" w:eastAsia="Times New Roman" w:hAnsi="Calibri" w:cs="Calibri"/>
                <w:color w:val="000000"/>
                <w:lang w:eastAsia="tr-TR"/>
              </w:rPr>
            </w:pPr>
          </w:p>
        </w:tc>
        <w:tc>
          <w:tcPr>
            <w:tcW w:w="1308" w:type="dxa"/>
            <w:tcBorders>
              <w:top w:val="nil"/>
              <w:left w:val="nil"/>
              <w:bottom w:val="single" w:sz="4" w:space="0" w:color="auto"/>
              <w:right w:val="single" w:sz="4" w:space="0" w:color="auto"/>
            </w:tcBorders>
            <w:shd w:val="clear" w:color="auto" w:fill="auto"/>
            <w:noWrap/>
            <w:vAlign w:val="bottom"/>
          </w:tcPr>
          <w:p w14:paraId="6809C660" w14:textId="1B7482AE" w:rsidR="004E7DC2" w:rsidRPr="004E7DC2" w:rsidRDefault="004E7DC2" w:rsidP="004E7DC2">
            <w:pPr>
              <w:spacing w:after="0" w:line="240" w:lineRule="auto"/>
              <w:rPr>
                <w:rFonts w:ascii="Calibri" w:eastAsia="Times New Roman" w:hAnsi="Calibri" w:cs="Calibri"/>
                <w:color w:val="000000"/>
                <w:lang w:eastAsia="tr-TR"/>
              </w:rPr>
            </w:pPr>
          </w:p>
        </w:tc>
        <w:tc>
          <w:tcPr>
            <w:tcW w:w="1360" w:type="dxa"/>
            <w:tcBorders>
              <w:top w:val="nil"/>
              <w:left w:val="nil"/>
              <w:bottom w:val="single" w:sz="4" w:space="0" w:color="auto"/>
              <w:right w:val="single" w:sz="4" w:space="0" w:color="auto"/>
            </w:tcBorders>
            <w:shd w:val="clear" w:color="auto" w:fill="auto"/>
            <w:noWrap/>
            <w:vAlign w:val="bottom"/>
          </w:tcPr>
          <w:p w14:paraId="5A0C2D1C" w14:textId="3AA65E18" w:rsidR="004E7DC2" w:rsidRPr="004E7DC2" w:rsidRDefault="004E7DC2" w:rsidP="004E7DC2">
            <w:pPr>
              <w:spacing w:after="0" w:line="240" w:lineRule="auto"/>
              <w:rPr>
                <w:rFonts w:ascii="Calibri" w:eastAsia="Times New Roman" w:hAnsi="Calibri" w:cs="Calibri"/>
                <w:color w:val="000000"/>
                <w:lang w:eastAsia="tr-TR"/>
              </w:rPr>
            </w:pPr>
          </w:p>
        </w:tc>
      </w:tr>
    </w:tbl>
    <w:p w14:paraId="65A017A2" w14:textId="77777777" w:rsidR="0013791D" w:rsidRDefault="0013791D" w:rsidP="00A64787">
      <w:pPr>
        <w:spacing w:after="0" w:line="360" w:lineRule="auto"/>
        <w:jc w:val="both"/>
        <w:rPr>
          <w:bCs/>
        </w:rPr>
      </w:pPr>
    </w:p>
    <w:tbl>
      <w:tblPr>
        <w:tblW w:w="8986" w:type="dxa"/>
        <w:tblInd w:w="-5" w:type="dxa"/>
        <w:tblCellMar>
          <w:left w:w="70" w:type="dxa"/>
          <w:right w:w="70" w:type="dxa"/>
        </w:tblCellMar>
        <w:tblLook w:val="04A0" w:firstRow="1" w:lastRow="0" w:firstColumn="1" w:lastColumn="0" w:noHBand="0" w:noVBand="1"/>
      </w:tblPr>
      <w:tblGrid>
        <w:gridCol w:w="1403"/>
        <w:gridCol w:w="1232"/>
        <w:gridCol w:w="1145"/>
        <w:gridCol w:w="1232"/>
        <w:gridCol w:w="1319"/>
        <w:gridCol w:w="1301"/>
        <w:gridCol w:w="1354"/>
      </w:tblGrid>
      <w:tr w:rsidR="004E7DC2" w:rsidRPr="004E7DC2" w14:paraId="76F280D5" w14:textId="77777777" w:rsidTr="00896A94">
        <w:trPr>
          <w:trHeight w:val="302"/>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E9B0A"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298E83E9"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5B673ABD"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22454E3C"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57D72B03"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7499FC69"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52753EAE"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4E7DC2" w:rsidRPr="004E7DC2" w14:paraId="590BC2DC" w14:textId="77777777" w:rsidTr="00896A94">
        <w:trPr>
          <w:trHeight w:val="317"/>
        </w:trPr>
        <w:tc>
          <w:tcPr>
            <w:tcW w:w="1403" w:type="dxa"/>
            <w:tcBorders>
              <w:top w:val="nil"/>
              <w:left w:val="single" w:sz="4" w:space="0" w:color="auto"/>
              <w:bottom w:val="double" w:sz="6" w:space="0" w:color="auto"/>
              <w:right w:val="single" w:sz="4" w:space="0" w:color="auto"/>
            </w:tcBorders>
            <w:shd w:val="clear" w:color="000000" w:fill="FFFF00"/>
            <w:noWrap/>
            <w:vAlign w:val="bottom"/>
            <w:hideMark/>
          </w:tcPr>
          <w:p w14:paraId="50457399" w14:textId="77777777" w:rsidR="004E7DC2" w:rsidRPr="006E2D54" w:rsidRDefault="004E7DC2"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 5</w:t>
            </w:r>
          </w:p>
        </w:tc>
        <w:tc>
          <w:tcPr>
            <w:tcW w:w="1232" w:type="dxa"/>
            <w:tcBorders>
              <w:top w:val="nil"/>
              <w:left w:val="nil"/>
              <w:bottom w:val="double" w:sz="6" w:space="0" w:color="auto"/>
              <w:right w:val="single" w:sz="4" w:space="0" w:color="auto"/>
            </w:tcBorders>
            <w:shd w:val="clear" w:color="auto" w:fill="auto"/>
            <w:noWrap/>
            <w:vAlign w:val="bottom"/>
          </w:tcPr>
          <w:p w14:paraId="1370971E" w14:textId="77D9BCE3" w:rsidR="004E7DC2" w:rsidRPr="004E7DC2" w:rsidRDefault="004E7DC2" w:rsidP="004E7DC2">
            <w:pPr>
              <w:spacing w:after="0" w:line="240" w:lineRule="auto"/>
              <w:rPr>
                <w:rFonts w:ascii="Calibri" w:eastAsia="Times New Roman" w:hAnsi="Calibri" w:cs="Calibri"/>
                <w:color w:val="000000"/>
                <w:lang w:eastAsia="tr-TR"/>
              </w:rPr>
            </w:pPr>
          </w:p>
        </w:tc>
        <w:tc>
          <w:tcPr>
            <w:tcW w:w="1145" w:type="dxa"/>
            <w:tcBorders>
              <w:top w:val="nil"/>
              <w:left w:val="nil"/>
              <w:bottom w:val="double" w:sz="6" w:space="0" w:color="auto"/>
              <w:right w:val="single" w:sz="4" w:space="0" w:color="auto"/>
            </w:tcBorders>
            <w:shd w:val="clear" w:color="auto" w:fill="auto"/>
            <w:noWrap/>
            <w:vAlign w:val="bottom"/>
          </w:tcPr>
          <w:p w14:paraId="616207E7" w14:textId="7F7648F4" w:rsidR="004E7DC2" w:rsidRPr="004E7DC2" w:rsidRDefault="004E7DC2" w:rsidP="004E7DC2">
            <w:pPr>
              <w:spacing w:after="0" w:line="240" w:lineRule="auto"/>
              <w:rPr>
                <w:rFonts w:ascii="Calibri" w:eastAsia="Times New Roman" w:hAnsi="Calibri" w:cs="Calibri"/>
                <w:color w:val="000000"/>
                <w:lang w:eastAsia="tr-TR"/>
              </w:rPr>
            </w:pPr>
          </w:p>
        </w:tc>
        <w:tc>
          <w:tcPr>
            <w:tcW w:w="1232" w:type="dxa"/>
            <w:tcBorders>
              <w:top w:val="nil"/>
              <w:left w:val="nil"/>
              <w:bottom w:val="double" w:sz="6" w:space="0" w:color="auto"/>
              <w:right w:val="single" w:sz="4" w:space="0" w:color="auto"/>
            </w:tcBorders>
            <w:shd w:val="clear" w:color="auto" w:fill="auto"/>
            <w:noWrap/>
            <w:vAlign w:val="bottom"/>
          </w:tcPr>
          <w:p w14:paraId="08D616FE" w14:textId="64E6A5DF" w:rsidR="004E7DC2" w:rsidRPr="004E7DC2" w:rsidRDefault="004E7DC2" w:rsidP="004E7DC2">
            <w:pPr>
              <w:spacing w:after="0" w:line="240" w:lineRule="auto"/>
              <w:rPr>
                <w:rFonts w:ascii="Calibri" w:eastAsia="Times New Roman" w:hAnsi="Calibri" w:cs="Calibri"/>
                <w:color w:val="000000"/>
                <w:lang w:eastAsia="tr-TR"/>
              </w:rPr>
            </w:pPr>
          </w:p>
        </w:tc>
        <w:tc>
          <w:tcPr>
            <w:tcW w:w="1319" w:type="dxa"/>
            <w:tcBorders>
              <w:top w:val="nil"/>
              <w:left w:val="nil"/>
              <w:bottom w:val="double" w:sz="6" w:space="0" w:color="auto"/>
              <w:right w:val="single" w:sz="4" w:space="0" w:color="auto"/>
            </w:tcBorders>
            <w:shd w:val="clear" w:color="auto" w:fill="auto"/>
            <w:noWrap/>
            <w:vAlign w:val="bottom"/>
          </w:tcPr>
          <w:p w14:paraId="183CBB3C" w14:textId="1D3DBF75" w:rsidR="004E7DC2" w:rsidRPr="004E7DC2" w:rsidRDefault="004E7DC2" w:rsidP="004E7DC2">
            <w:pPr>
              <w:spacing w:after="0" w:line="240" w:lineRule="auto"/>
              <w:rPr>
                <w:rFonts w:ascii="Calibri" w:eastAsia="Times New Roman" w:hAnsi="Calibri" w:cs="Calibri"/>
                <w:color w:val="000000"/>
                <w:lang w:eastAsia="tr-TR"/>
              </w:rPr>
            </w:pPr>
          </w:p>
        </w:tc>
        <w:tc>
          <w:tcPr>
            <w:tcW w:w="1301" w:type="dxa"/>
            <w:tcBorders>
              <w:top w:val="nil"/>
              <w:left w:val="nil"/>
              <w:bottom w:val="double" w:sz="6" w:space="0" w:color="auto"/>
              <w:right w:val="single" w:sz="4" w:space="0" w:color="auto"/>
            </w:tcBorders>
            <w:shd w:val="clear" w:color="auto" w:fill="auto"/>
            <w:noWrap/>
            <w:vAlign w:val="bottom"/>
          </w:tcPr>
          <w:p w14:paraId="6CE79FAC" w14:textId="7DC582F4" w:rsidR="004E7DC2" w:rsidRPr="004E7DC2" w:rsidRDefault="004E7DC2" w:rsidP="004E7DC2">
            <w:pPr>
              <w:spacing w:after="0" w:line="240" w:lineRule="auto"/>
              <w:rPr>
                <w:rFonts w:ascii="Calibri" w:eastAsia="Times New Roman" w:hAnsi="Calibri" w:cs="Calibri"/>
                <w:color w:val="000000"/>
                <w:lang w:eastAsia="tr-TR"/>
              </w:rPr>
            </w:pPr>
          </w:p>
        </w:tc>
        <w:tc>
          <w:tcPr>
            <w:tcW w:w="1354" w:type="dxa"/>
            <w:tcBorders>
              <w:top w:val="nil"/>
              <w:left w:val="nil"/>
              <w:bottom w:val="double" w:sz="6" w:space="0" w:color="auto"/>
              <w:right w:val="single" w:sz="4" w:space="0" w:color="auto"/>
            </w:tcBorders>
            <w:shd w:val="clear" w:color="auto" w:fill="auto"/>
            <w:noWrap/>
            <w:vAlign w:val="bottom"/>
          </w:tcPr>
          <w:p w14:paraId="0CE57024" w14:textId="5A0B4792" w:rsidR="004E7DC2" w:rsidRPr="004E7DC2" w:rsidRDefault="004E7DC2" w:rsidP="004E7DC2">
            <w:pPr>
              <w:spacing w:after="0" w:line="240" w:lineRule="auto"/>
              <w:rPr>
                <w:rFonts w:ascii="Calibri" w:eastAsia="Times New Roman" w:hAnsi="Calibri" w:cs="Calibri"/>
                <w:color w:val="000000"/>
                <w:lang w:eastAsia="tr-TR"/>
              </w:rPr>
            </w:pPr>
          </w:p>
        </w:tc>
      </w:tr>
      <w:tr w:rsidR="00F9418F" w:rsidRPr="004E7DC2" w14:paraId="0F757D19" w14:textId="77777777" w:rsidTr="00896A94">
        <w:trPr>
          <w:trHeight w:val="317"/>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333F4B16" w14:textId="77777777" w:rsidR="00F9418F" w:rsidRPr="006E2D54" w:rsidRDefault="00F9418F"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5.1</w:t>
            </w:r>
            <w:proofErr w:type="gramEnd"/>
          </w:p>
        </w:tc>
        <w:tc>
          <w:tcPr>
            <w:tcW w:w="1232" w:type="dxa"/>
            <w:tcBorders>
              <w:top w:val="nil"/>
              <w:left w:val="nil"/>
              <w:bottom w:val="single" w:sz="4" w:space="0" w:color="auto"/>
              <w:right w:val="single" w:sz="4" w:space="0" w:color="auto"/>
            </w:tcBorders>
            <w:shd w:val="clear" w:color="auto" w:fill="auto"/>
            <w:noWrap/>
            <w:vAlign w:val="bottom"/>
          </w:tcPr>
          <w:p w14:paraId="1E306AAE" w14:textId="3C87BF8E"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300000</w:t>
            </w:r>
          </w:p>
        </w:tc>
        <w:tc>
          <w:tcPr>
            <w:tcW w:w="1145" w:type="dxa"/>
            <w:tcBorders>
              <w:top w:val="nil"/>
              <w:left w:val="nil"/>
              <w:bottom w:val="single" w:sz="4" w:space="0" w:color="auto"/>
              <w:right w:val="single" w:sz="4" w:space="0" w:color="auto"/>
            </w:tcBorders>
            <w:shd w:val="clear" w:color="auto" w:fill="auto"/>
            <w:noWrap/>
            <w:vAlign w:val="bottom"/>
          </w:tcPr>
          <w:p w14:paraId="427946F7" w14:textId="09D567CA"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300000</w:t>
            </w:r>
          </w:p>
        </w:tc>
        <w:tc>
          <w:tcPr>
            <w:tcW w:w="1232" w:type="dxa"/>
            <w:tcBorders>
              <w:top w:val="nil"/>
              <w:left w:val="nil"/>
              <w:bottom w:val="single" w:sz="4" w:space="0" w:color="auto"/>
              <w:right w:val="single" w:sz="4" w:space="0" w:color="auto"/>
            </w:tcBorders>
            <w:shd w:val="clear" w:color="auto" w:fill="auto"/>
            <w:noWrap/>
            <w:vAlign w:val="bottom"/>
          </w:tcPr>
          <w:p w14:paraId="41A43C96" w14:textId="30E729E8"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300000</w:t>
            </w:r>
          </w:p>
        </w:tc>
        <w:tc>
          <w:tcPr>
            <w:tcW w:w="1319" w:type="dxa"/>
            <w:tcBorders>
              <w:top w:val="nil"/>
              <w:left w:val="nil"/>
              <w:bottom w:val="single" w:sz="4" w:space="0" w:color="auto"/>
              <w:right w:val="single" w:sz="4" w:space="0" w:color="auto"/>
            </w:tcBorders>
            <w:shd w:val="clear" w:color="auto" w:fill="auto"/>
            <w:noWrap/>
            <w:vAlign w:val="bottom"/>
          </w:tcPr>
          <w:p w14:paraId="54B50B93" w14:textId="1A2234A8"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300000</w:t>
            </w:r>
          </w:p>
        </w:tc>
        <w:tc>
          <w:tcPr>
            <w:tcW w:w="1301" w:type="dxa"/>
            <w:tcBorders>
              <w:top w:val="nil"/>
              <w:left w:val="nil"/>
              <w:bottom w:val="single" w:sz="4" w:space="0" w:color="auto"/>
              <w:right w:val="single" w:sz="4" w:space="0" w:color="auto"/>
            </w:tcBorders>
            <w:shd w:val="clear" w:color="auto" w:fill="auto"/>
            <w:noWrap/>
            <w:vAlign w:val="bottom"/>
          </w:tcPr>
          <w:p w14:paraId="4089F260" w14:textId="357CCB17"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300000</w:t>
            </w:r>
          </w:p>
        </w:tc>
        <w:tc>
          <w:tcPr>
            <w:tcW w:w="1354" w:type="dxa"/>
            <w:tcBorders>
              <w:top w:val="nil"/>
              <w:left w:val="nil"/>
              <w:bottom w:val="single" w:sz="4" w:space="0" w:color="auto"/>
              <w:right w:val="single" w:sz="4" w:space="0" w:color="auto"/>
            </w:tcBorders>
            <w:shd w:val="clear" w:color="auto" w:fill="auto"/>
            <w:noWrap/>
            <w:vAlign w:val="bottom"/>
          </w:tcPr>
          <w:p w14:paraId="07241CE7" w14:textId="3A8C0E81"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1500000</w:t>
            </w:r>
          </w:p>
        </w:tc>
      </w:tr>
      <w:tr w:rsidR="00F9418F" w:rsidRPr="004E7DC2" w14:paraId="3DB191F5" w14:textId="77777777" w:rsidTr="00896A94">
        <w:trPr>
          <w:trHeight w:val="302"/>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294CDDE2" w14:textId="77777777" w:rsidR="00F9418F" w:rsidRPr="006E2D54" w:rsidRDefault="00F9418F"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5.2</w:t>
            </w:r>
            <w:proofErr w:type="gramEnd"/>
          </w:p>
        </w:tc>
        <w:tc>
          <w:tcPr>
            <w:tcW w:w="1232" w:type="dxa"/>
            <w:tcBorders>
              <w:top w:val="nil"/>
              <w:left w:val="nil"/>
              <w:bottom w:val="single" w:sz="4" w:space="0" w:color="auto"/>
              <w:right w:val="single" w:sz="4" w:space="0" w:color="auto"/>
            </w:tcBorders>
            <w:shd w:val="clear" w:color="auto" w:fill="auto"/>
            <w:noWrap/>
            <w:vAlign w:val="bottom"/>
          </w:tcPr>
          <w:p w14:paraId="04E8EA9E" w14:textId="3ECC81A7"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145" w:type="dxa"/>
            <w:tcBorders>
              <w:top w:val="nil"/>
              <w:left w:val="nil"/>
              <w:bottom w:val="single" w:sz="4" w:space="0" w:color="auto"/>
              <w:right w:val="single" w:sz="4" w:space="0" w:color="auto"/>
            </w:tcBorders>
            <w:shd w:val="clear" w:color="auto" w:fill="auto"/>
            <w:noWrap/>
            <w:vAlign w:val="bottom"/>
          </w:tcPr>
          <w:p w14:paraId="767D55C2" w14:textId="5AFB6714"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232" w:type="dxa"/>
            <w:tcBorders>
              <w:top w:val="nil"/>
              <w:left w:val="nil"/>
              <w:bottom w:val="single" w:sz="4" w:space="0" w:color="auto"/>
              <w:right w:val="single" w:sz="4" w:space="0" w:color="auto"/>
            </w:tcBorders>
            <w:shd w:val="clear" w:color="auto" w:fill="auto"/>
            <w:noWrap/>
            <w:vAlign w:val="bottom"/>
          </w:tcPr>
          <w:p w14:paraId="414FF3AE" w14:textId="2F3F879E"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19" w:type="dxa"/>
            <w:tcBorders>
              <w:top w:val="nil"/>
              <w:left w:val="nil"/>
              <w:bottom w:val="single" w:sz="4" w:space="0" w:color="auto"/>
              <w:right w:val="single" w:sz="4" w:space="0" w:color="auto"/>
            </w:tcBorders>
            <w:shd w:val="clear" w:color="auto" w:fill="auto"/>
            <w:noWrap/>
            <w:vAlign w:val="bottom"/>
          </w:tcPr>
          <w:p w14:paraId="33442BF5" w14:textId="2D4ACF60"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01" w:type="dxa"/>
            <w:tcBorders>
              <w:top w:val="nil"/>
              <w:left w:val="nil"/>
              <w:bottom w:val="single" w:sz="4" w:space="0" w:color="auto"/>
              <w:right w:val="single" w:sz="4" w:space="0" w:color="auto"/>
            </w:tcBorders>
            <w:shd w:val="clear" w:color="auto" w:fill="auto"/>
            <w:noWrap/>
            <w:vAlign w:val="bottom"/>
          </w:tcPr>
          <w:p w14:paraId="5957365C" w14:textId="0F880F8B"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600</w:t>
            </w:r>
          </w:p>
        </w:tc>
        <w:tc>
          <w:tcPr>
            <w:tcW w:w="1354" w:type="dxa"/>
            <w:tcBorders>
              <w:top w:val="nil"/>
              <w:left w:val="nil"/>
              <w:bottom w:val="single" w:sz="4" w:space="0" w:color="auto"/>
              <w:right w:val="single" w:sz="4" w:space="0" w:color="auto"/>
            </w:tcBorders>
            <w:shd w:val="clear" w:color="auto" w:fill="auto"/>
            <w:noWrap/>
            <w:vAlign w:val="bottom"/>
          </w:tcPr>
          <w:p w14:paraId="01CD57E5" w14:textId="2A152F6D"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3000</w:t>
            </w:r>
          </w:p>
        </w:tc>
      </w:tr>
      <w:tr w:rsidR="00F9418F" w:rsidRPr="004E7DC2" w14:paraId="0065A163" w14:textId="77777777" w:rsidTr="00896A94">
        <w:trPr>
          <w:trHeight w:val="302"/>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60392C76" w14:textId="77777777" w:rsidR="00F9418F" w:rsidRPr="006E2D54" w:rsidRDefault="00F9418F" w:rsidP="004E7DC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5.3</w:t>
            </w:r>
            <w:proofErr w:type="gramEnd"/>
          </w:p>
        </w:tc>
        <w:tc>
          <w:tcPr>
            <w:tcW w:w="1232" w:type="dxa"/>
            <w:tcBorders>
              <w:top w:val="nil"/>
              <w:left w:val="nil"/>
              <w:bottom w:val="single" w:sz="4" w:space="0" w:color="auto"/>
              <w:right w:val="single" w:sz="4" w:space="0" w:color="auto"/>
            </w:tcBorders>
            <w:shd w:val="clear" w:color="auto" w:fill="auto"/>
            <w:noWrap/>
            <w:vAlign w:val="bottom"/>
          </w:tcPr>
          <w:p w14:paraId="0C6B8E27" w14:textId="4696C00E"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145" w:type="dxa"/>
            <w:tcBorders>
              <w:top w:val="nil"/>
              <w:left w:val="nil"/>
              <w:bottom w:val="single" w:sz="4" w:space="0" w:color="auto"/>
              <w:right w:val="single" w:sz="4" w:space="0" w:color="auto"/>
            </w:tcBorders>
            <w:shd w:val="clear" w:color="auto" w:fill="auto"/>
            <w:noWrap/>
            <w:vAlign w:val="bottom"/>
          </w:tcPr>
          <w:p w14:paraId="15391522" w14:textId="79AE5B08"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232" w:type="dxa"/>
            <w:tcBorders>
              <w:top w:val="nil"/>
              <w:left w:val="nil"/>
              <w:bottom w:val="single" w:sz="4" w:space="0" w:color="auto"/>
              <w:right w:val="single" w:sz="4" w:space="0" w:color="auto"/>
            </w:tcBorders>
            <w:shd w:val="clear" w:color="auto" w:fill="auto"/>
            <w:noWrap/>
            <w:vAlign w:val="bottom"/>
          </w:tcPr>
          <w:p w14:paraId="49EC7E36" w14:textId="3342862D"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319" w:type="dxa"/>
            <w:tcBorders>
              <w:top w:val="nil"/>
              <w:left w:val="nil"/>
              <w:bottom w:val="single" w:sz="4" w:space="0" w:color="auto"/>
              <w:right w:val="single" w:sz="4" w:space="0" w:color="auto"/>
            </w:tcBorders>
            <w:shd w:val="clear" w:color="auto" w:fill="auto"/>
            <w:noWrap/>
            <w:vAlign w:val="bottom"/>
          </w:tcPr>
          <w:p w14:paraId="10B2B4B0" w14:textId="2A024E26"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301" w:type="dxa"/>
            <w:tcBorders>
              <w:top w:val="nil"/>
              <w:left w:val="nil"/>
              <w:bottom w:val="single" w:sz="4" w:space="0" w:color="auto"/>
              <w:right w:val="single" w:sz="4" w:space="0" w:color="auto"/>
            </w:tcBorders>
            <w:shd w:val="clear" w:color="auto" w:fill="auto"/>
            <w:noWrap/>
            <w:vAlign w:val="bottom"/>
          </w:tcPr>
          <w:p w14:paraId="32CA79F6" w14:textId="71C90755"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354" w:type="dxa"/>
            <w:tcBorders>
              <w:top w:val="nil"/>
              <w:left w:val="nil"/>
              <w:bottom w:val="single" w:sz="4" w:space="0" w:color="auto"/>
              <w:right w:val="single" w:sz="4" w:space="0" w:color="auto"/>
            </w:tcBorders>
            <w:shd w:val="clear" w:color="auto" w:fill="auto"/>
            <w:noWrap/>
            <w:vAlign w:val="bottom"/>
          </w:tcPr>
          <w:p w14:paraId="1CB5AAC9" w14:textId="09C923CB" w:rsidR="00F9418F" w:rsidRPr="004E7DC2" w:rsidRDefault="00F9418F" w:rsidP="004E7DC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1000</w:t>
            </w:r>
          </w:p>
        </w:tc>
      </w:tr>
    </w:tbl>
    <w:p w14:paraId="1275BFB5" w14:textId="77777777" w:rsidR="006E2D54" w:rsidRDefault="006E2D54" w:rsidP="00A64787">
      <w:pPr>
        <w:spacing w:after="0" w:line="360" w:lineRule="auto"/>
        <w:jc w:val="both"/>
        <w:rPr>
          <w:bCs/>
        </w:rPr>
      </w:pPr>
    </w:p>
    <w:p w14:paraId="4A4845D0" w14:textId="77777777" w:rsidR="006E2D54" w:rsidRDefault="006E2D54" w:rsidP="00A64787">
      <w:pPr>
        <w:spacing w:after="0" w:line="360" w:lineRule="auto"/>
        <w:jc w:val="both"/>
        <w:rPr>
          <w:bCs/>
        </w:rPr>
      </w:pPr>
    </w:p>
    <w:tbl>
      <w:tblPr>
        <w:tblW w:w="8999" w:type="dxa"/>
        <w:tblInd w:w="-5" w:type="dxa"/>
        <w:tblCellMar>
          <w:left w:w="70" w:type="dxa"/>
          <w:right w:w="70" w:type="dxa"/>
        </w:tblCellMar>
        <w:tblLook w:val="04A0" w:firstRow="1" w:lastRow="0" w:firstColumn="1" w:lastColumn="0" w:noHBand="0" w:noVBand="1"/>
      </w:tblPr>
      <w:tblGrid>
        <w:gridCol w:w="1403"/>
        <w:gridCol w:w="1234"/>
        <w:gridCol w:w="1147"/>
        <w:gridCol w:w="1234"/>
        <w:gridCol w:w="1321"/>
        <w:gridCol w:w="1304"/>
        <w:gridCol w:w="1356"/>
      </w:tblGrid>
      <w:tr w:rsidR="00AC2D62" w:rsidRPr="00AC2D62" w14:paraId="64CB9848" w14:textId="77777777" w:rsidTr="00F9418F">
        <w:trPr>
          <w:trHeight w:val="265"/>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ABAE5" w14:textId="77777777" w:rsidR="00AC2D62" w:rsidRPr="006E2D54" w:rsidRDefault="00AC2D62" w:rsidP="00AC2D6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14:paraId="0D60C9C6" w14:textId="77777777" w:rsidR="00AC2D62" w:rsidRPr="006E2D54" w:rsidRDefault="00AC2D62" w:rsidP="00AC2D6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55295797" w14:textId="77777777" w:rsidR="00AC2D62" w:rsidRPr="006E2D54" w:rsidRDefault="00AC2D62" w:rsidP="00AC2D6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14:paraId="2E123192" w14:textId="77777777" w:rsidR="00AC2D62" w:rsidRPr="006E2D54" w:rsidRDefault="00AC2D62" w:rsidP="00AC2D6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14:paraId="0B046F3B" w14:textId="77777777" w:rsidR="00AC2D62" w:rsidRPr="006E2D54" w:rsidRDefault="00AC2D62" w:rsidP="00AC2D6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442BDEF5" w14:textId="77777777" w:rsidR="00AC2D62" w:rsidRPr="006E2D54" w:rsidRDefault="00AC2D62" w:rsidP="00AC2D6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14:paraId="62154381" w14:textId="77777777" w:rsidR="00AC2D62" w:rsidRPr="006E2D54" w:rsidRDefault="00AC2D62" w:rsidP="00AC2D62">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5631FD" w:rsidRPr="00AC2D62" w14:paraId="34D29B65" w14:textId="77777777" w:rsidTr="00565979">
        <w:trPr>
          <w:trHeight w:val="278"/>
        </w:trPr>
        <w:tc>
          <w:tcPr>
            <w:tcW w:w="1403" w:type="dxa"/>
            <w:tcBorders>
              <w:top w:val="nil"/>
              <w:left w:val="single" w:sz="4" w:space="0" w:color="auto"/>
              <w:bottom w:val="double" w:sz="6" w:space="0" w:color="auto"/>
              <w:right w:val="single" w:sz="4" w:space="0" w:color="auto"/>
            </w:tcBorders>
            <w:shd w:val="clear" w:color="000000" w:fill="FFFF00"/>
            <w:noWrap/>
            <w:vAlign w:val="bottom"/>
            <w:hideMark/>
          </w:tcPr>
          <w:p w14:paraId="719DFBFD" w14:textId="77777777" w:rsidR="005631FD" w:rsidRPr="006E2D54" w:rsidRDefault="005631FD" w:rsidP="00AC2D62">
            <w:pPr>
              <w:spacing w:after="0" w:line="240" w:lineRule="auto"/>
              <w:rPr>
                <w:rFonts w:ascii="Calibri" w:eastAsia="Times New Roman" w:hAnsi="Calibri" w:cs="Calibri"/>
                <w:color w:val="000000"/>
                <w:lang w:eastAsia="tr-TR"/>
              </w:rPr>
            </w:pPr>
            <w:r w:rsidRPr="006E2D54">
              <w:rPr>
                <w:rFonts w:ascii="Calibri" w:eastAsia="Times New Roman" w:hAnsi="Calibri" w:cs="Calibri"/>
                <w:color w:val="000000"/>
                <w:lang w:eastAsia="tr-TR"/>
              </w:rPr>
              <w:t>AMAÇ 6</w:t>
            </w:r>
          </w:p>
        </w:tc>
        <w:tc>
          <w:tcPr>
            <w:tcW w:w="1234" w:type="dxa"/>
            <w:tcBorders>
              <w:top w:val="nil"/>
              <w:left w:val="nil"/>
              <w:bottom w:val="double" w:sz="6" w:space="0" w:color="auto"/>
              <w:right w:val="single" w:sz="4" w:space="0" w:color="auto"/>
            </w:tcBorders>
            <w:shd w:val="clear" w:color="auto" w:fill="auto"/>
            <w:noWrap/>
          </w:tcPr>
          <w:p w14:paraId="54D90016" w14:textId="24A062C3" w:rsidR="005631FD" w:rsidRPr="00AC2D62" w:rsidRDefault="005631FD" w:rsidP="00AC2D62">
            <w:pPr>
              <w:spacing w:after="0" w:line="240" w:lineRule="auto"/>
              <w:rPr>
                <w:rFonts w:ascii="Calibri" w:eastAsia="Times New Roman" w:hAnsi="Calibri" w:cs="Calibri"/>
                <w:color w:val="000000"/>
                <w:lang w:eastAsia="tr-TR"/>
              </w:rPr>
            </w:pPr>
            <w:r w:rsidRPr="008A2293">
              <w:t>200</w:t>
            </w:r>
          </w:p>
        </w:tc>
        <w:tc>
          <w:tcPr>
            <w:tcW w:w="1147" w:type="dxa"/>
            <w:tcBorders>
              <w:top w:val="nil"/>
              <w:left w:val="nil"/>
              <w:bottom w:val="double" w:sz="6" w:space="0" w:color="auto"/>
              <w:right w:val="single" w:sz="4" w:space="0" w:color="auto"/>
            </w:tcBorders>
            <w:shd w:val="clear" w:color="auto" w:fill="auto"/>
            <w:noWrap/>
          </w:tcPr>
          <w:p w14:paraId="23E52A7B" w14:textId="37F9869E" w:rsidR="005631FD" w:rsidRPr="00AC2D62" w:rsidRDefault="005631FD" w:rsidP="00AC2D62">
            <w:pPr>
              <w:spacing w:after="0" w:line="240" w:lineRule="auto"/>
              <w:rPr>
                <w:rFonts w:ascii="Calibri" w:eastAsia="Times New Roman" w:hAnsi="Calibri" w:cs="Calibri"/>
                <w:color w:val="000000"/>
                <w:lang w:eastAsia="tr-TR"/>
              </w:rPr>
            </w:pPr>
            <w:r w:rsidRPr="008A2293">
              <w:t>200</w:t>
            </w:r>
          </w:p>
        </w:tc>
        <w:tc>
          <w:tcPr>
            <w:tcW w:w="1234" w:type="dxa"/>
            <w:tcBorders>
              <w:top w:val="nil"/>
              <w:left w:val="nil"/>
              <w:bottom w:val="double" w:sz="6" w:space="0" w:color="auto"/>
              <w:right w:val="single" w:sz="4" w:space="0" w:color="auto"/>
            </w:tcBorders>
            <w:shd w:val="clear" w:color="auto" w:fill="auto"/>
            <w:noWrap/>
          </w:tcPr>
          <w:p w14:paraId="299B6609" w14:textId="7AAE2294" w:rsidR="005631FD" w:rsidRPr="00AC2D62" w:rsidRDefault="005631FD" w:rsidP="00AC2D62">
            <w:pPr>
              <w:spacing w:after="0" w:line="240" w:lineRule="auto"/>
              <w:rPr>
                <w:rFonts w:ascii="Calibri" w:eastAsia="Times New Roman" w:hAnsi="Calibri" w:cs="Calibri"/>
                <w:color w:val="000000"/>
                <w:lang w:eastAsia="tr-TR"/>
              </w:rPr>
            </w:pPr>
            <w:r w:rsidRPr="008A2293">
              <w:t>200</w:t>
            </w:r>
          </w:p>
        </w:tc>
        <w:tc>
          <w:tcPr>
            <w:tcW w:w="1321" w:type="dxa"/>
            <w:tcBorders>
              <w:top w:val="nil"/>
              <w:left w:val="nil"/>
              <w:bottom w:val="double" w:sz="6" w:space="0" w:color="auto"/>
              <w:right w:val="single" w:sz="4" w:space="0" w:color="auto"/>
            </w:tcBorders>
            <w:shd w:val="clear" w:color="auto" w:fill="auto"/>
            <w:noWrap/>
          </w:tcPr>
          <w:p w14:paraId="49A62755" w14:textId="0571770A" w:rsidR="005631FD" w:rsidRPr="00AC2D62" w:rsidRDefault="005631FD" w:rsidP="00AC2D62">
            <w:pPr>
              <w:spacing w:after="0" w:line="240" w:lineRule="auto"/>
              <w:rPr>
                <w:rFonts w:ascii="Calibri" w:eastAsia="Times New Roman" w:hAnsi="Calibri" w:cs="Calibri"/>
                <w:color w:val="000000"/>
                <w:lang w:eastAsia="tr-TR"/>
              </w:rPr>
            </w:pPr>
            <w:r w:rsidRPr="008A2293">
              <w:t>200</w:t>
            </w:r>
          </w:p>
        </w:tc>
        <w:tc>
          <w:tcPr>
            <w:tcW w:w="1304" w:type="dxa"/>
            <w:tcBorders>
              <w:top w:val="nil"/>
              <w:left w:val="nil"/>
              <w:bottom w:val="double" w:sz="6" w:space="0" w:color="auto"/>
              <w:right w:val="single" w:sz="4" w:space="0" w:color="auto"/>
            </w:tcBorders>
            <w:shd w:val="clear" w:color="auto" w:fill="auto"/>
            <w:noWrap/>
          </w:tcPr>
          <w:p w14:paraId="063FCD56" w14:textId="6CF06411" w:rsidR="005631FD" w:rsidRPr="00AC2D62" w:rsidRDefault="005631FD" w:rsidP="00AC2D62">
            <w:pPr>
              <w:spacing w:after="0" w:line="240" w:lineRule="auto"/>
              <w:rPr>
                <w:rFonts w:ascii="Calibri" w:eastAsia="Times New Roman" w:hAnsi="Calibri" w:cs="Calibri"/>
                <w:color w:val="000000"/>
                <w:lang w:eastAsia="tr-TR"/>
              </w:rPr>
            </w:pPr>
            <w:r w:rsidRPr="008A2293">
              <w:t>200</w:t>
            </w:r>
          </w:p>
        </w:tc>
        <w:tc>
          <w:tcPr>
            <w:tcW w:w="1356" w:type="dxa"/>
            <w:tcBorders>
              <w:top w:val="nil"/>
              <w:left w:val="nil"/>
              <w:bottom w:val="double" w:sz="6" w:space="0" w:color="auto"/>
              <w:right w:val="single" w:sz="4" w:space="0" w:color="auto"/>
            </w:tcBorders>
            <w:shd w:val="clear" w:color="auto" w:fill="auto"/>
            <w:noWrap/>
          </w:tcPr>
          <w:p w14:paraId="58B50D78" w14:textId="5D3BCB2C" w:rsidR="005631FD" w:rsidRPr="00AC2D62" w:rsidRDefault="005631FD" w:rsidP="00AC2D62">
            <w:pPr>
              <w:spacing w:after="0" w:line="240" w:lineRule="auto"/>
              <w:rPr>
                <w:rFonts w:ascii="Calibri" w:eastAsia="Times New Roman" w:hAnsi="Calibri" w:cs="Calibri"/>
                <w:color w:val="000000"/>
                <w:lang w:eastAsia="tr-TR"/>
              </w:rPr>
            </w:pPr>
            <w:r w:rsidRPr="008A2293">
              <w:t>1000</w:t>
            </w:r>
          </w:p>
        </w:tc>
      </w:tr>
      <w:tr w:rsidR="00F9418F" w:rsidRPr="00AC2D62" w14:paraId="3B024B42" w14:textId="77777777" w:rsidTr="00F9418F">
        <w:trPr>
          <w:trHeight w:val="278"/>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0EA053A0" w14:textId="77777777" w:rsidR="00F9418F" w:rsidRPr="006E2D54" w:rsidRDefault="00F9418F" w:rsidP="00AC2D62">
            <w:pPr>
              <w:spacing w:after="0" w:line="240" w:lineRule="auto"/>
              <w:rPr>
                <w:rFonts w:ascii="Calibri" w:eastAsia="Times New Roman" w:hAnsi="Calibri" w:cs="Calibri"/>
                <w:color w:val="000000"/>
                <w:lang w:eastAsia="tr-TR"/>
              </w:rPr>
            </w:pPr>
            <w:r w:rsidRPr="006E2D54">
              <w:rPr>
                <w:rFonts w:ascii="Calibri" w:eastAsia="Times New Roman" w:hAnsi="Calibri" w:cs="Calibri"/>
                <w:color w:val="000000"/>
                <w:lang w:eastAsia="tr-TR"/>
              </w:rPr>
              <w:t xml:space="preserve">HEDEF </w:t>
            </w:r>
            <w:proofErr w:type="gramStart"/>
            <w:r w:rsidRPr="006E2D54">
              <w:rPr>
                <w:rFonts w:ascii="Calibri" w:eastAsia="Times New Roman" w:hAnsi="Calibri" w:cs="Calibri"/>
                <w:color w:val="000000"/>
                <w:lang w:eastAsia="tr-TR"/>
              </w:rPr>
              <w:t>6.1</w:t>
            </w:r>
            <w:proofErr w:type="gramEnd"/>
          </w:p>
        </w:tc>
        <w:tc>
          <w:tcPr>
            <w:tcW w:w="1234" w:type="dxa"/>
            <w:tcBorders>
              <w:top w:val="nil"/>
              <w:left w:val="nil"/>
              <w:bottom w:val="single" w:sz="4" w:space="0" w:color="auto"/>
              <w:right w:val="single" w:sz="4" w:space="0" w:color="auto"/>
            </w:tcBorders>
            <w:shd w:val="clear" w:color="auto" w:fill="auto"/>
            <w:noWrap/>
            <w:vAlign w:val="bottom"/>
          </w:tcPr>
          <w:p w14:paraId="37B4E41D" w14:textId="0C39E017" w:rsidR="00F9418F" w:rsidRPr="00AC2D62" w:rsidRDefault="00F9418F" w:rsidP="00AC2D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200</w:t>
            </w:r>
          </w:p>
        </w:tc>
        <w:tc>
          <w:tcPr>
            <w:tcW w:w="1147" w:type="dxa"/>
            <w:tcBorders>
              <w:top w:val="nil"/>
              <w:left w:val="nil"/>
              <w:bottom w:val="single" w:sz="4" w:space="0" w:color="auto"/>
              <w:right w:val="single" w:sz="4" w:space="0" w:color="auto"/>
            </w:tcBorders>
            <w:shd w:val="clear" w:color="auto" w:fill="auto"/>
            <w:noWrap/>
          </w:tcPr>
          <w:p w14:paraId="319FEED9" w14:textId="024C0A15" w:rsidR="00F9418F" w:rsidRPr="00AC2D62" w:rsidRDefault="00F9418F" w:rsidP="00AC2D62">
            <w:pPr>
              <w:spacing w:after="0" w:line="240" w:lineRule="auto"/>
              <w:rPr>
                <w:rFonts w:ascii="Calibri" w:eastAsia="Times New Roman" w:hAnsi="Calibri" w:cs="Calibri"/>
                <w:color w:val="000000"/>
                <w:lang w:eastAsia="tr-TR"/>
              </w:rPr>
            </w:pPr>
            <w:r w:rsidRPr="005157F2">
              <w:t>200</w:t>
            </w:r>
          </w:p>
        </w:tc>
        <w:tc>
          <w:tcPr>
            <w:tcW w:w="1234" w:type="dxa"/>
            <w:tcBorders>
              <w:top w:val="nil"/>
              <w:left w:val="nil"/>
              <w:bottom w:val="single" w:sz="4" w:space="0" w:color="auto"/>
              <w:right w:val="single" w:sz="4" w:space="0" w:color="auto"/>
            </w:tcBorders>
            <w:shd w:val="clear" w:color="auto" w:fill="auto"/>
            <w:noWrap/>
          </w:tcPr>
          <w:p w14:paraId="5F9ACB27" w14:textId="3A2B8B4A" w:rsidR="00F9418F" w:rsidRPr="00AC2D62" w:rsidRDefault="00F9418F" w:rsidP="00AC2D62">
            <w:pPr>
              <w:spacing w:after="0" w:line="240" w:lineRule="auto"/>
              <w:rPr>
                <w:rFonts w:ascii="Calibri" w:eastAsia="Times New Roman" w:hAnsi="Calibri" w:cs="Calibri"/>
                <w:color w:val="000000"/>
                <w:lang w:eastAsia="tr-TR"/>
              </w:rPr>
            </w:pPr>
            <w:r w:rsidRPr="005157F2">
              <w:t>200</w:t>
            </w:r>
          </w:p>
        </w:tc>
        <w:tc>
          <w:tcPr>
            <w:tcW w:w="1321" w:type="dxa"/>
            <w:tcBorders>
              <w:top w:val="nil"/>
              <w:left w:val="nil"/>
              <w:bottom w:val="single" w:sz="4" w:space="0" w:color="auto"/>
              <w:right w:val="single" w:sz="4" w:space="0" w:color="auto"/>
            </w:tcBorders>
            <w:shd w:val="clear" w:color="auto" w:fill="auto"/>
            <w:noWrap/>
          </w:tcPr>
          <w:p w14:paraId="50708C94" w14:textId="338B708D" w:rsidR="00F9418F" w:rsidRPr="00AC2D62" w:rsidRDefault="00F9418F" w:rsidP="00AC2D62">
            <w:pPr>
              <w:spacing w:after="0" w:line="240" w:lineRule="auto"/>
              <w:rPr>
                <w:rFonts w:ascii="Calibri" w:eastAsia="Times New Roman" w:hAnsi="Calibri" w:cs="Calibri"/>
                <w:color w:val="000000"/>
                <w:lang w:eastAsia="tr-TR"/>
              </w:rPr>
            </w:pPr>
            <w:r w:rsidRPr="005157F2">
              <w:t>200</w:t>
            </w:r>
          </w:p>
        </w:tc>
        <w:tc>
          <w:tcPr>
            <w:tcW w:w="1304" w:type="dxa"/>
            <w:tcBorders>
              <w:top w:val="nil"/>
              <w:left w:val="nil"/>
              <w:bottom w:val="single" w:sz="4" w:space="0" w:color="auto"/>
              <w:right w:val="single" w:sz="4" w:space="0" w:color="auto"/>
            </w:tcBorders>
            <w:shd w:val="clear" w:color="auto" w:fill="auto"/>
            <w:noWrap/>
          </w:tcPr>
          <w:p w14:paraId="08CDFBCF" w14:textId="07699377" w:rsidR="00F9418F" w:rsidRPr="00AC2D62" w:rsidRDefault="00F9418F" w:rsidP="00AC2D62">
            <w:pPr>
              <w:spacing w:after="0" w:line="240" w:lineRule="auto"/>
              <w:rPr>
                <w:rFonts w:ascii="Calibri" w:eastAsia="Times New Roman" w:hAnsi="Calibri" w:cs="Calibri"/>
                <w:color w:val="000000"/>
                <w:lang w:eastAsia="tr-TR"/>
              </w:rPr>
            </w:pPr>
            <w:r w:rsidRPr="005157F2">
              <w:t>200</w:t>
            </w:r>
          </w:p>
        </w:tc>
        <w:tc>
          <w:tcPr>
            <w:tcW w:w="1356" w:type="dxa"/>
            <w:tcBorders>
              <w:top w:val="nil"/>
              <w:left w:val="nil"/>
              <w:bottom w:val="single" w:sz="4" w:space="0" w:color="auto"/>
              <w:right w:val="single" w:sz="4" w:space="0" w:color="auto"/>
            </w:tcBorders>
            <w:shd w:val="clear" w:color="auto" w:fill="auto"/>
            <w:noWrap/>
            <w:vAlign w:val="bottom"/>
          </w:tcPr>
          <w:p w14:paraId="6141F935" w14:textId="482B3ECA" w:rsidR="00F9418F" w:rsidRPr="00AC2D62" w:rsidRDefault="00F9418F" w:rsidP="00AC2D6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1000</w:t>
            </w:r>
          </w:p>
        </w:tc>
      </w:tr>
      <w:tr w:rsidR="00AC2D62" w:rsidRPr="00AC2D62" w14:paraId="4EF8D323" w14:textId="77777777" w:rsidTr="00F9418F">
        <w:trPr>
          <w:trHeight w:val="265"/>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620DF71F" w14:textId="4A1E6C9F" w:rsidR="00AC2D62" w:rsidRPr="006E2D54" w:rsidRDefault="00AC2D62" w:rsidP="00AC2D62">
            <w:pPr>
              <w:spacing w:after="0" w:line="240" w:lineRule="auto"/>
              <w:rPr>
                <w:rFonts w:ascii="Calibri" w:eastAsia="Times New Roman" w:hAnsi="Calibri" w:cs="Calibri"/>
                <w:color w:val="000000"/>
                <w:lang w:eastAsia="tr-TR"/>
              </w:rPr>
            </w:pPr>
          </w:p>
        </w:tc>
        <w:tc>
          <w:tcPr>
            <w:tcW w:w="1234" w:type="dxa"/>
            <w:tcBorders>
              <w:top w:val="nil"/>
              <w:left w:val="nil"/>
              <w:bottom w:val="single" w:sz="4" w:space="0" w:color="auto"/>
              <w:right w:val="single" w:sz="4" w:space="0" w:color="auto"/>
            </w:tcBorders>
            <w:shd w:val="clear" w:color="auto" w:fill="auto"/>
            <w:noWrap/>
            <w:vAlign w:val="bottom"/>
          </w:tcPr>
          <w:p w14:paraId="4CCE396D" w14:textId="4CA52720" w:rsidR="00AC2D62" w:rsidRPr="00AC2D62" w:rsidRDefault="00AC2D62" w:rsidP="00AC2D62">
            <w:pPr>
              <w:spacing w:after="0" w:line="240" w:lineRule="auto"/>
              <w:rPr>
                <w:rFonts w:ascii="Calibri" w:eastAsia="Times New Roman" w:hAnsi="Calibri" w:cs="Calibri"/>
                <w:color w:val="000000"/>
                <w:lang w:eastAsia="tr-TR"/>
              </w:rPr>
            </w:pPr>
          </w:p>
        </w:tc>
        <w:tc>
          <w:tcPr>
            <w:tcW w:w="1147" w:type="dxa"/>
            <w:tcBorders>
              <w:top w:val="nil"/>
              <w:left w:val="nil"/>
              <w:bottom w:val="single" w:sz="4" w:space="0" w:color="auto"/>
              <w:right w:val="single" w:sz="4" w:space="0" w:color="auto"/>
            </w:tcBorders>
            <w:shd w:val="clear" w:color="auto" w:fill="auto"/>
            <w:noWrap/>
            <w:vAlign w:val="bottom"/>
          </w:tcPr>
          <w:p w14:paraId="1E7DEA49" w14:textId="7A2DDDDB" w:rsidR="00AC2D62" w:rsidRPr="00AC2D62" w:rsidRDefault="00AC2D62" w:rsidP="00AC2D62">
            <w:pPr>
              <w:spacing w:after="0" w:line="240" w:lineRule="auto"/>
              <w:rPr>
                <w:rFonts w:ascii="Calibri" w:eastAsia="Times New Roman" w:hAnsi="Calibri" w:cs="Calibri"/>
                <w:color w:val="000000"/>
                <w:lang w:eastAsia="tr-TR"/>
              </w:rPr>
            </w:pPr>
          </w:p>
        </w:tc>
        <w:tc>
          <w:tcPr>
            <w:tcW w:w="1234" w:type="dxa"/>
            <w:tcBorders>
              <w:top w:val="nil"/>
              <w:left w:val="nil"/>
              <w:bottom w:val="single" w:sz="4" w:space="0" w:color="auto"/>
              <w:right w:val="single" w:sz="4" w:space="0" w:color="auto"/>
            </w:tcBorders>
            <w:shd w:val="clear" w:color="auto" w:fill="auto"/>
            <w:noWrap/>
            <w:vAlign w:val="bottom"/>
          </w:tcPr>
          <w:p w14:paraId="5F91A445" w14:textId="555A0991" w:rsidR="00AC2D62" w:rsidRPr="00AC2D62" w:rsidRDefault="00AC2D62" w:rsidP="00AC2D62">
            <w:pPr>
              <w:spacing w:after="0" w:line="240" w:lineRule="auto"/>
              <w:rPr>
                <w:rFonts w:ascii="Calibri" w:eastAsia="Times New Roman" w:hAnsi="Calibri" w:cs="Calibri"/>
                <w:color w:val="000000"/>
                <w:lang w:eastAsia="tr-TR"/>
              </w:rPr>
            </w:pPr>
          </w:p>
        </w:tc>
        <w:tc>
          <w:tcPr>
            <w:tcW w:w="1321" w:type="dxa"/>
            <w:tcBorders>
              <w:top w:val="nil"/>
              <w:left w:val="nil"/>
              <w:bottom w:val="single" w:sz="4" w:space="0" w:color="auto"/>
              <w:right w:val="single" w:sz="4" w:space="0" w:color="auto"/>
            </w:tcBorders>
            <w:shd w:val="clear" w:color="auto" w:fill="auto"/>
            <w:noWrap/>
            <w:vAlign w:val="bottom"/>
          </w:tcPr>
          <w:p w14:paraId="7157DC48" w14:textId="7BBE79F8" w:rsidR="00AC2D62" w:rsidRPr="00AC2D62" w:rsidRDefault="00AC2D62" w:rsidP="00AC2D62">
            <w:pPr>
              <w:spacing w:after="0" w:line="240" w:lineRule="auto"/>
              <w:rPr>
                <w:rFonts w:ascii="Calibri" w:eastAsia="Times New Roman" w:hAnsi="Calibri" w:cs="Calibri"/>
                <w:color w:val="000000"/>
                <w:lang w:eastAsia="tr-TR"/>
              </w:rPr>
            </w:pPr>
          </w:p>
        </w:tc>
        <w:tc>
          <w:tcPr>
            <w:tcW w:w="1304" w:type="dxa"/>
            <w:tcBorders>
              <w:top w:val="nil"/>
              <w:left w:val="nil"/>
              <w:bottom w:val="single" w:sz="4" w:space="0" w:color="auto"/>
              <w:right w:val="single" w:sz="4" w:space="0" w:color="auto"/>
            </w:tcBorders>
            <w:shd w:val="clear" w:color="auto" w:fill="auto"/>
            <w:noWrap/>
            <w:vAlign w:val="bottom"/>
          </w:tcPr>
          <w:p w14:paraId="52AAA19A" w14:textId="48764193" w:rsidR="00AC2D62" w:rsidRPr="00AC2D62" w:rsidRDefault="00AC2D62" w:rsidP="00AC2D62">
            <w:pPr>
              <w:spacing w:after="0" w:line="240" w:lineRule="auto"/>
              <w:rPr>
                <w:rFonts w:ascii="Calibri" w:eastAsia="Times New Roman" w:hAnsi="Calibri" w:cs="Calibri"/>
                <w:color w:val="000000"/>
                <w:lang w:eastAsia="tr-TR"/>
              </w:rPr>
            </w:pPr>
          </w:p>
        </w:tc>
        <w:tc>
          <w:tcPr>
            <w:tcW w:w="1356" w:type="dxa"/>
            <w:tcBorders>
              <w:top w:val="nil"/>
              <w:left w:val="nil"/>
              <w:bottom w:val="single" w:sz="4" w:space="0" w:color="auto"/>
              <w:right w:val="single" w:sz="4" w:space="0" w:color="auto"/>
            </w:tcBorders>
            <w:shd w:val="clear" w:color="auto" w:fill="auto"/>
            <w:noWrap/>
            <w:vAlign w:val="bottom"/>
          </w:tcPr>
          <w:p w14:paraId="77067D10" w14:textId="392E8377" w:rsidR="00AC2D62" w:rsidRPr="00AC2D62" w:rsidRDefault="00AC2D62" w:rsidP="00AC2D62">
            <w:pPr>
              <w:spacing w:after="0" w:line="240" w:lineRule="auto"/>
              <w:rPr>
                <w:rFonts w:ascii="Calibri" w:eastAsia="Times New Roman" w:hAnsi="Calibri" w:cs="Calibri"/>
                <w:color w:val="000000"/>
                <w:lang w:eastAsia="tr-TR"/>
              </w:rPr>
            </w:pPr>
          </w:p>
        </w:tc>
      </w:tr>
    </w:tbl>
    <w:p w14:paraId="527182DB" w14:textId="77777777" w:rsidR="006E2D54" w:rsidRDefault="006E2D54" w:rsidP="00A64787">
      <w:pPr>
        <w:spacing w:after="0" w:line="360" w:lineRule="auto"/>
        <w:jc w:val="both"/>
        <w:rPr>
          <w:bCs/>
        </w:rPr>
      </w:pPr>
    </w:p>
    <w:tbl>
      <w:tblPr>
        <w:tblW w:w="8984" w:type="dxa"/>
        <w:tblInd w:w="-5" w:type="dxa"/>
        <w:tblCellMar>
          <w:left w:w="70" w:type="dxa"/>
          <w:right w:w="70" w:type="dxa"/>
        </w:tblCellMar>
        <w:tblLook w:val="04A0" w:firstRow="1" w:lastRow="0" w:firstColumn="1" w:lastColumn="0" w:noHBand="0" w:noVBand="1"/>
      </w:tblPr>
      <w:tblGrid>
        <w:gridCol w:w="1504"/>
        <w:gridCol w:w="1211"/>
        <w:gridCol w:w="1211"/>
        <w:gridCol w:w="1211"/>
        <w:gridCol w:w="1247"/>
        <w:gridCol w:w="1229"/>
        <w:gridCol w:w="1371"/>
      </w:tblGrid>
      <w:tr w:rsidR="006E2D54" w:rsidRPr="006E2D54" w14:paraId="352EA9C1" w14:textId="77777777" w:rsidTr="006E2D54">
        <w:trPr>
          <w:trHeight w:val="312"/>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7D658" w14:textId="77777777" w:rsidR="006E2D54" w:rsidRPr="006E2D54" w:rsidRDefault="006E2D54"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5D36A02B" w14:textId="77777777" w:rsidR="006E2D54" w:rsidRPr="006E2D54" w:rsidRDefault="006E2D54"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13AB864A" w14:textId="77777777" w:rsidR="006E2D54" w:rsidRPr="006E2D54" w:rsidRDefault="006E2D54"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364B713E" w14:textId="77777777" w:rsidR="006E2D54" w:rsidRPr="006E2D54" w:rsidRDefault="006E2D54"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7441F62" w14:textId="77777777" w:rsidR="006E2D54" w:rsidRPr="006E2D54" w:rsidRDefault="006E2D54"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B74AD7E" w14:textId="77777777" w:rsidR="006E2D54" w:rsidRPr="006E2D54" w:rsidRDefault="006E2D54"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14:paraId="2630B223" w14:textId="77777777" w:rsidR="006E2D54" w:rsidRPr="006E2D54" w:rsidRDefault="006E2D54"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5631FD" w:rsidRPr="006E2D54" w14:paraId="307CA805" w14:textId="77777777" w:rsidTr="00565979">
        <w:trPr>
          <w:trHeight w:val="328"/>
        </w:trPr>
        <w:tc>
          <w:tcPr>
            <w:tcW w:w="1504" w:type="dxa"/>
            <w:tcBorders>
              <w:top w:val="nil"/>
              <w:left w:val="single" w:sz="4" w:space="0" w:color="auto"/>
              <w:bottom w:val="double" w:sz="6" w:space="0" w:color="auto"/>
              <w:right w:val="single" w:sz="4" w:space="0" w:color="auto"/>
            </w:tcBorders>
            <w:shd w:val="clear" w:color="000000" w:fill="FFFF00"/>
            <w:noWrap/>
            <w:vAlign w:val="bottom"/>
            <w:hideMark/>
          </w:tcPr>
          <w:p w14:paraId="5A331E10" w14:textId="77777777" w:rsidR="005631FD" w:rsidRPr="006E2D54" w:rsidRDefault="005631FD"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 7</w:t>
            </w:r>
          </w:p>
        </w:tc>
        <w:tc>
          <w:tcPr>
            <w:tcW w:w="1211" w:type="dxa"/>
            <w:tcBorders>
              <w:top w:val="nil"/>
              <w:left w:val="nil"/>
              <w:bottom w:val="double" w:sz="6" w:space="0" w:color="auto"/>
              <w:right w:val="single" w:sz="4" w:space="0" w:color="auto"/>
            </w:tcBorders>
            <w:shd w:val="clear" w:color="auto" w:fill="auto"/>
            <w:noWrap/>
          </w:tcPr>
          <w:p w14:paraId="76153A8E" w14:textId="7189FA4A" w:rsidR="005631FD" w:rsidRPr="006E2D54" w:rsidRDefault="005631FD" w:rsidP="006E2D54">
            <w:pPr>
              <w:spacing w:after="0" w:line="240" w:lineRule="auto"/>
              <w:rPr>
                <w:rFonts w:ascii="Calibri" w:eastAsia="Times New Roman" w:hAnsi="Calibri" w:cs="Calibri"/>
                <w:color w:val="000000"/>
                <w:sz w:val="20"/>
                <w:lang w:eastAsia="tr-TR"/>
              </w:rPr>
            </w:pPr>
            <w:r w:rsidRPr="000E6E3F">
              <w:t>2200</w:t>
            </w:r>
          </w:p>
        </w:tc>
        <w:tc>
          <w:tcPr>
            <w:tcW w:w="1211" w:type="dxa"/>
            <w:tcBorders>
              <w:top w:val="nil"/>
              <w:left w:val="nil"/>
              <w:bottom w:val="double" w:sz="6" w:space="0" w:color="auto"/>
              <w:right w:val="single" w:sz="4" w:space="0" w:color="auto"/>
            </w:tcBorders>
            <w:shd w:val="clear" w:color="auto" w:fill="auto"/>
            <w:noWrap/>
          </w:tcPr>
          <w:p w14:paraId="27744542" w14:textId="5553D65A" w:rsidR="005631FD" w:rsidRPr="006E2D54" w:rsidRDefault="005631FD" w:rsidP="006E2D54">
            <w:pPr>
              <w:spacing w:after="0" w:line="240" w:lineRule="auto"/>
              <w:rPr>
                <w:rFonts w:ascii="Calibri" w:eastAsia="Times New Roman" w:hAnsi="Calibri" w:cs="Calibri"/>
                <w:color w:val="000000"/>
                <w:sz w:val="20"/>
                <w:lang w:eastAsia="tr-TR"/>
              </w:rPr>
            </w:pPr>
            <w:r w:rsidRPr="000E6E3F">
              <w:t>2200</w:t>
            </w:r>
          </w:p>
        </w:tc>
        <w:tc>
          <w:tcPr>
            <w:tcW w:w="1211" w:type="dxa"/>
            <w:tcBorders>
              <w:top w:val="nil"/>
              <w:left w:val="nil"/>
              <w:bottom w:val="double" w:sz="6" w:space="0" w:color="auto"/>
              <w:right w:val="single" w:sz="4" w:space="0" w:color="auto"/>
            </w:tcBorders>
            <w:shd w:val="clear" w:color="auto" w:fill="auto"/>
            <w:noWrap/>
          </w:tcPr>
          <w:p w14:paraId="3291CF91" w14:textId="0C532313" w:rsidR="005631FD" w:rsidRPr="006E2D54" w:rsidRDefault="005631FD" w:rsidP="006E2D54">
            <w:pPr>
              <w:spacing w:after="0" w:line="240" w:lineRule="auto"/>
              <w:rPr>
                <w:rFonts w:ascii="Calibri" w:eastAsia="Times New Roman" w:hAnsi="Calibri" w:cs="Calibri"/>
                <w:color w:val="000000"/>
                <w:sz w:val="20"/>
                <w:lang w:eastAsia="tr-TR"/>
              </w:rPr>
            </w:pPr>
            <w:r w:rsidRPr="000E6E3F">
              <w:t>2200</w:t>
            </w:r>
          </w:p>
        </w:tc>
        <w:tc>
          <w:tcPr>
            <w:tcW w:w="1247" w:type="dxa"/>
            <w:tcBorders>
              <w:top w:val="nil"/>
              <w:left w:val="nil"/>
              <w:bottom w:val="double" w:sz="6" w:space="0" w:color="auto"/>
              <w:right w:val="single" w:sz="4" w:space="0" w:color="auto"/>
            </w:tcBorders>
            <w:shd w:val="clear" w:color="auto" w:fill="auto"/>
            <w:noWrap/>
          </w:tcPr>
          <w:p w14:paraId="1ED4B84F" w14:textId="6C75445A" w:rsidR="005631FD" w:rsidRPr="006E2D54" w:rsidRDefault="005631FD" w:rsidP="006E2D54">
            <w:pPr>
              <w:spacing w:after="0" w:line="240" w:lineRule="auto"/>
              <w:rPr>
                <w:rFonts w:ascii="Calibri" w:eastAsia="Times New Roman" w:hAnsi="Calibri" w:cs="Calibri"/>
                <w:color w:val="000000"/>
                <w:sz w:val="20"/>
                <w:lang w:eastAsia="tr-TR"/>
              </w:rPr>
            </w:pPr>
            <w:r w:rsidRPr="000E6E3F">
              <w:t>2200</w:t>
            </w:r>
          </w:p>
        </w:tc>
        <w:tc>
          <w:tcPr>
            <w:tcW w:w="1229" w:type="dxa"/>
            <w:tcBorders>
              <w:top w:val="nil"/>
              <w:left w:val="nil"/>
              <w:bottom w:val="double" w:sz="6" w:space="0" w:color="auto"/>
              <w:right w:val="single" w:sz="4" w:space="0" w:color="auto"/>
            </w:tcBorders>
            <w:shd w:val="clear" w:color="auto" w:fill="auto"/>
            <w:noWrap/>
          </w:tcPr>
          <w:p w14:paraId="61AF5EE0" w14:textId="69CC103A" w:rsidR="005631FD" w:rsidRPr="006E2D54" w:rsidRDefault="005631FD" w:rsidP="006E2D54">
            <w:pPr>
              <w:spacing w:after="0" w:line="240" w:lineRule="auto"/>
              <w:rPr>
                <w:rFonts w:ascii="Calibri" w:eastAsia="Times New Roman" w:hAnsi="Calibri" w:cs="Calibri"/>
                <w:color w:val="000000"/>
                <w:sz w:val="20"/>
                <w:lang w:eastAsia="tr-TR"/>
              </w:rPr>
            </w:pPr>
            <w:r w:rsidRPr="000E6E3F">
              <w:t>2200</w:t>
            </w:r>
          </w:p>
        </w:tc>
        <w:tc>
          <w:tcPr>
            <w:tcW w:w="1371" w:type="dxa"/>
            <w:tcBorders>
              <w:top w:val="nil"/>
              <w:left w:val="nil"/>
              <w:bottom w:val="double" w:sz="6" w:space="0" w:color="auto"/>
              <w:right w:val="single" w:sz="4" w:space="0" w:color="auto"/>
            </w:tcBorders>
            <w:shd w:val="clear" w:color="auto" w:fill="auto"/>
            <w:noWrap/>
            <w:vAlign w:val="bottom"/>
          </w:tcPr>
          <w:p w14:paraId="1FD7AFB6" w14:textId="716CC971" w:rsidR="005631FD" w:rsidRPr="006E2D54" w:rsidRDefault="005631FD" w:rsidP="006E2D5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11000</w:t>
            </w:r>
          </w:p>
        </w:tc>
      </w:tr>
      <w:tr w:rsidR="005218E9" w:rsidRPr="006E2D54" w14:paraId="20A7FA07" w14:textId="77777777" w:rsidTr="00565979">
        <w:trPr>
          <w:trHeight w:val="328"/>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14:paraId="3946858F" w14:textId="77777777" w:rsidR="005218E9" w:rsidRPr="006E2D54" w:rsidRDefault="005218E9" w:rsidP="006E2D5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 xml:space="preserve">HEDEF </w:t>
            </w:r>
            <w:proofErr w:type="gramStart"/>
            <w:r w:rsidRPr="006E2D54">
              <w:rPr>
                <w:rFonts w:ascii="Calibri" w:eastAsia="Times New Roman" w:hAnsi="Calibri" w:cs="Calibri"/>
                <w:b/>
                <w:color w:val="000000"/>
                <w:lang w:eastAsia="tr-TR"/>
              </w:rPr>
              <w:t>7.1</w:t>
            </w:r>
            <w:proofErr w:type="gramEnd"/>
          </w:p>
        </w:tc>
        <w:tc>
          <w:tcPr>
            <w:tcW w:w="1211" w:type="dxa"/>
            <w:tcBorders>
              <w:top w:val="nil"/>
              <w:left w:val="nil"/>
              <w:bottom w:val="single" w:sz="4" w:space="0" w:color="auto"/>
              <w:right w:val="single" w:sz="4" w:space="0" w:color="auto"/>
            </w:tcBorders>
            <w:shd w:val="clear" w:color="auto" w:fill="auto"/>
            <w:noWrap/>
            <w:vAlign w:val="bottom"/>
          </w:tcPr>
          <w:p w14:paraId="617E8C33" w14:textId="7BA84CE0" w:rsidR="005218E9" w:rsidRPr="006E2D54" w:rsidRDefault="005218E9" w:rsidP="006E2D5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2200</w:t>
            </w:r>
          </w:p>
        </w:tc>
        <w:tc>
          <w:tcPr>
            <w:tcW w:w="1211" w:type="dxa"/>
            <w:tcBorders>
              <w:top w:val="nil"/>
              <w:left w:val="nil"/>
              <w:bottom w:val="single" w:sz="4" w:space="0" w:color="auto"/>
              <w:right w:val="single" w:sz="4" w:space="0" w:color="auto"/>
            </w:tcBorders>
            <w:shd w:val="clear" w:color="auto" w:fill="auto"/>
            <w:noWrap/>
          </w:tcPr>
          <w:p w14:paraId="4ED564C8" w14:textId="2DC709E3" w:rsidR="005218E9" w:rsidRPr="006E2D54" w:rsidRDefault="005218E9" w:rsidP="006E2D54">
            <w:pPr>
              <w:spacing w:after="0" w:line="240" w:lineRule="auto"/>
              <w:rPr>
                <w:rFonts w:ascii="Calibri" w:eastAsia="Times New Roman" w:hAnsi="Calibri" w:cs="Calibri"/>
                <w:color w:val="000000"/>
                <w:sz w:val="20"/>
                <w:lang w:eastAsia="tr-TR"/>
              </w:rPr>
            </w:pPr>
            <w:r w:rsidRPr="007073A0">
              <w:t>2200</w:t>
            </w:r>
          </w:p>
        </w:tc>
        <w:tc>
          <w:tcPr>
            <w:tcW w:w="1211" w:type="dxa"/>
            <w:tcBorders>
              <w:top w:val="nil"/>
              <w:left w:val="nil"/>
              <w:bottom w:val="single" w:sz="4" w:space="0" w:color="auto"/>
              <w:right w:val="single" w:sz="4" w:space="0" w:color="auto"/>
            </w:tcBorders>
            <w:shd w:val="clear" w:color="auto" w:fill="auto"/>
            <w:noWrap/>
          </w:tcPr>
          <w:p w14:paraId="6B8827D7" w14:textId="47D3167E" w:rsidR="005218E9" w:rsidRPr="006E2D54" w:rsidRDefault="005218E9" w:rsidP="006E2D54">
            <w:pPr>
              <w:spacing w:after="0" w:line="240" w:lineRule="auto"/>
              <w:rPr>
                <w:rFonts w:ascii="Calibri" w:eastAsia="Times New Roman" w:hAnsi="Calibri" w:cs="Calibri"/>
                <w:color w:val="000000"/>
                <w:sz w:val="20"/>
                <w:lang w:eastAsia="tr-TR"/>
              </w:rPr>
            </w:pPr>
            <w:r w:rsidRPr="007073A0">
              <w:t>2200</w:t>
            </w:r>
          </w:p>
        </w:tc>
        <w:tc>
          <w:tcPr>
            <w:tcW w:w="1247" w:type="dxa"/>
            <w:tcBorders>
              <w:top w:val="nil"/>
              <w:left w:val="nil"/>
              <w:bottom w:val="single" w:sz="4" w:space="0" w:color="auto"/>
              <w:right w:val="single" w:sz="4" w:space="0" w:color="auto"/>
            </w:tcBorders>
            <w:shd w:val="clear" w:color="auto" w:fill="auto"/>
            <w:noWrap/>
          </w:tcPr>
          <w:p w14:paraId="616D657B" w14:textId="0812AF20" w:rsidR="005218E9" w:rsidRPr="006E2D54" w:rsidRDefault="005218E9" w:rsidP="006E2D54">
            <w:pPr>
              <w:spacing w:after="0" w:line="240" w:lineRule="auto"/>
              <w:rPr>
                <w:rFonts w:ascii="Calibri" w:eastAsia="Times New Roman" w:hAnsi="Calibri" w:cs="Calibri"/>
                <w:color w:val="000000"/>
                <w:sz w:val="20"/>
                <w:lang w:eastAsia="tr-TR"/>
              </w:rPr>
            </w:pPr>
            <w:r w:rsidRPr="007073A0">
              <w:t>2200</w:t>
            </w:r>
          </w:p>
        </w:tc>
        <w:tc>
          <w:tcPr>
            <w:tcW w:w="1229" w:type="dxa"/>
            <w:tcBorders>
              <w:top w:val="nil"/>
              <w:left w:val="nil"/>
              <w:bottom w:val="single" w:sz="4" w:space="0" w:color="auto"/>
              <w:right w:val="single" w:sz="4" w:space="0" w:color="auto"/>
            </w:tcBorders>
            <w:shd w:val="clear" w:color="auto" w:fill="auto"/>
            <w:noWrap/>
          </w:tcPr>
          <w:p w14:paraId="3CDAFB9F" w14:textId="4FD51FD0" w:rsidR="005218E9" w:rsidRPr="006E2D54" w:rsidRDefault="005218E9" w:rsidP="006E2D54">
            <w:pPr>
              <w:spacing w:after="0" w:line="240" w:lineRule="auto"/>
              <w:rPr>
                <w:rFonts w:ascii="Calibri" w:eastAsia="Times New Roman" w:hAnsi="Calibri" w:cs="Calibri"/>
                <w:color w:val="000000"/>
                <w:sz w:val="20"/>
                <w:lang w:eastAsia="tr-TR"/>
              </w:rPr>
            </w:pPr>
            <w:r w:rsidRPr="007073A0">
              <w:t>2200</w:t>
            </w:r>
          </w:p>
        </w:tc>
        <w:tc>
          <w:tcPr>
            <w:tcW w:w="1371" w:type="dxa"/>
            <w:tcBorders>
              <w:top w:val="nil"/>
              <w:left w:val="nil"/>
              <w:bottom w:val="single" w:sz="4" w:space="0" w:color="auto"/>
              <w:right w:val="single" w:sz="4" w:space="0" w:color="auto"/>
            </w:tcBorders>
            <w:shd w:val="clear" w:color="auto" w:fill="auto"/>
            <w:noWrap/>
            <w:vAlign w:val="bottom"/>
          </w:tcPr>
          <w:p w14:paraId="37F3D7BB" w14:textId="64F08EEF" w:rsidR="005218E9" w:rsidRPr="006E2D54" w:rsidRDefault="005218E9" w:rsidP="006E2D5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11000</w:t>
            </w:r>
          </w:p>
        </w:tc>
      </w:tr>
    </w:tbl>
    <w:p w14:paraId="67B5E71E" w14:textId="77777777" w:rsidR="006E2D54" w:rsidRDefault="006E2D54" w:rsidP="00A64787">
      <w:pPr>
        <w:spacing w:after="0" w:line="360" w:lineRule="auto"/>
        <w:jc w:val="both"/>
        <w:rPr>
          <w:bCs/>
        </w:rPr>
      </w:pPr>
    </w:p>
    <w:tbl>
      <w:tblPr>
        <w:tblW w:w="8984" w:type="dxa"/>
        <w:tblInd w:w="-5" w:type="dxa"/>
        <w:tblCellMar>
          <w:left w:w="70" w:type="dxa"/>
          <w:right w:w="70" w:type="dxa"/>
        </w:tblCellMar>
        <w:tblLook w:val="04A0" w:firstRow="1" w:lastRow="0" w:firstColumn="1" w:lastColumn="0" w:noHBand="0" w:noVBand="1"/>
      </w:tblPr>
      <w:tblGrid>
        <w:gridCol w:w="1504"/>
        <w:gridCol w:w="1211"/>
        <w:gridCol w:w="1211"/>
        <w:gridCol w:w="1211"/>
        <w:gridCol w:w="1247"/>
        <w:gridCol w:w="1229"/>
        <w:gridCol w:w="1371"/>
      </w:tblGrid>
      <w:tr w:rsidR="006E2D54" w:rsidRPr="006E2D54" w14:paraId="6C0F8D4D" w14:textId="77777777" w:rsidTr="00DC3A34">
        <w:trPr>
          <w:trHeight w:val="312"/>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C763D" w14:textId="77777777" w:rsidR="006E2D54" w:rsidRPr="006E2D54" w:rsidRDefault="006E2D54" w:rsidP="00DC3A3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AMAÇ/HEDEF</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5A90FF70" w14:textId="77777777" w:rsidR="006E2D54" w:rsidRPr="006E2D54" w:rsidRDefault="006E2D54" w:rsidP="00DC3A3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2024</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07A46081" w14:textId="77777777" w:rsidR="006E2D54" w:rsidRPr="006E2D54" w:rsidRDefault="006E2D54" w:rsidP="00DC3A3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2025</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4816EF28" w14:textId="77777777" w:rsidR="006E2D54" w:rsidRPr="006E2D54" w:rsidRDefault="006E2D54" w:rsidP="00DC3A3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2E1B783" w14:textId="77777777" w:rsidR="006E2D54" w:rsidRPr="006E2D54" w:rsidRDefault="006E2D54" w:rsidP="00DC3A3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2027</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849D83C" w14:textId="77777777" w:rsidR="006E2D54" w:rsidRPr="006E2D54" w:rsidRDefault="006E2D54" w:rsidP="00DC3A3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2028</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14:paraId="63F93FC0" w14:textId="77777777" w:rsidR="006E2D54" w:rsidRPr="006E2D54" w:rsidRDefault="006E2D54" w:rsidP="00DC3A34">
            <w:pPr>
              <w:spacing w:after="0" w:line="240" w:lineRule="auto"/>
              <w:rPr>
                <w:rFonts w:ascii="Calibri" w:eastAsia="Times New Roman" w:hAnsi="Calibri" w:cs="Calibri"/>
                <w:b/>
                <w:color w:val="000000"/>
                <w:lang w:eastAsia="tr-TR"/>
              </w:rPr>
            </w:pPr>
            <w:r w:rsidRPr="006E2D54">
              <w:rPr>
                <w:rFonts w:ascii="Calibri" w:eastAsia="Times New Roman" w:hAnsi="Calibri" w:cs="Calibri"/>
                <w:b/>
                <w:color w:val="000000"/>
                <w:lang w:eastAsia="tr-TR"/>
              </w:rPr>
              <w:t>TOPLAM</w:t>
            </w:r>
          </w:p>
        </w:tc>
      </w:tr>
      <w:tr w:rsidR="008654FA" w:rsidRPr="006E2D54" w14:paraId="1D003E6B" w14:textId="77777777" w:rsidTr="006E2D54">
        <w:trPr>
          <w:trHeight w:val="328"/>
        </w:trPr>
        <w:tc>
          <w:tcPr>
            <w:tcW w:w="1504" w:type="dxa"/>
            <w:tcBorders>
              <w:top w:val="nil"/>
              <w:left w:val="single" w:sz="4" w:space="0" w:color="auto"/>
              <w:bottom w:val="double" w:sz="6" w:space="0" w:color="auto"/>
              <w:right w:val="single" w:sz="4" w:space="0" w:color="auto"/>
            </w:tcBorders>
            <w:shd w:val="clear" w:color="000000" w:fill="FFFF00"/>
            <w:noWrap/>
            <w:vAlign w:val="bottom"/>
            <w:hideMark/>
          </w:tcPr>
          <w:p w14:paraId="2BACBA09" w14:textId="4ADAD2CF" w:rsidR="008654FA" w:rsidRPr="006E2D54" w:rsidRDefault="008654FA" w:rsidP="00DC3A34">
            <w:pPr>
              <w:spacing w:after="0" w:line="240" w:lineRule="auto"/>
              <w:rPr>
                <w:rFonts w:ascii="Calibri" w:eastAsia="Times New Roman" w:hAnsi="Calibri" w:cs="Calibri"/>
                <w:b/>
                <w:color w:val="000000"/>
                <w:lang w:eastAsia="tr-TR"/>
              </w:rPr>
            </w:pPr>
            <w:r>
              <w:rPr>
                <w:rFonts w:ascii="Calibri" w:eastAsia="Times New Roman" w:hAnsi="Calibri" w:cs="Calibri"/>
                <w:b/>
                <w:color w:val="000000"/>
                <w:lang w:eastAsia="tr-TR"/>
              </w:rPr>
              <w:t>TOPLAM</w:t>
            </w:r>
          </w:p>
        </w:tc>
        <w:tc>
          <w:tcPr>
            <w:tcW w:w="1211" w:type="dxa"/>
            <w:tcBorders>
              <w:top w:val="nil"/>
              <w:left w:val="nil"/>
              <w:bottom w:val="double" w:sz="6" w:space="0" w:color="auto"/>
              <w:right w:val="single" w:sz="4" w:space="0" w:color="auto"/>
            </w:tcBorders>
            <w:shd w:val="clear" w:color="auto" w:fill="auto"/>
            <w:noWrap/>
            <w:vAlign w:val="bottom"/>
          </w:tcPr>
          <w:p w14:paraId="1C69B6E0" w14:textId="56D06806" w:rsidR="008654FA" w:rsidRPr="006E2D54" w:rsidRDefault="008654FA" w:rsidP="00DC3A3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2553200</w:t>
            </w:r>
          </w:p>
        </w:tc>
        <w:tc>
          <w:tcPr>
            <w:tcW w:w="1211" w:type="dxa"/>
            <w:tcBorders>
              <w:top w:val="nil"/>
              <w:left w:val="nil"/>
              <w:bottom w:val="double" w:sz="6" w:space="0" w:color="auto"/>
              <w:right w:val="single" w:sz="4" w:space="0" w:color="auto"/>
            </w:tcBorders>
            <w:shd w:val="clear" w:color="auto" w:fill="auto"/>
            <w:noWrap/>
            <w:vAlign w:val="bottom"/>
          </w:tcPr>
          <w:p w14:paraId="1E996D6B" w14:textId="1D59097C" w:rsidR="008654FA" w:rsidRPr="006E2D54" w:rsidRDefault="008654FA" w:rsidP="00DC3A3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2553200</w:t>
            </w:r>
          </w:p>
        </w:tc>
        <w:tc>
          <w:tcPr>
            <w:tcW w:w="1211" w:type="dxa"/>
            <w:tcBorders>
              <w:top w:val="nil"/>
              <w:left w:val="nil"/>
              <w:bottom w:val="double" w:sz="6" w:space="0" w:color="auto"/>
              <w:right w:val="single" w:sz="4" w:space="0" w:color="auto"/>
            </w:tcBorders>
            <w:shd w:val="clear" w:color="auto" w:fill="auto"/>
            <w:noWrap/>
            <w:vAlign w:val="bottom"/>
          </w:tcPr>
          <w:p w14:paraId="7F0764A1" w14:textId="7BCD9503" w:rsidR="008654FA" w:rsidRPr="006E2D54" w:rsidRDefault="008654FA" w:rsidP="00DC3A3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2553200</w:t>
            </w:r>
          </w:p>
        </w:tc>
        <w:tc>
          <w:tcPr>
            <w:tcW w:w="1247" w:type="dxa"/>
            <w:tcBorders>
              <w:top w:val="nil"/>
              <w:left w:val="nil"/>
              <w:bottom w:val="double" w:sz="6" w:space="0" w:color="auto"/>
              <w:right w:val="single" w:sz="4" w:space="0" w:color="auto"/>
            </w:tcBorders>
            <w:shd w:val="clear" w:color="auto" w:fill="auto"/>
            <w:noWrap/>
            <w:vAlign w:val="bottom"/>
          </w:tcPr>
          <w:p w14:paraId="59AC6E9F" w14:textId="18DA926C" w:rsidR="008654FA" w:rsidRPr="006E2D54" w:rsidRDefault="008654FA" w:rsidP="00DC3A3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2553200</w:t>
            </w:r>
          </w:p>
        </w:tc>
        <w:tc>
          <w:tcPr>
            <w:tcW w:w="1229" w:type="dxa"/>
            <w:tcBorders>
              <w:top w:val="nil"/>
              <w:left w:val="nil"/>
              <w:bottom w:val="double" w:sz="6" w:space="0" w:color="auto"/>
              <w:right w:val="single" w:sz="4" w:space="0" w:color="auto"/>
            </w:tcBorders>
            <w:shd w:val="clear" w:color="auto" w:fill="auto"/>
            <w:noWrap/>
            <w:vAlign w:val="bottom"/>
          </w:tcPr>
          <w:p w14:paraId="471CA699" w14:textId="142FF627" w:rsidR="008654FA" w:rsidRPr="006E2D54" w:rsidRDefault="008654FA" w:rsidP="00DC3A3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2553200</w:t>
            </w:r>
          </w:p>
        </w:tc>
        <w:tc>
          <w:tcPr>
            <w:tcW w:w="1371" w:type="dxa"/>
            <w:tcBorders>
              <w:top w:val="nil"/>
              <w:left w:val="nil"/>
              <w:bottom w:val="double" w:sz="6" w:space="0" w:color="auto"/>
              <w:right w:val="single" w:sz="4" w:space="0" w:color="auto"/>
            </w:tcBorders>
            <w:shd w:val="clear" w:color="auto" w:fill="auto"/>
            <w:noWrap/>
            <w:vAlign w:val="bottom"/>
          </w:tcPr>
          <w:p w14:paraId="31301772" w14:textId="42691AE2" w:rsidR="008654FA" w:rsidRPr="006E2D54" w:rsidRDefault="008654FA" w:rsidP="00DC3A34">
            <w:pPr>
              <w:spacing w:after="0" w:line="240" w:lineRule="auto"/>
              <w:rPr>
                <w:rFonts w:ascii="Calibri" w:eastAsia="Times New Roman" w:hAnsi="Calibri" w:cs="Calibri"/>
                <w:color w:val="000000"/>
                <w:sz w:val="20"/>
                <w:lang w:eastAsia="tr-TR"/>
              </w:rPr>
            </w:pPr>
            <w:r>
              <w:rPr>
                <w:rFonts w:ascii="Calibri" w:eastAsia="Times New Roman" w:hAnsi="Calibri" w:cs="Calibri"/>
                <w:color w:val="000000"/>
                <w:sz w:val="20"/>
                <w:lang w:eastAsia="tr-TR"/>
              </w:rPr>
              <w:t>12.766.000</w:t>
            </w:r>
          </w:p>
        </w:tc>
      </w:tr>
    </w:tbl>
    <w:p w14:paraId="765F5AAB" w14:textId="58219EE1" w:rsidR="00530132" w:rsidRDefault="009760B5" w:rsidP="00A64787">
      <w:pPr>
        <w:spacing w:after="0" w:line="360" w:lineRule="auto"/>
        <w:jc w:val="both"/>
        <w:rPr>
          <w:b/>
          <w:sz w:val="96"/>
        </w:rPr>
      </w:pPr>
      <w:r w:rsidRPr="00ED4188">
        <w:rPr>
          <w:b/>
          <w:noProof/>
          <w:sz w:val="96"/>
          <w:lang w:eastAsia="tr-TR"/>
        </w:rPr>
        <w:lastRenderedPageBreak/>
        <w:drawing>
          <wp:anchor distT="0" distB="0" distL="114300" distR="114300" simplePos="0" relativeHeight="251726848" behindDoc="0" locked="0" layoutInCell="1" allowOverlap="1" wp14:anchorId="67A0C530" wp14:editId="6141E72F">
            <wp:simplePos x="0" y="0"/>
            <wp:positionH relativeFrom="margin">
              <wp:posOffset>-880745</wp:posOffset>
            </wp:positionH>
            <wp:positionV relativeFrom="paragraph">
              <wp:posOffset>-241935</wp:posOffset>
            </wp:positionV>
            <wp:extent cx="7524750" cy="11126470"/>
            <wp:effectExtent l="0" t="0" r="0" b="0"/>
            <wp:wrapNone/>
            <wp:docPr id="42" name="Resim 42" descr="C:\Users\OmerMADEN\Desktop\st\MEB_2024-2028_Stratejik Planı - Kopya_Sayf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erMADEN\Desktop\st\MEB_2024-2028_Stratejik Planı - Kopya_Sayfa_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750" cy="1112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8E5DF" w14:textId="26E5C775" w:rsidR="00ED4188" w:rsidRDefault="00ED4188" w:rsidP="00A64787">
      <w:pPr>
        <w:spacing w:after="0" w:line="360" w:lineRule="auto"/>
        <w:jc w:val="both"/>
        <w:rPr>
          <w:b/>
          <w:sz w:val="96"/>
        </w:rPr>
      </w:pPr>
    </w:p>
    <w:p w14:paraId="627EC633" w14:textId="77777777" w:rsidR="00ED4188" w:rsidRDefault="00ED4188" w:rsidP="00EB7AE5">
      <w:pPr>
        <w:pStyle w:val="Balk1"/>
      </w:pPr>
    </w:p>
    <w:p w14:paraId="34868013" w14:textId="77777777" w:rsidR="00ED4188" w:rsidRDefault="00ED4188" w:rsidP="00EB7AE5">
      <w:pPr>
        <w:pStyle w:val="Balk1"/>
      </w:pPr>
    </w:p>
    <w:p w14:paraId="26EC21CF" w14:textId="77777777" w:rsidR="00ED4188" w:rsidRDefault="00ED4188" w:rsidP="00EB7AE5">
      <w:pPr>
        <w:pStyle w:val="Balk1"/>
      </w:pPr>
    </w:p>
    <w:p w14:paraId="4BD9D1EC" w14:textId="77777777" w:rsidR="00ED4188" w:rsidRDefault="00ED4188" w:rsidP="00EB7AE5">
      <w:pPr>
        <w:pStyle w:val="Balk1"/>
      </w:pPr>
    </w:p>
    <w:p w14:paraId="7E572EC3" w14:textId="77777777" w:rsidR="00ED4188" w:rsidRDefault="00ED4188" w:rsidP="00EB7AE5">
      <w:pPr>
        <w:pStyle w:val="Balk1"/>
      </w:pPr>
    </w:p>
    <w:p w14:paraId="6B33ED69" w14:textId="77777777" w:rsidR="00473F4B" w:rsidRDefault="00473F4B" w:rsidP="00473F4B">
      <w:pPr>
        <w:spacing w:after="0" w:line="360" w:lineRule="auto"/>
        <w:rPr>
          <w:b/>
          <w:sz w:val="96"/>
        </w:rPr>
      </w:pPr>
    </w:p>
    <w:p w14:paraId="4227BE58" w14:textId="77777777" w:rsidR="00473F4B" w:rsidRDefault="00473F4B" w:rsidP="00473F4B">
      <w:pPr>
        <w:spacing w:after="0" w:line="360" w:lineRule="auto"/>
        <w:rPr>
          <w:b/>
          <w:sz w:val="96"/>
        </w:rPr>
      </w:pPr>
    </w:p>
    <w:p w14:paraId="642C998F" w14:textId="77777777" w:rsidR="00EB7AE5" w:rsidRDefault="00EB7AE5" w:rsidP="00473F4B">
      <w:pPr>
        <w:spacing w:after="0" w:line="360" w:lineRule="auto"/>
        <w:rPr>
          <w:b/>
          <w:sz w:val="96"/>
        </w:rPr>
      </w:pPr>
    </w:p>
    <w:p w14:paraId="09BE10B6" w14:textId="77777777" w:rsidR="00473F4B" w:rsidRDefault="00473F4B" w:rsidP="00473F4B">
      <w:pPr>
        <w:spacing w:after="0" w:line="360" w:lineRule="auto"/>
      </w:pPr>
    </w:p>
    <w:p w14:paraId="4FC83A25" w14:textId="0E79045C" w:rsidR="00473F4B" w:rsidRPr="00ED4188" w:rsidRDefault="00473F4B" w:rsidP="00EB7AE5">
      <w:pPr>
        <w:pStyle w:val="Balk2"/>
        <w:rPr>
          <w:color w:val="C00000"/>
        </w:rPr>
      </w:pPr>
      <w:bookmarkStart w:id="49" w:name="_Toc159417231"/>
      <w:r w:rsidRPr="00ED4188">
        <w:rPr>
          <w:color w:val="C00000"/>
        </w:rPr>
        <w:t>İZLEME VE DEĞERLENDİRME</w:t>
      </w:r>
      <w:bookmarkEnd w:id="49"/>
    </w:p>
    <w:p w14:paraId="22D8FB85" w14:textId="77777777" w:rsidR="00ED4188" w:rsidRPr="00ED4188" w:rsidRDefault="00ED4188" w:rsidP="00ED4188"/>
    <w:p w14:paraId="180617B6" w14:textId="649A97AB" w:rsidR="00473F4B" w:rsidRPr="00473F4B" w:rsidRDefault="00473F4B" w:rsidP="00EF1742">
      <w:pPr>
        <w:spacing w:after="0" w:line="360" w:lineRule="auto"/>
        <w:ind w:firstLine="708"/>
        <w:jc w:val="both"/>
        <w:rPr>
          <w:bCs/>
        </w:rPr>
      </w:pPr>
      <w:r>
        <w:rPr>
          <w:bCs/>
        </w:rPr>
        <w:t>Bu bölümde MEM</w:t>
      </w:r>
      <w:r w:rsidRPr="00473F4B">
        <w:rPr>
          <w:bCs/>
        </w:rPr>
        <w:t xml:space="preserve"> 2024-2028 Stratejik Planı’nın izleme ve değerlendirme modeline</w:t>
      </w:r>
      <w:r>
        <w:rPr>
          <w:bCs/>
        </w:rPr>
        <w:t xml:space="preserve"> ve aşamalarına değinilmiştir. </w:t>
      </w:r>
      <w:r w:rsidRPr="00473F4B">
        <w:rPr>
          <w:bCs/>
        </w:rPr>
        <w:t>Ayrıca, izleme ve değerlendirme fa</w:t>
      </w:r>
      <w:r w:rsidR="00EF1742">
        <w:rPr>
          <w:bCs/>
        </w:rPr>
        <w:t xml:space="preserve">aliyetlerinin etkin bir şekilde </w:t>
      </w:r>
      <w:r w:rsidRPr="00473F4B">
        <w:rPr>
          <w:bCs/>
        </w:rPr>
        <w:t>gerçekleştirilme</w:t>
      </w:r>
      <w:r>
        <w:rPr>
          <w:bCs/>
        </w:rPr>
        <w:t xml:space="preserve">si için oluşturulan performans </w:t>
      </w:r>
      <w:r w:rsidRPr="00473F4B">
        <w:rPr>
          <w:bCs/>
        </w:rPr>
        <w:t xml:space="preserve">göstergelerine ilişkin sorumlu birimlere yer verilmiştir. </w:t>
      </w:r>
    </w:p>
    <w:p w14:paraId="6A8119D2" w14:textId="77777777" w:rsidR="00473F4B" w:rsidRDefault="00473F4B" w:rsidP="00473F4B">
      <w:pPr>
        <w:spacing w:after="0" w:line="360" w:lineRule="auto"/>
        <w:rPr>
          <w:b/>
          <w:bCs/>
          <w:color w:val="C00000"/>
          <w:sz w:val="32"/>
        </w:rPr>
      </w:pPr>
    </w:p>
    <w:p w14:paraId="3CC862AE" w14:textId="2F0020E7" w:rsidR="00473F4B" w:rsidRPr="00ED4188" w:rsidRDefault="00473F4B" w:rsidP="00EB7AE5">
      <w:pPr>
        <w:pStyle w:val="Balk2"/>
        <w:rPr>
          <w:color w:val="C00000"/>
        </w:rPr>
      </w:pPr>
      <w:bookmarkStart w:id="50" w:name="_Toc159417232"/>
      <w:r w:rsidRPr="00ED4188">
        <w:rPr>
          <w:color w:val="C00000"/>
        </w:rPr>
        <w:t>MEB 2024-2028 STRATEJİK PLANI</w:t>
      </w:r>
      <w:bookmarkEnd w:id="50"/>
    </w:p>
    <w:p w14:paraId="53A90594" w14:textId="19B972A2" w:rsidR="00473F4B" w:rsidRPr="00ED4188" w:rsidRDefault="00EF1742" w:rsidP="00EB7AE5">
      <w:pPr>
        <w:pStyle w:val="Balk2"/>
        <w:rPr>
          <w:color w:val="C00000"/>
        </w:rPr>
      </w:pPr>
      <w:bookmarkStart w:id="51" w:name="_Toc159417233"/>
      <w:r w:rsidRPr="00ED4188">
        <w:rPr>
          <w:color w:val="C00000"/>
        </w:rPr>
        <w:t>İZLEME VE DEĞERLENDİRME MODELİ</w:t>
      </w:r>
      <w:bookmarkEnd w:id="51"/>
    </w:p>
    <w:p w14:paraId="4AC5CA7A" w14:textId="77777777" w:rsidR="00ED4188" w:rsidRPr="00ED4188" w:rsidRDefault="00ED4188" w:rsidP="00ED4188"/>
    <w:p w14:paraId="59A03854" w14:textId="0F09590E" w:rsidR="00473F4B" w:rsidRPr="00473F4B" w:rsidRDefault="00473F4B" w:rsidP="00EF1742">
      <w:pPr>
        <w:spacing w:after="0" w:line="360" w:lineRule="auto"/>
        <w:ind w:firstLine="708"/>
        <w:jc w:val="both"/>
        <w:rPr>
          <w:bCs/>
        </w:rPr>
      </w:pPr>
      <w:r w:rsidRPr="00473F4B">
        <w:rPr>
          <w:bCs/>
        </w:rPr>
        <w:t>Stratejik planlarda yer alan amaç ve hedeflere ulaşma durumlarının tespiti ve bu yolla stratejik planlardaki amaç ve hedeflerin gerçekleştirilebilmesi için gerekli tedbirlerin alınması izleme ve değerl</w:t>
      </w:r>
      <w:r>
        <w:rPr>
          <w:bCs/>
        </w:rPr>
        <w:t xml:space="preserve">endirme ile mümkün olmaktadır. </w:t>
      </w:r>
      <w:r w:rsidRPr="00473F4B">
        <w:rPr>
          <w:bCs/>
        </w:rPr>
        <w:t>İzleme, stratejik plan uygulamasının sistematik olarak takip edilmesi ve raporlanmasıd</w:t>
      </w:r>
      <w:r>
        <w:rPr>
          <w:bCs/>
        </w:rPr>
        <w:t xml:space="preserve">ır. Değerlendirme ise uygulama </w:t>
      </w:r>
      <w:r w:rsidRPr="00473F4B">
        <w:rPr>
          <w:bCs/>
        </w:rPr>
        <w:t>sonuçlarının amaç ve hedeflere kıyasla ölçülmesi ve söz konusu amaç ve hedefle</w:t>
      </w:r>
      <w:r>
        <w:rPr>
          <w:bCs/>
        </w:rPr>
        <w:t xml:space="preserve">rin tutarlılık ve uygunluğunun </w:t>
      </w:r>
      <w:r w:rsidRPr="00473F4B">
        <w:rPr>
          <w:bCs/>
        </w:rPr>
        <w:t>analizidir.</w:t>
      </w:r>
    </w:p>
    <w:p w14:paraId="2646CAEF" w14:textId="77777777" w:rsidR="00ED4188" w:rsidRDefault="00ED4188" w:rsidP="00EF1742">
      <w:pPr>
        <w:spacing w:after="0" w:line="360" w:lineRule="auto"/>
        <w:ind w:firstLine="708"/>
        <w:jc w:val="both"/>
        <w:rPr>
          <w:bCs/>
        </w:rPr>
      </w:pPr>
    </w:p>
    <w:p w14:paraId="4B14B687" w14:textId="4F11A974" w:rsidR="00473F4B" w:rsidRPr="00473F4B" w:rsidRDefault="00473F4B" w:rsidP="00EF1742">
      <w:pPr>
        <w:spacing w:after="0" w:line="360" w:lineRule="auto"/>
        <w:ind w:firstLine="708"/>
        <w:jc w:val="both"/>
        <w:rPr>
          <w:bCs/>
        </w:rPr>
      </w:pPr>
      <w:r w:rsidRPr="00473F4B">
        <w:rPr>
          <w:bCs/>
        </w:rPr>
        <w:t>İdarelerin kurumsal yapılarının kendine has farklılıkları izleme ve değerlendirme süreçlerinin de farklılaşmasını beraberinde getirmektedir. Eğitim idarelerinin ana unsurunun girdi ve çıktıla</w:t>
      </w:r>
      <w:r>
        <w:rPr>
          <w:bCs/>
        </w:rPr>
        <w:t xml:space="preserve">rının insan oluşu, ürünlerinin </w:t>
      </w:r>
      <w:r w:rsidRPr="00473F4B">
        <w:rPr>
          <w:bCs/>
        </w:rPr>
        <w:t>değerinin kısa vadede belirlenememesine ve insan unsurundan kaynaklı değişkenliğin ve belir</w:t>
      </w:r>
      <w:r>
        <w:rPr>
          <w:bCs/>
        </w:rPr>
        <w:t xml:space="preserve">sizliğin fazla olmasına </w:t>
      </w:r>
      <w:r w:rsidRPr="00473F4B">
        <w:rPr>
          <w:bCs/>
        </w:rPr>
        <w:t>yol açmaktadır. Bu durumda sadece nicel yöntemlerle yürütülecek izleme ve değe</w:t>
      </w:r>
      <w:r>
        <w:rPr>
          <w:bCs/>
        </w:rPr>
        <w:t xml:space="preserve">rlendirmelerin eğitsel olgu ve </w:t>
      </w:r>
      <w:r w:rsidRPr="00473F4B">
        <w:rPr>
          <w:bCs/>
        </w:rPr>
        <w:t>durumları açıklamada yetersiz kalabilmesi söz konusudur. Nicel yöntemlerin yanında</w:t>
      </w:r>
      <w:r>
        <w:rPr>
          <w:bCs/>
        </w:rPr>
        <w:t xml:space="preserve"> veya onlara alternatif olarak </w:t>
      </w:r>
      <w:r w:rsidRPr="00473F4B">
        <w:rPr>
          <w:bCs/>
        </w:rPr>
        <w:t>nitel yöntemlerin de uygulanmasının daha zengin ve geniş bir bakış açısı sunabileceği belirtilebilir.</w:t>
      </w:r>
    </w:p>
    <w:p w14:paraId="04E3F5D0" w14:textId="77777777" w:rsidR="00ED4188" w:rsidRDefault="00ED4188" w:rsidP="00EF1742">
      <w:pPr>
        <w:spacing w:after="0" w:line="360" w:lineRule="auto"/>
        <w:ind w:firstLine="708"/>
        <w:jc w:val="both"/>
        <w:rPr>
          <w:bCs/>
        </w:rPr>
      </w:pPr>
    </w:p>
    <w:p w14:paraId="08B58B15" w14:textId="0FBF8053" w:rsidR="00473F4B" w:rsidRPr="00473F4B" w:rsidRDefault="00473F4B" w:rsidP="00EF1742">
      <w:pPr>
        <w:spacing w:after="0" w:line="360" w:lineRule="auto"/>
        <w:ind w:firstLine="708"/>
        <w:jc w:val="both"/>
        <w:rPr>
          <w:bCs/>
        </w:rPr>
      </w:pPr>
      <w:r>
        <w:rPr>
          <w:bCs/>
        </w:rPr>
        <w:t>MEM</w:t>
      </w:r>
      <w:r w:rsidRPr="00473F4B">
        <w:rPr>
          <w:bCs/>
        </w:rPr>
        <w:t xml:space="preserve"> 2024-2028 Stratejik Planı’nın izlenmesi ve değ</w:t>
      </w:r>
      <w:r>
        <w:rPr>
          <w:bCs/>
        </w:rPr>
        <w:t>erlendirilmesi uygulamaları, MEM</w:t>
      </w:r>
      <w:r w:rsidRPr="00473F4B">
        <w:rPr>
          <w:bCs/>
        </w:rPr>
        <w:t xml:space="preserve"> 2019-2023 Stratejik Planı İzleme ve Değerlendirme </w:t>
      </w:r>
      <w:proofErr w:type="spellStart"/>
      <w:r w:rsidRPr="00473F4B">
        <w:rPr>
          <w:bCs/>
        </w:rPr>
        <w:t>Modeli’nin</w:t>
      </w:r>
      <w:proofErr w:type="spellEnd"/>
      <w:r w:rsidRPr="00473F4B">
        <w:rPr>
          <w:bCs/>
        </w:rPr>
        <w:t xml:space="preserve"> geliştirilmiş sü</w:t>
      </w:r>
      <w:r>
        <w:rPr>
          <w:bCs/>
        </w:rPr>
        <w:t>rümü olan MEM</w:t>
      </w:r>
      <w:r w:rsidRPr="00473F4B">
        <w:rPr>
          <w:bCs/>
        </w:rPr>
        <w:t xml:space="preserve"> 2024-</w:t>
      </w:r>
      <w:r>
        <w:rPr>
          <w:bCs/>
        </w:rPr>
        <w:t xml:space="preserve">2028 Stratejik Planı İzleme ve </w:t>
      </w:r>
      <w:r w:rsidRPr="00473F4B">
        <w:rPr>
          <w:bCs/>
        </w:rPr>
        <w:t>Değerlendirme Modeli çerçevesinde yürütülecektir. İzleme ve değerlendirme sürec</w:t>
      </w:r>
      <w:r w:rsidR="00EF1742">
        <w:rPr>
          <w:bCs/>
        </w:rPr>
        <w:t xml:space="preserve">ine yön verecek temel ilkeler: </w:t>
      </w:r>
      <w:r w:rsidRPr="00473F4B">
        <w:rPr>
          <w:bCs/>
        </w:rPr>
        <w:t>Katılımcılık, Saydamlık, Sonuçları İletme (Geri Bildirim), Hesap Verebilirlik, Bilimsellik, Tutarlılık ve Ne</w:t>
      </w:r>
      <w:r w:rsidR="00EF1742">
        <w:rPr>
          <w:bCs/>
        </w:rPr>
        <w:t xml:space="preserve">snellik </w:t>
      </w:r>
      <w:r w:rsidRPr="00473F4B">
        <w:rPr>
          <w:bCs/>
        </w:rPr>
        <w:t>olarak ifade edilebilir.</w:t>
      </w:r>
    </w:p>
    <w:p w14:paraId="3859EEE0" w14:textId="77777777" w:rsidR="00ED4188" w:rsidRDefault="00ED4188" w:rsidP="00EF1742">
      <w:pPr>
        <w:spacing w:after="0" w:line="360" w:lineRule="auto"/>
        <w:ind w:firstLine="708"/>
        <w:jc w:val="both"/>
        <w:rPr>
          <w:bCs/>
        </w:rPr>
      </w:pPr>
    </w:p>
    <w:p w14:paraId="37A5497F" w14:textId="77777777" w:rsidR="00473F4B" w:rsidRPr="00473F4B" w:rsidRDefault="00473F4B" w:rsidP="00EF1742">
      <w:pPr>
        <w:spacing w:after="0" w:line="360" w:lineRule="auto"/>
        <w:ind w:firstLine="708"/>
        <w:jc w:val="both"/>
        <w:rPr>
          <w:bCs/>
        </w:rPr>
      </w:pPr>
      <w:r w:rsidRPr="00473F4B">
        <w:rPr>
          <w:bCs/>
        </w:rPr>
        <w:t xml:space="preserve">Belirtilen temel ilkeler ve veri analiz yöntemleri doğrultusunda Millî Eğitim Bakanlığı 2024-2028 </w:t>
      </w:r>
    </w:p>
    <w:p w14:paraId="5B014EB3" w14:textId="77777777" w:rsidR="00473F4B" w:rsidRPr="00473F4B" w:rsidRDefault="00473F4B" w:rsidP="00EF1742">
      <w:pPr>
        <w:spacing w:after="0" w:line="360" w:lineRule="auto"/>
        <w:rPr>
          <w:bCs/>
        </w:rPr>
      </w:pPr>
      <w:r w:rsidRPr="00473F4B">
        <w:rPr>
          <w:bCs/>
        </w:rPr>
        <w:t xml:space="preserve">Stratejik Planı İzleme ve Değerlendirme </w:t>
      </w:r>
      <w:proofErr w:type="spellStart"/>
      <w:r w:rsidRPr="00473F4B">
        <w:rPr>
          <w:bCs/>
        </w:rPr>
        <w:t>Modeli’nin</w:t>
      </w:r>
      <w:proofErr w:type="spellEnd"/>
      <w:r w:rsidRPr="00473F4B">
        <w:rPr>
          <w:bCs/>
        </w:rPr>
        <w:t xml:space="preserve"> çerçevesini;</w:t>
      </w:r>
    </w:p>
    <w:p w14:paraId="5C350064" w14:textId="77777777" w:rsidR="00473F4B" w:rsidRPr="00473F4B" w:rsidRDefault="00473F4B" w:rsidP="00473F4B">
      <w:pPr>
        <w:spacing w:after="0" w:line="360" w:lineRule="auto"/>
        <w:rPr>
          <w:bCs/>
        </w:rPr>
      </w:pPr>
      <w:r w:rsidRPr="00473F4B">
        <w:rPr>
          <w:bCs/>
        </w:rPr>
        <w:t>1. Performans göstergeleri ve stratejiler bazında gerçekleşme durumlarının belirlenmesi,</w:t>
      </w:r>
    </w:p>
    <w:p w14:paraId="785CF496" w14:textId="77777777" w:rsidR="00473F4B" w:rsidRPr="00473F4B" w:rsidRDefault="00473F4B" w:rsidP="00473F4B">
      <w:pPr>
        <w:spacing w:after="0" w:line="360" w:lineRule="auto"/>
        <w:rPr>
          <w:bCs/>
        </w:rPr>
      </w:pPr>
      <w:r w:rsidRPr="00473F4B">
        <w:rPr>
          <w:bCs/>
        </w:rPr>
        <w:lastRenderedPageBreak/>
        <w:t>2. Performans göstergelerinin gerçekleşme durumlarının hedeflerle kıyaslanması,</w:t>
      </w:r>
    </w:p>
    <w:p w14:paraId="21200CCA" w14:textId="77777777" w:rsidR="00473F4B" w:rsidRPr="00473F4B" w:rsidRDefault="00473F4B" w:rsidP="00473F4B">
      <w:pPr>
        <w:spacing w:after="0" w:line="360" w:lineRule="auto"/>
        <w:rPr>
          <w:bCs/>
        </w:rPr>
      </w:pPr>
      <w:r w:rsidRPr="00473F4B">
        <w:rPr>
          <w:bCs/>
        </w:rPr>
        <w:t>3. Stratejiler kapsamında yürütülen faaliyetlerin Bakanlık faaliyet alanlarına dağılımının belirlenmesi,</w:t>
      </w:r>
    </w:p>
    <w:p w14:paraId="6597633E" w14:textId="77777777" w:rsidR="00473F4B" w:rsidRPr="00473F4B" w:rsidRDefault="00473F4B" w:rsidP="00473F4B">
      <w:pPr>
        <w:spacing w:after="0" w:line="360" w:lineRule="auto"/>
        <w:rPr>
          <w:bCs/>
        </w:rPr>
      </w:pPr>
      <w:r w:rsidRPr="00473F4B">
        <w:rPr>
          <w:bCs/>
        </w:rPr>
        <w:t>4. Sonuçların raporlanması ve paydaşlarla paylaşımı,</w:t>
      </w:r>
    </w:p>
    <w:p w14:paraId="7BC734C3" w14:textId="77777777" w:rsidR="00473F4B" w:rsidRPr="00473F4B" w:rsidRDefault="00473F4B" w:rsidP="00473F4B">
      <w:pPr>
        <w:spacing w:after="0" w:line="360" w:lineRule="auto"/>
        <w:rPr>
          <w:bCs/>
        </w:rPr>
      </w:pPr>
      <w:r w:rsidRPr="00473F4B">
        <w:rPr>
          <w:bCs/>
        </w:rPr>
        <w:t>5. Hedeflerden sapmaların nedenlerinin araştırılması,</w:t>
      </w:r>
    </w:p>
    <w:p w14:paraId="5B93C851" w14:textId="2440049E" w:rsidR="00473F4B" w:rsidRDefault="00473F4B" w:rsidP="00473F4B">
      <w:pPr>
        <w:spacing w:after="0" w:line="360" w:lineRule="auto"/>
        <w:rPr>
          <w:bCs/>
        </w:rPr>
      </w:pPr>
      <w:r w:rsidRPr="00473F4B">
        <w:rPr>
          <w:bCs/>
        </w:rPr>
        <w:t>6. Alternatiflerin ve çözüm önerilerinin geliştirilmesi süreçleri oluşturmaktadır</w:t>
      </w:r>
    </w:p>
    <w:p w14:paraId="7A6F7FD3" w14:textId="77777777" w:rsidR="00EF1742" w:rsidRDefault="00EF1742" w:rsidP="00473F4B">
      <w:pPr>
        <w:spacing w:after="0" w:line="360" w:lineRule="auto"/>
        <w:rPr>
          <w:bCs/>
        </w:rPr>
      </w:pPr>
    </w:p>
    <w:p w14:paraId="7BC6AE89" w14:textId="77777777" w:rsidR="00EF1742" w:rsidRDefault="00EF1742" w:rsidP="00473F4B">
      <w:pPr>
        <w:spacing w:after="0" w:line="360" w:lineRule="auto"/>
        <w:rPr>
          <w:bCs/>
        </w:rPr>
      </w:pPr>
    </w:p>
    <w:p w14:paraId="1022C22C" w14:textId="77777777" w:rsidR="00EF1742" w:rsidRDefault="00EF1742" w:rsidP="00473F4B">
      <w:pPr>
        <w:spacing w:after="0" w:line="360" w:lineRule="auto"/>
        <w:rPr>
          <w:bCs/>
        </w:rPr>
      </w:pPr>
    </w:p>
    <w:p w14:paraId="207FC3F7" w14:textId="77777777" w:rsidR="00EF1742" w:rsidRDefault="00EF1742" w:rsidP="00473F4B">
      <w:pPr>
        <w:spacing w:after="0" w:line="360" w:lineRule="auto"/>
        <w:rPr>
          <w:bCs/>
        </w:rPr>
      </w:pPr>
    </w:p>
    <w:p w14:paraId="2287ACBA" w14:textId="7FA86F67" w:rsidR="00EF1742" w:rsidRDefault="00EF1742" w:rsidP="00473F4B">
      <w:pPr>
        <w:spacing w:after="0" w:line="360" w:lineRule="auto"/>
        <w:rPr>
          <w:bCs/>
        </w:rPr>
      </w:pPr>
      <w:r w:rsidRPr="00EF1742">
        <w:rPr>
          <w:bCs/>
          <w:noProof/>
          <w:lang w:eastAsia="tr-TR"/>
        </w:rPr>
        <w:drawing>
          <wp:inline distT="0" distB="0" distL="0" distR="0" wp14:anchorId="5727C1A3" wp14:editId="3968AC58">
            <wp:extent cx="4905375" cy="6867525"/>
            <wp:effectExtent l="0" t="0" r="9525" b="9525"/>
            <wp:docPr id="32" name="Resim 32" descr="C:\Users\OmerMADEN\Desktop\Ekran görüntüsü 2024-02-13 16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rMADEN\Desktop\Ekran görüntüsü 2024-02-13 1628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6867525"/>
                    </a:xfrm>
                    <a:prstGeom prst="rect">
                      <a:avLst/>
                    </a:prstGeom>
                    <a:noFill/>
                    <a:ln>
                      <a:noFill/>
                    </a:ln>
                  </pic:spPr>
                </pic:pic>
              </a:graphicData>
            </a:graphic>
          </wp:inline>
        </w:drawing>
      </w:r>
    </w:p>
    <w:p w14:paraId="608D9420" w14:textId="77777777" w:rsidR="00EF1742" w:rsidRDefault="00EF1742" w:rsidP="00473F4B">
      <w:pPr>
        <w:spacing w:after="0" w:line="360" w:lineRule="auto"/>
        <w:rPr>
          <w:bCs/>
        </w:rPr>
      </w:pPr>
    </w:p>
    <w:p w14:paraId="4CDF311E" w14:textId="77777777" w:rsidR="00EF1742" w:rsidRDefault="00EF1742" w:rsidP="00473F4B">
      <w:pPr>
        <w:spacing w:after="0" w:line="360" w:lineRule="auto"/>
        <w:rPr>
          <w:bCs/>
        </w:rPr>
      </w:pPr>
    </w:p>
    <w:p w14:paraId="296C2DAE" w14:textId="77777777" w:rsidR="00EF1742" w:rsidRDefault="00EF1742" w:rsidP="00473F4B">
      <w:pPr>
        <w:spacing w:after="0" w:line="360" w:lineRule="auto"/>
        <w:rPr>
          <w:bCs/>
        </w:rPr>
      </w:pPr>
    </w:p>
    <w:p w14:paraId="362147A0" w14:textId="77777777" w:rsidR="00EF1742" w:rsidRDefault="00EF1742" w:rsidP="00473F4B">
      <w:pPr>
        <w:spacing w:after="0" w:line="360" w:lineRule="auto"/>
        <w:rPr>
          <w:bCs/>
        </w:rPr>
      </w:pPr>
    </w:p>
    <w:p w14:paraId="35C58FAE" w14:textId="77777777" w:rsidR="00EF1742" w:rsidRDefault="00EF1742" w:rsidP="00473F4B">
      <w:pPr>
        <w:spacing w:after="0" w:line="360" w:lineRule="auto"/>
        <w:rPr>
          <w:bCs/>
        </w:rPr>
      </w:pPr>
    </w:p>
    <w:p w14:paraId="6D2DD7B2" w14:textId="77777777" w:rsidR="00ED4188" w:rsidRDefault="00ED4188" w:rsidP="00473F4B">
      <w:pPr>
        <w:spacing w:after="0" w:line="360" w:lineRule="auto"/>
        <w:rPr>
          <w:bCs/>
        </w:rPr>
      </w:pPr>
    </w:p>
    <w:p w14:paraId="7725D5C8" w14:textId="0716C59F" w:rsidR="00EF1742" w:rsidRPr="00ED4188" w:rsidRDefault="00EF1742" w:rsidP="00EB7AE5">
      <w:pPr>
        <w:pStyle w:val="Balk2"/>
        <w:rPr>
          <w:color w:val="C00000"/>
        </w:rPr>
      </w:pPr>
      <w:bookmarkStart w:id="52" w:name="_Toc159417234"/>
      <w:r w:rsidRPr="00ED4188">
        <w:rPr>
          <w:color w:val="C00000"/>
        </w:rPr>
        <w:t>İZLEME VE DEĞERLENDİRME SÜRECİNİN İŞLEYİŞİ</w:t>
      </w:r>
      <w:bookmarkEnd w:id="52"/>
    </w:p>
    <w:p w14:paraId="3DC23B9D" w14:textId="77777777" w:rsidR="00EF1742" w:rsidRDefault="00EF1742" w:rsidP="00EF1742">
      <w:pPr>
        <w:spacing w:after="0" w:line="360" w:lineRule="auto"/>
        <w:ind w:firstLine="708"/>
        <w:jc w:val="both"/>
        <w:rPr>
          <w:bCs/>
        </w:rPr>
      </w:pPr>
    </w:p>
    <w:p w14:paraId="0FA818C4" w14:textId="254CA4AA" w:rsidR="00EF1742" w:rsidRDefault="00EF1742" w:rsidP="000F6E57">
      <w:pPr>
        <w:spacing w:after="0" w:line="360" w:lineRule="auto"/>
        <w:ind w:firstLine="708"/>
        <w:jc w:val="both"/>
        <w:rPr>
          <w:bCs/>
        </w:rPr>
      </w:pPr>
      <w:r w:rsidRPr="00EF1742">
        <w:rPr>
          <w:bCs/>
        </w:rPr>
        <w:t>İzleme ve değerlendirme sürecinin işleyişi ana hatları ile aşağıdaki şekilde özetlenm</w:t>
      </w:r>
      <w:r>
        <w:rPr>
          <w:bCs/>
        </w:rPr>
        <w:t xml:space="preserve">iştir. MEM 2024–2028 Stratejik </w:t>
      </w:r>
      <w:r w:rsidRPr="00EF1742">
        <w:rPr>
          <w:bCs/>
        </w:rPr>
        <w:t>Planı’nda yer alan performans göstergelerinin gerçekleşme durumlarının tespiti y</w:t>
      </w:r>
      <w:r>
        <w:rPr>
          <w:bCs/>
        </w:rPr>
        <w:t xml:space="preserve">ılda iki kez yapılacaktır. Ara </w:t>
      </w:r>
      <w:r w:rsidRPr="00EF1742">
        <w:rPr>
          <w:bCs/>
        </w:rPr>
        <w:t>izleme olarak nitelendirilebilecek yılın ilk altı aylık dönemini kapsayan birinci iz</w:t>
      </w:r>
      <w:r w:rsidR="000F6E57">
        <w:rPr>
          <w:bCs/>
        </w:rPr>
        <w:t>leme kapsamında, MEB</w:t>
      </w:r>
      <w:r>
        <w:rPr>
          <w:bCs/>
        </w:rPr>
        <w:t xml:space="preserve"> Stratejik </w:t>
      </w:r>
      <w:r w:rsidRPr="00EF1742">
        <w:rPr>
          <w:bCs/>
        </w:rPr>
        <w:t>Plan İzleme ve Değerlendirme Modülü vasıtasıyla, Strateji Geliştirme Başkanlığı tarafın</w:t>
      </w:r>
      <w:r>
        <w:rPr>
          <w:bCs/>
        </w:rPr>
        <w:t xml:space="preserve">dan harcama birimlerinden </w:t>
      </w:r>
      <w:r w:rsidRPr="00EF1742">
        <w:rPr>
          <w:bCs/>
        </w:rPr>
        <w:t>sorumlu oldukları performans göstergeleri ve stratejiler ile ilgili gerçekleşme durumlar</w:t>
      </w:r>
      <w:r>
        <w:rPr>
          <w:bCs/>
        </w:rPr>
        <w:t xml:space="preserve">ına ilişkin veriler toplanarak </w:t>
      </w:r>
      <w:proofErr w:type="gramStart"/>
      <w:r w:rsidRPr="00EF1742">
        <w:rPr>
          <w:bCs/>
        </w:rPr>
        <w:t>konsolide</w:t>
      </w:r>
      <w:proofErr w:type="gramEnd"/>
      <w:r w:rsidRPr="00EF1742">
        <w:rPr>
          <w:bCs/>
        </w:rPr>
        <w:t xml:space="preserve"> edilecektir. Performans hedeflerinin gerçekleşme durumları hakkında hazırlanan “Stratejik Plan İzle</w:t>
      </w:r>
      <w:r>
        <w:rPr>
          <w:bCs/>
        </w:rPr>
        <w:t xml:space="preserve">me </w:t>
      </w:r>
      <w:r w:rsidRPr="00EF1742">
        <w:rPr>
          <w:bCs/>
        </w:rPr>
        <w:t>Raporu” Bakan, Bakan yardımcıları, birim amirleri ve kurum içi paydaşların gör</w:t>
      </w:r>
      <w:r>
        <w:rPr>
          <w:bCs/>
        </w:rPr>
        <w:t xml:space="preserve">üşüne sunulacaktır. Bu aşamada </w:t>
      </w:r>
      <w:r w:rsidRPr="00EF1742">
        <w:rPr>
          <w:bCs/>
        </w:rPr>
        <w:t>amaç, varsa öncelikle yıllık hedefler olmak üzere, hedeflere ulaşılmasının önündeki engelleri ve riskleri belirlemek ve yıllık hedeflere ulaşılmasını sağlamak üzere gerekli görülebilecek tedbirlerin alınmasıdır.</w:t>
      </w:r>
    </w:p>
    <w:p w14:paraId="0855D53E" w14:textId="77777777" w:rsidR="000F6E57" w:rsidRDefault="000F6E57" w:rsidP="000F6E57">
      <w:pPr>
        <w:spacing w:after="0" w:line="360" w:lineRule="auto"/>
        <w:ind w:firstLine="708"/>
        <w:jc w:val="both"/>
        <w:rPr>
          <w:bCs/>
        </w:rPr>
      </w:pPr>
    </w:p>
    <w:p w14:paraId="5FE269F0" w14:textId="70D83688" w:rsidR="000F6E57" w:rsidRDefault="000F6E57" w:rsidP="000F6E57">
      <w:pPr>
        <w:spacing w:after="0" w:line="360" w:lineRule="auto"/>
        <w:ind w:firstLine="708"/>
        <w:jc w:val="both"/>
        <w:rPr>
          <w:bCs/>
        </w:rPr>
      </w:pPr>
      <w:r w:rsidRPr="000F6E57">
        <w:rPr>
          <w:bCs/>
        </w:rPr>
        <w:t>Yılın tamamına ilişkin ikinci izleme kapsamında ise MEB Stratejik Plan İzleme ve De</w:t>
      </w:r>
      <w:r>
        <w:rPr>
          <w:bCs/>
        </w:rPr>
        <w:t xml:space="preserve">ğerlendirme Modülü vasıtasıyla </w:t>
      </w:r>
      <w:r w:rsidRPr="000F6E57">
        <w:rPr>
          <w:bCs/>
        </w:rPr>
        <w:t>Strateji Geliştirme Başkanlığı tarafından harcama birimlerinden sorumlu oldukları performans göstergeleri ve stratejiler ile ilgili yıl sonu gerçekleşme durumlarına ait veriler to</w:t>
      </w:r>
      <w:r>
        <w:rPr>
          <w:bCs/>
        </w:rPr>
        <w:t xml:space="preserve">planarak </w:t>
      </w:r>
      <w:proofErr w:type="gramStart"/>
      <w:r>
        <w:rPr>
          <w:bCs/>
        </w:rPr>
        <w:t>konsolide</w:t>
      </w:r>
      <w:proofErr w:type="gramEnd"/>
      <w:r>
        <w:rPr>
          <w:bCs/>
        </w:rPr>
        <w:t xml:space="preserve"> edilecektir. </w:t>
      </w:r>
      <w:r w:rsidRPr="000F6E57">
        <w:rPr>
          <w:bCs/>
        </w:rPr>
        <w:t>Stratejik Plan Değerlendirme Raporu, üst yönetici başkanlığında yapılan değerlendirme toplantısında stratejik planın kalan süresi için hedeflere nasıl ulaşılacağına ilişkin alınacak gerekli önlemleri de içerecek şekilde nihai hâle getirilerek mart a</w:t>
      </w:r>
      <w:r w:rsidR="00FC18E9">
        <w:rPr>
          <w:bCs/>
        </w:rPr>
        <w:t>yı sonuna kadar Milli Eğitim Bakanlığı</w:t>
      </w:r>
      <w:r w:rsidRPr="000F6E57">
        <w:rPr>
          <w:bCs/>
        </w:rPr>
        <w:t xml:space="preserve"> Strateji </w:t>
      </w:r>
      <w:r w:rsidR="00FC18E9">
        <w:rPr>
          <w:bCs/>
        </w:rPr>
        <w:t xml:space="preserve">Geliştirme </w:t>
      </w:r>
      <w:r w:rsidRPr="000F6E57">
        <w:rPr>
          <w:bCs/>
        </w:rPr>
        <w:t xml:space="preserve">Başkanlığına gönderilecektir. Hedeflerin ve ilgili performans göstergeleri ile risklerin takibi, hedeften sorumlu birimin harcama yetkilisinin; hedeflerin gerçekleşme sonuçlarının harcama birimlerinden alınarak </w:t>
      </w:r>
      <w:proofErr w:type="gramStart"/>
      <w:r w:rsidRPr="000F6E57">
        <w:rPr>
          <w:bCs/>
        </w:rPr>
        <w:t>konsolide</w:t>
      </w:r>
      <w:proofErr w:type="gramEnd"/>
      <w:r w:rsidRPr="000F6E57">
        <w:rPr>
          <w:bCs/>
        </w:rPr>
        <w:t xml:space="preserve"> edilmesi, analizi, değerlendirilmesi ve üst </w:t>
      </w:r>
      <w:r w:rsidR="00FC18E9">
        <w:rPr>
          <w:bCs/>
        </w:rPr>
        <w:t>yöneticiye sunulması ise ARGE</w:t>
      </w:r>
      <w:r w:rsidRPr="000F6E57">
        <w:rPr>
          <w:bCs/>
        </w:rPr>
        <w:t>’nin sorumluluğundadır</w:t>
      </w:r>
      <w:r w:rsidR="00FC18E9">
        <w:rPr>
          <w:bCs/>
        </w:rPr>
        <w:t>.</w:t>
      </w:r>
    </w:p>
    <w:p w14:paraId="31B0F904" w14:textId="77777777" w:rsidR="00FC18E9" w:rsidRDefault="00FC18E9" w:rsidP="00FC18E9">
      <w:pPr>
        <w:spacing w:after="0" w:line="360" w:lineRule="auto"/>
        <w:jc w:val="both"/>
        <w:rPr>
          <w:bCs/>
        </w:rPr>
      </w:pPr>
    </w:p>
    <w:p w14:paraId="6D4DE0CC" w14:textId="6B63663C" w:rsidR="00FC18E9" w:rsidRPr="00ED4188" w:rsidRDefault="00FC18E9" w:rsidP="00EB7AE5">
      <w:pPr>
        <w:pStyle w:val="Balk2"/>
        <w:rPr>
          <w:color w:val="C00000"/>
        </w:rPr>
      </w:pPr>
      <w:bookmarkStart w:id="53" w:name="_Toc159417235"/>
      <w:r w:rsidRPr="00ED4188">
        <w:rPr>
          <w:color w:val="C00000"/>
        </w:rPr>
        <w:t>PERFORMANS GÖSTERGELERİ</w:t>
      </w:r>
      <w:bookmarkEnd w:id="53"/>
    </w:p>
    <w:p w14:paraId="12B8BD14" w14:textId="77777777" w:rsidR="00ED4188" w:rsidRPr="00ED4188" w:rsidRDefault="00ED4188" w:rsidP="00ED4188"/>
    <w:p w14:paraId="0BF83108" w14:textId="77777777" w:rsidR="00620187" w:rsidRDefault="00F75C54" w:rsidP="00620187">
      <w:pPr>
        <w:spacing w:after="0" w:line="360" w:lineRule="auto"/>
        <w:ind w:firstLine="708"/>
        <w:jc w:val="both"/>
        <w:rPr>
          <w:bCs/>
        </w:rPr>
      </w:pPr>
      <w:r>
        <w:rPr>
          <w:bCs/>
        </w:rPr>
        <w:t>MEM</w:t>
      </w:r>
      <w:r w:rsidRPr="00FC18E9">
        <w:rPr>
          <w:bCs/>
        </w:rPr>
        <w:t xml:space="preserve"> 2024-2028 Stratejik Planı’nda</w:t>
      </w:r>
      <w:r w:rsidR="00FC18E9" w:rsidRPr="00FC18E9">
        <w:rPr>
          <w:bCs/>
        </w:rPr>
        <w:t xml:space="preserve">,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00FC18E9" w:rsidRPr="00FC18E9">
        <w:rPr>
          <w:bCs/>
        </w:rPr>
        <w:t>karşılaştırılabilirliğinin</w:t>
      </w:r>
      <w:proofErr w:type="spellEnd"/>
      <w:r w:rsidR="00FC18E9" w:rsidRPr="00FC18E9">
        <w:rPr>
          <w:bCs/>
        </w:rPr>
        <w:t xml:space="preserve"> güvence altına alınması sağlanmıştır.</w:t>
      </w:r>
    </w:p>
    <w:p w14:paraId="32E12B0C" w14:textId="5BF03574" w:rsidR="00620187" w:rsidRDefault="00620187" w:rsidP="00620187">
      <w:pPr>
        <w:spacing w:after="0" w:line="360" w:lineRule="auto"/>
        <w:jc w:val="both"/>
        <w:rPr>
          <w:bCs/>
        </w:rPr>
      </w:pPr>
      <w:r w:rsidRPr="00AC2E6F">
        <w:rPr>
          <w:bCs/>
          <w:noProof/>
          <w:lang w:eastAsia="tr-TR"/>
        </w:rPr>
        <w:lastRenderedPageBreak/>
        <w:drawing>
          <wp:anchor distT="0" distB="0" distL="114300" distR="114300" simplePos="0" relativeHeight="251748352" behindDoc="0" locked="0" layoutInCell="1" allowOverlap="1" wp14:anchorId="5BDECF44" wp14:editId="3034387A">
            <wp:simplePos x="0" y="0"/>
            <wp:positionH relativeFrom="page">
              <wp:posOffset>6985</wp:posOffset>
            </wp:positionH>
            <wp:positionV relativeFrom="paragraph">
              <wp:posOffset>-248208</wp:posOffset>
            </wp:positionV>
            <wp:extent cx="7557542" cy="10665619"/>
            <wp:effectExtent l="0" t="0" r="5715" b="2540"/>
            <wp:wrapNone/>
            <wp:docPr id="43" name="Resim 43" descr="C:\Users\OmerMADEN\Desktop\st\MEB_2024-2028_Stratejik Planı - Kopya_Sayf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erMADEN\Desktop\st\MEB_2024-2028_Stratejik Planı - Kopya_Sayfa_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7542" cy="1066561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0187" w:rsidSect="00530132">
      <w:pgSz w:w="11906" w:h="16838"/>
      <w:pgMar w:top="426"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EB709" w14:textId="77777777" w:rsidR="009B7B7D" w:rsidRDefault="009B7B7D" w:rsidP="00F42500">
      <w:pPr>
        <w:spacing w:after="0" w:line="240" w:lineRule="auto"/>
      </w:pPr>
      <w:r>
        <w:separator/>
      </w:r>
    </w:p>
  </w:endnote>
  <w:endnote w:type="continuationSeparator" w:id="0">
    <w:p w14:paraId="2F8B4D9E" w14:textId="77777777" w:rsidR="009B7B7D" w:rsidRDefault="009B7B7D" w:rsidP="00F4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Verdana">
    <w:panose1 w:val="020B0604030504040204"/>
    <w:charset w:val="A2"/>
    <w:family w:val="swiss"/>
    <w:pitch w:val="variable"/>
    <w:sig w:usb0="A10006FF" w:usb1="4000205B" w:usb2="00000010" w:usb3="00000000" w:csb0="0000019F" w:csb1="00000000"/>
  </w:font>
  <w:font w:name="Calibri Light">
    <w:altName w:val="Arial"/>
    <w:charset w:val="A2"/>
    <w:family w:val="swiss"/>
    <w:pitch w:val="variable"/>
    <w:sig w:usb0="00000000"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E1888" w14:textId="77777777" w:rsidR="009B7B7D" w:rsidRDefault="009B7B7D" w:rsidP="00F42500">
      <w:pPr>
        <w:spacing w:after="0" w:line="240" w:lineRule="auto"/>
      </w:pPr>
      <w:r>
        <w:separator/>
      </w:r>
    </w:p>
  </w:footnote>
  <w:footnote w:type="continuationSeparator" w:id="0">
    <w:p w14:paraId="600B5BEC" w14:textId="77777777" w:rsidR="009B7B7D" w:rsidRDefault="009B7B7D" w:rsidP="00F42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53F0D"/>
    <w:multiLevelType w:val="multilevel"/>
    <w:tmpl w:val="182CA2F2"/>
    <w:lvl w:ilvl="0">
      <w:start w:val="1"/>
      <w:numFmt w:val="decimal"/>
      <w:lvlText w:val="%1."/>
      <w:lvlJc w:val="left"/>
      <w:pPr>
        <w:ind w:left="720" w:hanging="360"/>
      </w:pPr>
      <w:rPr>
        <w:b/>
        <w:color w:val="000000"/>
      </w:rPr>
    </w:lvl>
    <w:lvl w:ilvl="1">
      <w:start w:val="10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9DB0988"/>
    <w:multiLevelType w:val="hybridMultilevel"/>
    <w:tmpl w:val="734A55DC"/>
    <w:lvl w:ilvl="0" w:tplc="3754DDA4">
      <w:start w:val="1"/>
      <w:numFmt w:val="decimal"/>
      <w:lvlText w:val="%1."/>
      <w:lvlJc w:val="left"/>
      <w:pPr>
        <w:tabs>
          <w:tab w:val="num" w:pos="1776"/>
        </w:tabs>
        <w:ind w:left="1776" w:hanging="360"/>
      </w:pPr>
      <w:rPr>
        <w:rFonts w:hint="default"/>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2">
    <w:nsid w:val="1BCA3A38"/>
    <w:multiLevelType w:val="hybridMultilevel"/>
    <w:tmpl w:val="A156CF34"/>
    <w:lvl w:ilvl="0" w:tplc="D1CE5E8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37B31CB2"/>
    <w:multiLevelType w:val="hybridMultilevel"/>
    <w:tmpl w:val="37D672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90A64F1"/>
    <w:multiLevelType w:val="hybridMultilevel"/>
    <w:tmpl w:val="5A169B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E8B1D68"/>
    <w:multiLevelType w:val="hybridMultilevel"/>
    <w:tmpl w:val="F7200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DF036EB"/>
    <w:multiLevelType w:val="hybridMultilevel"/>
    <w:tmpl w:val="C226CE2A"/>
    <w:lvl w:ilvl="0" w:tplc="BA14436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505D575B"/>
    <w:multiLevelType w:val="hybridMultilevel"/>
    <w:tmpl w:val="6B922090"/>
    <w:lvl w:ilvl="0" w:tplc="A594C646">
      <w:start w:val="1"/>
      <w:numFmt w:val="lowerLetter"/>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0F50851"/>
    <w:multiLevelType w:val="hybridMultilevel"/>
    <w:tmpl w:val="82707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2781868"/>
    <w:multiLevelType w:val="hybridMultilevel"/>
    <w:tmpl w:val="02166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352A7A"/>
    <w:multiLevelType w:val="hybridMultilevel"/>
    <w:tmpl w:val="7C3CA9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3DB73EA"/>
    <w:multiLevelType w:val="hybridMultilevel"/>
    <w:tmpl w:val="DCD20A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3FC5385"/>
    <w:multiLevelType w:val="hybridMultilevel"/>
    <w:tmpl w:val="B422F0A6"/>
    <w:lvl w:ilvl="0" w:tplc="041F0001">
      <w:start w:val="1"/>
      <w:numFmt w:val="bullet"/>
      <w:lvlText w:val=""/>
      <w:lvlJc w:val="left"/>
      <w:pPr>
        <w:ind w:left="1150" w:hanging="360"/>
      </w:pPr>
      <w:rPr>
        <w:rFonts w:ascii="Symbol" w:hAnsi="Symbol" w:hint="default"/>
      </w:rPr>
    </w:lvl>
    <w:lvl w:ilvl="1" w:tplc="041F0003" w:tentative="1">
      <w:start w:val="1"/>
      <w:numFmt w:val="bullet"/>
      <w:lvlText w:val="o"/>
      <w:lvlJc w:val="left"/>
      <w:pPr>
        <w:ind w:left="1870" w:hanging="360"/>
      </w:pPr>
      <w:rPr>
        <w:rFonts w:ascii="Courier New" w:hAnsi="Courier New" w:cs="Courier New" w:hint="default"/>
      </w:rPr>
    </w:lvl>
    <w:lvl w:ilvl="2" w:tplc="041F0005" w:tentative="1">
      <w:start w:val="1"/>
      <w:numFmt w:val="bullet"/>
      <w:lvlText w:val=""/>
      <w:lvlJc w:val="left"/>
      <w:pPr>
        <w:ind w:left="2590" w:hanging="360"/>
      </w:pPr>
      <w:rPr>
        <w:rFonts w:ascii="Wingdings" w:hAnsi="Wingdings" w:hint="default"/>
      </w:rPr>
    </w:lvl>
    <w:lvl w:ilvl="3" w:tplc="041F0001" w:tentative="1">
      <w:start w:val="1"/>
      <w:numFmt w:val="bullet"/>
      <w:lvlText w:val=""/>
      <w:lvlJc w:val="left"/>
      <w:pPr>
        <w:ind w:left="3310" w:hanging="360"/>
      </w:pPr>
      <w:rPr>
        <w:rFonts w:ascii="Symbol" w:hAnsi="Symbol" w:hint="default"/>
      </w:rPr>
    </w:lvl>
    <w:lvl w:ilvl="4" w:tplc="041F0003" w:tentative="1">
      <w:start w:val="1"/>
      <w:numFmt w:val="bullet"/>
      <w:lvlText w:val="o"/>
      <w:lvlJc w:val="left"/>
      <w:pPr>
        <w:ind w:left="4030" w:hanging="360"/>
      </w:pPr>
      <w:rPr>
        <w:rFonts w:ascii="Courier New" w:hAnsi="Courier New" w:cs="Courier New" w:hint="default"/>
      </w:rPr>
    </w:lvl>
    <w:lvl w:ilvl="5" w:tplc="041F0005" w:tentative="1">
      <w:start w:val="1"/>
      <w:numFmt w:val="bullet"/>
      <w:lvlText w:val=""/>
      <w:lvlJc w:val="left"/>
      <w:pPr>
        <w:ind w:left="4750" w:hanging="360"/>
      </w:pPr>
      <w:rPr>
        <w:rFonts w:ascii="Wingdings" w:hAnsi="Wingdings" w:hint="default"/>
      </w:rPr>
    </w:lvl>
    <w:lvl w:ilvl="6" w:tplc="041F0001" w:tentative="1">
      <w:start w:val="1"/>
      <w:numFmt w:val="bullet"/>
      <w:lvlText w:val=""/>
      <w:lvlJc w:val="left"/>
      <w:pPr>
        <w:ind w:left="5470" w:hanging="360"/>
      </w:pPr>
      <w:rPr>
        <w:rFonts w:ascii="Symbol" w:hAnsi="Symbol" w:hint="default"/>
      </w:rPr>
    </w:lvl>
    <w:lvl w:ilvl="7" w:tplc="041F0003" w:tentative="1">
      <w:start w:val="1"/>
      <w:numFmt w:val="bullet"/>
      <w:lvlText w:val="o"/>
      <w:lvlJc w:val="left"/>
      <w:pPr>
        <w:ind w:left="6190" w:hanging="360"/>
      </w:pPr>
      <w:rPr>
        <w:rFonts w:ascii="Courier New" w:hAnsi="Courier New" w:cs="Courier New" w:hint="default"/>
      </w:rPr>
    </w:lvl>
    <w:lvl w:ilvl="8" w:tplc="041F0005" w:tentative="1">
      <w:start w:val="1"/>
      <w:numFmt w:val="bullet"/>
      <w:lvlText w:val=""/>
      <w:lvlJc w:val="left"/>
      <w:pPr>
        <w:ind w:left="6910" w:hanging="360"/>
      </w:pPr>
      <w:rPr>
        <w:rFonts w:ascii="Wingdings" w:hAnsi="Wingdings" w:hint="default"/>
      </w:rPr>
    </w:lvl>
  </w:abstractNum>
  <w:abstractNum w:abstractNumId="13">
    <w:nsid w:val="79477C6B"/>
    <w:multiLevelType w:val="hybridMultilevel"/>
    <w:tmpl w:val="B71C3348"/>
    <w:lvl w:ilvl="0" w:tplc="D6F2A7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ADB7224"/>
    <w:multiLevelType w:val="hybridMultilevel"/>
    <w:tmpl w:val="3F54C9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
  </w:num>
  <w:num w:numId="3">
    <w:abstractNumId w:val="6"/>
  </w:num>
  <w:num w:numId="4">
    <w:abstractNumId w:val="2"/>
  </w:num>
  <w:num w:numId="5">
    <w:abstractNumId w:val="4"/>
  </w:num>
  <w:num w:numId="6">
    <w:abstractNumId w:val="9"/>
  </w:num>
  <w:num w:numId="7">
    <w:abstractNumId w:val="10"/>
  </w:num>
  <w:num w:numId="8">
    <w:abstractNumId w:val="13"/>
  </w:num>
  <w:num w:numId="9">
    <w:abstractNumId w:val="8"/>
  </w:num>
  <w:num w:numId="10">
    <w:abstractNumId w:val="11"/>
  </w:num>
  <w:num w:numId="11">
    <w:abstractNumId w:val="5"/>
  </w:num>
  <w:num w:numId="12">
    <w:abstractNumId w:val="12"/>
  </w:num>
  <w:num w:numId="13">
    <w:abstractNumId w:val="7"/>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4D6"/>
    <w:rsid w:val="00006A5F"/>
    <w:rsid w:val="00011A74"/>
    <w:rsid w:val="0001339C"/>
    <w:rsid w:val="00015384"/>
    <w:rsid w:val="0001767C"/>
    <w:rsid w:val="00020817"/>
    <w:rsid w:val="0002154C"/>
    <w:rsid w:val="000254F2"/>
    <w:rsid w:val="00027E9D"/>
    <w:rsid w:val="00043005"/>
    <w:rsid w:val="00053018"/>
    <w:rsid w:val="00057C23"/>
    <w:rsid w:val="00060F19"/>
    <w:rsid w:val="0008088D"/>
    <w:rsid w:val="00092AEC"/>
    <w:rsid w:val="000931ED"/>
    <w:rsid w:val="00094831"/>
    <w:rsid w:val="00096F8E"/>
    <w:rsid w:val="000A06FC"/>
    <w:rsid w:val="000A7170"/>
    <w:rsid w:val="000B0501"/>
    <w:rsid w:val="000B05B0"/>
    <w:rsid w:val="000B0609"/>
    <w:rsid w:val="000B2627"/>
    <w:rsid w:val="000B637D"/>
    <w:rsid w:val="000D2547"/>
    <w:rsid w:val="000D6DA2"/>
    <w:rsid w:val="000E06F0"/>
    <w:rsid w:val="000E2FE1"/>
    <w:rsid w:val="000E3EF7"/>
    <w:rsid w:val="000F3270"/>
    <w:rsid w:val="000F6E57"/>
    <w:rsid w:val="000F7F03"/>
    <w:rsid w:val="00104E91"/>
    <w:rsid w:val="00106D51"/>
    <w:rsid w:val="001125EC"/>
    <w:rsid w:val="0011341C"/>
    <w:rsid w:val="001158F0"/>
    <w:rsid w:val="00117300"/>
    <w:rsid w:val="00121642"/>
    <w:rsid w:val="001243C9"/>
    <w:rsid w:val="00130B97"/>
    <w:rsid w:val="00130CAA"/>
    <w:rsid w:val="0013231B"/>
    <w:rsid w:val="0013791D"/>
    <w:rsid w:val="00146B2E"/>
    <w:rsid w:val="001509BB"/>
    <w:rsid w:val="001639B0"/>
    <w:rsid w:val="00175E45"/>
    <w:rsid w:val="0017744D"/>
    <w:rsid w:val="00182255"/>
    <w:rsid w:val="00185391"/>
    <w:rsid w:val="00195439"/>
    <w:rsid w:val="001A1FE4"/>
    <w:rsid w:val="001A25CD"/>
    <w:rsid w:val="001A425F"/>
    <w:rsid w:val="001B1481"/>
    <w:rsid w:val="001B2E2A"/>
    <w:rsid w:val="001D098F"/>
    <w:rsid w:val="001D203C"/>
    <w:rsid w:val="001D3B5E"/>
    <w:rsid w:val="001D44BB"/>
    <w:rsid w:val="001D4611"/>
    <w:rsid w:val="001F5930"/>
    <w:rsid w:val="001F75F9"/>
    <w:rsid w:val="002021FE"/>
    <w:rsid w:val="002047AC"/>
    <w:rsid w:val="00205826"/>
    <w:rsid w:val="00205832"/>
    <w:rsid w:val="00210206"/>
    <w:rsid w:val="002133CE"/>
    <w:rsid w:val="002150F0"/>
    <w:rsid w:val="00227A78"/>
    <w:rsid w:val="00231B9C"/>
    <w:rsid w:val="00232821"/>
    <w:rsid w:val="0023359A"/>
    <w:rsid w:val="0023444A"/>
    <w:rsid w:val="0023530D"/>
    <w:rsid w:val="0023705D"/>
    <w:rsid w:val="002450A0"/>
    <w:rsid w:val="00250CFD"/>
    <w:rsid w:val="00252706"/>
    <w:rsid w:val="00253053"/>
    <w:rsid w:val="00257E33"/>
    <w:rsid w:val="002600A2"/>
    <w:rsid w:val="00261A5F"/>
    <w:rsid w:val="00267E55"/>
    <w:rsid w:val="002755CA"/>
    <w:rsid w:val="002773F7"/>
    <w:rsid w:val="0027749E"/>
    <w:rsid w:val="00294470"/>
    <w:rsid w:val="002A012E"/>
    <w:rsid w:val="002A5420"/>
    <w:rsid w:val="002A71C6"/>
    <w:rsid w:val="002B4148"/>
    <w:rsid w:val="0030453B"/>
    <w:rsid w:val="00304F05"/>
    <w:rsid w:val="00312606"/>
    <w:rsid w:val="00314AE7"/>
    <w:rsid w:val="00325D6A"/>
    <w:rsid w:val="00326FBB"/>
    <w:rsid w:val="003271B5"/>
    <w:rsid w:val="003468ED"/>
    <w:rsid w:val="00352DF7"/>
    <w:rsid w:val="00352F97"/>
    <w:rsid w:val="00353F54"/>
    <w:rsid w:val="003553D2"/>
    <w:rsid w:val="0035568F"/>
    <w:rsid w:val="003620C9"/>
    <w:rsid w:val="003704D6"/>
    <w:rsid w:val="00371901"/>
    <w:rsid w:val="00373248"/>
    <w:rsid w:val="00373634"/>
    <w:rsid w:val="003833FA"/>
    <w:rsid w:val="00384550"/>
    <w:rsid w:val="003964A2"/>
    <w:rsid w:val="003965C0"/>
    <w:rsid w:val="00397E1B"/>
    <w:rsid w:val="003A090E"/>
    <w:rsid w:val="003A1AB6"/>
    <w:rsid w:val="003C13A5"/>
    <w:rsid w:val="003C27D8"/>
    <w:rsid w:val="003C3AC3"/>
    <w:rsid w:val="003D0F3C"/>
    <w:rsid w:val="003D216F"/>
    <w:rsid w:val="003D2B26"/>
    <w:rsid w:val="003D5BD1"/>
    <w:rsid w:val="003E1463"/>
    <w:rsid w:val="003E3FF2"/>
    <w:rsid w:val="003E719B"/>
    <w:rsid w:val="003F13FD"/>
    <w:rsid w:val="00403065"/>
    <w:rsid w:val="004072AA"/>
    <w:rsid w:val="00414D88"/>
    <w:rsid w:val="00420317"/>
    <w:rsid w:val="00420889"/>
    <w:rsid w:val="0042729F"/>
    <w:rsid w:val="00433CF4"/>
    <w:rsid w:val="0044151A"/>
    <w:rsid w:val="0044343C"/>
    <w:rsid w:val="004435DF"/>
    <w:rsid w:val="00452D68"/>
    <w:rsid w:val="00460D99"/>
    <w:rsid w:val="00461A59"/>
    <w:rsid w:val="00473F4B"/>
    <w:rsid w:val="00473FB9"/>
    <w:rsid w:val="00474BD7"/>
    <w:rsid w:val="00480671"/>
    <w:rsid w:val="0048301F"/>
    <w:rsid w:val="0049158A"/>
    <w:rsid w:val="00492D76"/>
    <w:rsid w:val="004947D5"/>
    <w:rsid w:val="004A140E"/>
    <w:rsid w:val="004A2C0C"/>
    <w:rsid w:val="004B1F73"/>
    <w:rsid w:val="004B467D"/>
    <w:rsid w:val="004C1F47"/>
    <w:rsid w:val="004C49F2"/>
    <w:rsid w:val="004C5595"/>
    <w:rsid w:val="004D0E37"/>
    <w:rsid w:val="004D0F04"/>
    <w:rsid w:val="004D5B65"/>
    <w:rsid w:val="004E7DC2"/>
    <w:rsid w:val="004F472F"/>
    <w:rsid w:val="00503B13"/>
    <w:rsid w:val="005046C8"/>
    <w:rsid w:val="005126B4"/>
    <w:rsid w:val="00513063"/>
    <w:rsid w:val="00517F43"/>
    <w:rsid w:val="0052130D"/>
    <w:rsid w:val="005218E9"/>
    <w:rsid w:val="0052203C"/>
    <w:rsid w:val="00524079"/>
    <w:rsid w:val="00525245"/>
    <w:rsid w:val="00525823"/>
    <w:rsid w:val="00530132"/>
    <w:rsid w:val="00530554"/>
    <w:rsid w:val="00537BB1"/>
    <w:rsid w:val="00541A34"/>
    <w:rsid w:val="00541EB0"/>
    <w:rsid w:val="00547111"/>
    <w:rsid w:val="00547BC3"/>
    <w:rsid w:val="005535A2"/>
    <w:rsid w:val="00556CA4"/>
    <w:rsid w:val="00556DA8"/>
    <w:rsid w:val="005631FD"/>
    <w:rsid w:val="00565979"/>
    <w:rsid w:val="00566C9C"/>
    <w:rsid w:val="00567549"/>
    <w:rsid w:val="00572060"/>
    <w:rsid w:val="00580FEA"/>
    <w:rsid w:val="00581950"/>
    <w:rsid w:val="00586D6F"/>
    <w:rsid w:val="005901BD"/>
    <w:rsid w:val="005A0DFF"/>
    <w:rsid w:val="005A2293"/>
    <w:rsid w:val="005A2BDF"/>
    <w:rsid w:val="005A3893"/>
    <w:rsid w:val="005B1172"/>
    <w:rsid w:val="005B3652"/>
    <w:rsid w:val="005C2159"/>
    <w:rsid w:val="005C3123"/>
    <w:rsid w:val="005C4004"/>
    <w:rsid w:val="005C4729"/>
    <w:rsid w:val="005D02B6"/>
    <w:rsid w:val="005D2CAB"/>
    <w:rsid w:val="005E57A4"/>
    <w:rsid w:val="005F0256"/>
    <w:rsid w:val="005F5EF9"/>
    <w:rsid w:val="005F68E0"/>
    <w:rsid w:val="005F752E"/>
    <w:rsid w:val="00600B3D"/>
    <w:rsid w:val="0060787C"/>
    <w:rsid w:val="0061025D"/>
    <w:rsid w:val="00610461"/>
    <w:rsid w:val="00616BD0"/>
    <w:rsid w:val="00620187"/>
    <w:rsid w:val="00620491"/>
    <w:rsid w:val="0062081F"/>
    <w:rsid w:val="00631342"/>
    <w:rsid w:val="00631614"/>
    <w:rsid w:val="00636B67"/>
    <w:rsid w:val="00642567"/>
    <w:rsid w:val="0064295D"/>
    <w:rsid w:val="00643D14"/>
    <w:rsid w:val="00650C4B"/>
    <w:rsid w:val="006716A2"/>
    <w:rsid w:val="00671D5E"/>
    <w:rsid w:val="0067555E"/>
    <w:rsid w:val="0068204B"/>
    <w:rsid w:val="00695FAE"/>
    <w:rsid w:val="00697850"/>
    <w:rsid w:val="006A360B"/>
    <w:rsid w:val="006A5D7D"/>
    <w:rsid w:val="006A6B15"/>
    <w:rsid w:val="006C00AF"/>
    <w:rsid w:val="006C0947"/>
    <w:rsid w:val="006D3DD3"/>
    <w:rsid w:val="006E2D54"/>
    <w:rsid w:val="006E7D65"/>
    <w:rsid w:val="00702D37"/>
    <w:rsid w:val="00710440"/>
    <w:rsid w:val="00723966"/>
    <w:rsid w:val="00724C28"/>
    <w:rsid w:val="00725589"/>
    <w:rsid w:val="0072626A"/>
    <w:rsid w:val="00732AF7"/>
    <w:rsid w:val="007362A6"/>
    <w:rsid w:val="00737458"/>
    <w:rsid w:val="00737865"/>
    <w:rsid w:val="0074218A"/>
    <w:rsid w:val="00744158"/>
    <w:rsid w:val="0075001E"/>
    <w:rsid w:val="007530B4"/>
    <w:rsid w:val="00753246"/>
    <w:rsid w:val="00757B91"/>
    <w:rsid w:val="00780225"/>
    <w:rsid w:val="007821AC"/>
    <w:rsid w:val="00786F28"/>
    <w:rsid w:val="00795057"/>
    <w:rsid w:val="0079510A"/>
    <w:rsid w:val="00795AA8"/>
    <w:rsid w:val="00796FE9"/>
    <w:rsid w:val="007A0D82"/>
    <w:rsid w:val="007B4C5C"/>
    <w:rsid w:val="007D3917"/>
    <w:rsid w:val="007D62CB"/>
    <w:rsid w:val="007E4535"/>
    <w:rsid w:val="007E495D"/>
    <w:rsid w:val="007E79E7"/>
    <w:rsid w:val="007F1366"/>
    <w:rsid w:val="007F2E27"/>
    <w:rsid w:val="00802181"/>
    <w:rsid w:val="008035A2"/>
    <w:rsid w:val="00814ED2"/>
    <w:rsid w:val="00820048"/>
    <w:rsid w:val="00830955"/>
    <w:rsid w:val="0083241D"/>
    <w:rsid w:val="008370C8"/>
    <w:rsid w:val="008408C6"/>
    <w:rsid w:val="00841DD7"/>
    <w:rsid w:val="0085090B"/>
    <w:rsid w:val="008631CD"/>
    <w:rsid w:val="008654FA"/>
    <w:rsid w:val="00865627"/>
    <w:rsid w:val="008713EB"/>
    <w:rsid w:val="0088586D"/>
    <w:rsid w:val="008917E9"/>
    <w:rsid w:val="00896A94"/>
    <w:rsid w:val="00896BB7"/>
    <w:rsid w:val="00897FBA"/>
    <w:rsid w:val="008A2709"/>
    <w:rsid w:val="008B1756"/>
    <w:rsid w:val="008C6C09"/>
    <w:rsid w:val="008D128D"/>
    <w:rsid w:val="008E2261"/>
    <w:rsid w:val="008F263E"/>
    <w:rsid w:val="0090105C"/>
    <w:rsid w:val="00901A30"/>
    <w:rsid w:val="00901E9F"/>
    <w:rsid w:val="00901FDE"/>
    <w:rsid w:val="00912EBE"/>
    <w:rsid w:val="009216DB"/>
    <w:rsid w:val="009225AE"/>
    <w:rsid w:val="00932DEC"/>
    <w:rsid w:val="00945D61"/>
    <w:rsid w:val="00953BC0"/>
    <w:rsid w:val="00960C4F"/>
    <w:rsid w:val="00966BEE"/>
    <w:rsid w:val="009760B5"/>
    <w:rsid w:val="00981C78"/>
    <w:rsid w:val="009866A7"/>
    <w:rsid w:val="009B1232"/>
    <w:rsid w:val="009B25D8"/>
    <w:rsid w:val="009B53E3"/>
    <w:rsid w:val="009B6492"/>
    <w:rsid w:val="009B7B7D"/>
    <w:rsid w:val="009D022B"/>
    <w:rsid w:val="009D1315"/>
    <w:rsid w:val="009D3EE6"/>
    <w:rsid w:val="009D4040"/>
    <w:rsid w:val="009E0EC9"/>
    <w:rsid w:val="009E3C14"/>
    <w:rsid w:val="009E4A57"/>
    <w:rsid w:val="009E59A3"/>
    <w:rsid w:val="009F303F"/>
    <w:rsid w:val="00A0196A"/>
    <w:rsid w:val="00A035E9"/>
    <w:rsid w:val="00A07626"/>
    <w:rsid w:val="00A110CB"/>
    <w:rsid w:val="00A13D7F"/>
    <w:rsid w:val="00A2525C"/>
    <w:rsid w:val="00A25975"/>
    <w:rsid w:val="00A30F89"/>
    <w:rsid w:val="00A3541E"/>
    <w:rsid w:val="00A37E67"/>
    <w:rsid w:val="00A64787"/>
    <w:rsid w:val="00A6516B"/>
    <w:rsid w:val="00A7335F"/>
    <w:rsid w:val="00A769F5"/>
    <w:rsid w:val="00A83AC4"/>
    <w:rsid w:val="00A862B9"/>
    <w:rsid w:val="00A934C9"/>
    <w:rsid w:val="00A9643B"/>
    <w:rsid w:val="00AA6017"/>
    <w:rsid w:val="00AC2D62"/>
    <w:rsid w:val="00AC2E6F"/>
    <w:rsid w:val="00AC3930"/>
    <w:rsid w:val="00AC39A1"/>
    <w:rsid w:val="00AC7AAF"/>
    <w:rsid w:val="00AD1039"/>
    <w:rsid w:val="00AD432D"/>
    <w:rsid w:val="00B0377F"/>
    <w:rsid w:val="00B06D3D"/>
    <w:rsid w:val="00B079A5"/>
    <w:rsid w:val="00B21609"/>
    <w:rsid w:val="00B2401B"/>
    <w:rsid w:val="00B328E7"/>
    <w:rsid w:val="00B35C86"/>
    <w:rsid w:val="00B36BF3"/>
    <w:rsid w:val="00B3724A"/>
    <w:rsid w:val="00B41145"/>
    <w:rsid w:val="00B412D4"/>
    <w:rsid w:val="00B5078B"/>
    <w:rsid w:val="00B5785A"/>
    <w:rsid w:val="00B711A9"/>
    <w:rsid w:val="00B72277"/>
    <w:rsid w:val="00B72F84"/>
    <w:rsid w:val="00B76533"/>
    <w:rsid w:val="00B7734D"/>
    <w:rsid w:val="00B804D0"/>
    <w:rsid w:val="00B80CFB"/>
    <w:rsid w:val="00B83D06"/>
    <w:rsid w:val="00B901C2"/>
    <w:rsid w:val="00B9365D"/>
    <w:rsid w:val="00B95713"/>
    <w:rsid w:val="00B97D01"/>
    <w:rsid w:val="00BA09C7"/>
    <w:rsid w:val="00BA4457"/>
    <w:rsid w:val="00BA7105"/>
    <w:rsid w:val="00BB628A"/>
    <w:rsid w:val="00BB7094"/>
    <w:rsid w:val="00BC7135"/>
    <w:rsid w:val="00BE1A1B"/>
    <w:rsid w:val="00BE442B"/>
    <w:rsid w:val="00BE6087"/>
    <w:rsid w:val="00BE67FA"/>
    <w:rsid w:val="00BE7253"/>
    <w:rsid w:val="00BF02D9"/>
    <w:rsid w:val="00BF1074"/>
    <w:rsid w:val="00C04113"/>
    <w:rsid w:val="00C1415C"/>
    <w:rsid w:val="00C150A2"/>
    <w:rsid w:val="00C2012D"/>
    <w:rsid w:val="00C20316"/>
    <w:rsid w:val="00C217E0"/>
    <w:rsid w:val="00C2359F"/>
    <w:rsid w:val="00C401A9"/>
    <w:rsid w:val="00C41230"/>
    <w:rsid w:val="00C51277"/>
    <w:rsid w:val="00C55A78"/>
    <w:rsid w:val="00C613D7"/>
    <w:rsid w:val="00C6226E"/>
    <w:rsid w:val="00C65736"/>
    <w:rsid w:val="00C67035"/>
    <w:rsid w:val="00C70700"/>
    <w:rsid w:val="00C714E5"/>
    <w:rsid w:val="00C74DE2"/>
    <w:rsid w:val="00C84DFD"/>
    <w:rsid w:val="00C90A6E"/>
    <w:rsid w:val="00C9180A"/>
    <w:rsid w:val="00C9279D"/>
    <w:rsid w:val="00CA2A33"/>
    <w:rsid w:val="00CA6BB0"/>
    <w:rsid w:val="00CB0D46"/>
    <w:rsid w:val="00CB1EA7"/>
    <w:rsid w:val="00CB2275"/>
    <w:rsid w:val="00CC0C54"/>
    <w:rsid w:val="00CC2DE5"/>
    <w:rsid w:val="00CC424C"/>
    <w:rsid w:val="00CC4BB2"/>
    <w:rsid w:val="00CD2C45"/>
    <w:rsid w:val="00CD41C9"/>
    <w:rsid w:val="00CD5FF9"/>
    <w:rsid w:val="00CD7F73"/>
    <w:rsid w:val="00CE56F2"/>
    <w:rsid w:val="00CE5ED6"/>
    <w:rsid w:val="00CF5DEB"/>
    <w:rsid w:val="00D01903"/>
    <w:rsid w:val="00D065B2"/>
    <w:rsid w:val="00D12BD8"/>
    <w:rsid w:val="00D2406A"/>
    <w:rsid w:val="00D32BB4"/>
    <w:rsid w:val="00D3582E"/>
    <w:rsid w:val="00D3619C"/>
    <w:rsid w:val="00D42F84"/>
    <w:rsid w:val="00D45BB8"/>
    <w:rsid w:val="00D507F2"/>
    <w:rsid w:val="00D52A1D"/>
    <w:rsid w:val="00D558CF"/>
    <w:rsid w:val="00D56CA8"/>
    <w:rsid w:val="00D57716"/>
    <w:rsid w:val="00D609B9"/>
    <w:rsid w:val="00D645B3"/>
    <w:rsid w:val="00D65213"/>
    <w:rsid w:val="00D71AD7"/>
    <w:rsid w:val="00D7487B"/>
    <w:rsid w:val="00D770AE"/>
    <w:rsid w:val="00D82144"/>
    <w:rsid w:val="00D8473A"/>
    <w:rsid w:val="00D84EA3"/>
    <w:rsid w:val="00D90B16"/>
    <w:rsid w:val="00D95D17"/>
    <w:rsid w:val="00DA251C"/>
    <w:rsid w:val="00DC02D2"/>
    <w:rsid w:val="00DC3A34"/>
    <w:rsid w:val="00DD1B59"/>
    <w:rsid w:val="00DD2AE6"/>
    <w:rsid w:val="00DE4DDD"/>
    <w:rsid w:val="00DF7083"/>
    <w:rsid w:val="00E0122D"/>
    <w:rsid w:val="00E02B37"/>
    <w:rsid w:val="00E0331A"/>
    <w:rsid w:val="00E11AB8"/>
    <w:rsid w:val="00E12DBB"/>
    <w:rsid w:val="00E13DB8"/>
    <w:rsid w:val="00E1670A"/>
    <w:rsid w:val="00E22FB1"/>
    <w:rsid w:val="00E24584"/>
    <w:rsid w:val="00E24893"/>
    <w:rsid w:val="00E43ACE"/>
    <w:rsid w:val="00E53AA7"/>
    <w:rsid w:val="00E55234"/>
    <w:rsid w:val="00E67A28"/>
    <w:rsid w:val="00E70DC6"/>
    <w:rsid w:val="00E76498"/>
    <w:rsid w:val="00E82AE3"/>
    <w:rsid w:val="00E849C7"/>
    <w:rsid w:val="00E85077"/>
    <w:rsid w:val="00E85153"/>
    <w:rsid w:val="00E93425"/>
    <w:rsid w:val="00EA3505"/>
    <w:rsid w:val="00EA55C2"/>
    <w:rsid w:val="00EB182B"/>
    <w:rsid w:val="00EB4880"/>
    <w:rsid w:val="00EB6E76"/>
    <w:rsid w:val="00EB7A85"/>
    <w:rsid w:val="00EB7AE5"/>
    <w:rsid w:val="00ED293E"/>
    <w:rsid w:val="00ED4188"/>
    <w:rsid w:val="00ED5CA3"/>
    <w:rsid w:val="00EF0159"/>
    <w:rsid w:val="00EF1742"/>
    <w:rsid w:val="00EF21A5"/>
    <w:rsid w:val="00EF6893"/>
    <w:rsid w:val="00F04201"/>
    <w:rsid w:val="00F07AB5"/>
    <w:rsid w:val="00F21183"/>
    <w:rsid w:val="00F22AAF"/>
    <w:rsid w:val="00F25CD1"/>
    <w:rsid w:val="00F31C73"/>
    <w:rsid w:val="00F42500"/>
    <w:rsid w:val="00F4498A"/>
    <w:rsid w:val="00F51132"/>
    <w:rsid w:val="00F51D42"/>
    <w:rsid w:val="00F53E04"/>
    <w:rsid w:val="00F61374"/>
    <w:rsid w:val="00F666EA"/>
    <w:rsid w:val="00F669AF"/>
    <w:rsid w:val="00F70CED"/>
    <w:rsid w:val="00F7237A"/>
    <w:rsid w:val="00F74AAF"/>
    <w:rsid w:val="00F75C54"/>
    <w:rsid w:val="00F82156"/>
    <w:rsid w:val="00F9418F"/>
    <w:rsid w:val="00F97798"/>
    <w:rsid w:val="00FA17E2"/>
    <w:rsid w:val="00FC18E9"/>
    <w:rsid w:val="00FC3143"/>
    <w:rsid w:val="00FD344C"/>
    <w:rsid w:val="00FE5F01"/>
    <w:rsid w:val="00FF209C"/>
    <w:rsid w:val="00FF2B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5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6A7"/>
  </w:style>
  <w:style w:type="paragraph" w:styleId="Balk1">
    <w:name w:val="heading 1"/>
    <w:basedOn w:val="Normal"/>
    <w:next w:val="Normal"/>
    <w:link w:val="Balk1Char"/>
    <w:uiPriority w:val="9"/>
    <w:qFormat/>
    <w:rsid w:val="00C9180A"/>
    <w:pPr>
      <w:keepNext/>
      <w:keepLines/>
      <w:spacing w:before="240" w:after="0"/>
      <w:jc w:val="center"/>
      <w:outlineLvl w:val="0"/>
    </w:pPr>
    <w:rPr>
      <w:rFonts w:eastAsiaTheme="majorEastAsia" w:cstheme="majorBidi"/>
      <w:b/>
      <w:color w:val="000000" w:themeColor="text1"/>
      <w:sz w:val="96"/>
      <w:szCs w:val="32"/>
    </w:rPr>
  </w:style>
  <w:style w:type="paragraph" w:styleId="Balk2">
    <w:name w:val="heading 2"/>
    <w:basedOn w:val="Normal"/>
    <w:next w:val="Normal"/>
    <w:link w:val="Balk2Char"/>
    <w:uiPriority w:val="9"/>
    <w:unhideWhenUsed/>
    <w:qFormat/>
    <w:rsid w:val="00C9180A"/>
    <w:pPr>
      <w:keepNext/>
      <w:keepLines/>
      <w:spacing w:before="40" w:after="0"/>
      <w:jc w:val="center"/>
      <w:outlineLvl w:val="1"/>
    </w:pPr>
    <w:rPr>
      <w:rFonts w:eastAsiaTheme="majorEastAsia" w:cstheme="majorBidi"/>
      <w:b/>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2081F"/>
    <w:pPr>
      <w:ind w:left="720"/>
      <w:contextualSpacing/>
    </w:pPr>
  </w:style>
  <w:style w:type="table" w:styleId="TabloKlavuzu">
    <w:name w:val="Table Grid"/>
    <w:basedOn w:val="NormalTablo"/>
    <w:uiPriority w:val="59"/>
    <w:rsid w:val="00474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30B9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0B97"/>
    <w:rPr>
      <w:rFonts w:ascii="Segoe UI" w:hAnsi="Segoe UI" w:cs="Segoe UI"/>
      <w:sz w:val="18"/>
      <w:szCs w:val="18"/>
    </w:rPr>
  </w:style>
  <w:style w:type="table" w:customStyle="1" w:styleId="TabloKlavuzu1">
    <w:name w:val="Tablo Kılavuzu1"/>
    <w:basedOn w:val="NormalTablo"/>
    <w:next w:val="TabloKlavuzu"/>
    <w:uiPriority w:val="59"/>
    <w:rsid w:val="00C04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C9180A"/>
    <w:rPr>
      <w:rFonts w:eastAsiaTheme="majorEastAsia" w:cstheme="majorBidi"/>
      <w:b/>
      <w:color w:val="000000" w:themeColor="text1"/>
      <w:sz w:val="96"/>
      <w:szCs w:val="32"/>
    </w:rPr>
  </w:style>
  <w:style w:type="paragraph" w:styleId="TBal">
    <w:name w:val="TOC Heading"/>
    <w:basedOn w:val="Balk1"/>
    <w:next w:val="Normal"/>
    <w:uiPriority w:val="39"/>
    <w:unhideWhenUsed/>
    <w:qFormat/>
    <w:rsid w:val="00C9180A"/>
    <w:pPr>
      <w:outlineLvl w:val="9"/>
    </w:pPr>
    <w:rPr>
      <w:lang w:eastAsia="tr-TR"/>
    </w:rPr>
  </w:style>
  <w:style w:type="paragraph" w:styleId="T1">
    <w:name w:val="toc 1"/>
    <w:basedOn w:val="Normal"/>
    <w:next w:val="Normal"/>
    <w:autoRedefine/>
    <w:uiPriority w:val="39"/>
    <w:unhideWhenUsed/>
    <w:rsid w:val="00EB7AE5"/>
    <w:pPr>
      <w:tabs>
        <w:tab w:val="right" w:leader="dot" w:pos="9062"/>
      </w:tabs>
      <w:spacing w:after="100"/>
    </w:pPr>
    <w:rPr>
      <w:b/>
      <w:bCs/>
      <w:noProof/>
    </w:rPr>
  </w:style>
  <w:style w:type="character" w:styleId="Kpr">
    <w:name w:val="Hyperlink"/>
    <w:basedOn w:val="VarsaylanParagrafYazTipi"/>
    <w:uiPriority w:val="99"/>
    <w:unhideWhenUsed/>
    <w:rsid w:val="00C9180A"/>
    <w:rPr>
      <w:color w:val="0563C1" w:themeColor="hyperlink"/>
      <w:u w:val="single"/>
    </w:rPr>
  </w:style>
  <w:style w:type="character" w:customStyle="1" w:styleId="Balk2Char">
    <w:name w:val="Başlık 2 Char"/>
    <w:basedOn w:val="VarsaylanParagrafYazTipi"/>
    <w:link w:val="Balk2"/>
    <w:uiPriority w:val="9"/>
    <w:rsid w:val="00C9180A"/>
    <w:rPr>
      <w:rFonts w:eastAsiaTheme="majorEastAsia" w:cstheme="majorBidi"/>
      <w:b/>
      <w:color w:val="000000" w:themeColor="text1"/>
      <w:sz w:val="26"/>
      <w:szCs w:val="26"/>
    </w:rPr>
  </w:style>
  <w:style w:type="paragraph" w:styleId="T2">
    <w:name w:val="toc 2"/>
    <w:basedOn w:val="Normal"/>
    <w:next w:val="Normal"/>
    <w:autoRedefine/>
    <w:uiPriority w:val="39"/>
    <w:unhideWhenUsed/>
    <w:rsid w:val="00EB7AE5"/>
    <w:pPr>
      <w:tabs>
        <w:tab w:val="right" w:leader="dot" w:pos="9062"/>
      </w:tabs>
      <w:spacing w:after="100"/>
    </w:pPr>
  </w:style>
  <w:style w:type="paragraph" w:styleId="AralkYok">
    <w:name w:val="No Spacing"/>
    <w:uiPriority w:val="1"/>
    <w:qFormat/>
    <w:rsid w:val="00C9180A"/>
    <w:pPr>
      <w:spacing w:after="0" w:line="240" w:lineRule="auto"/>
    </w:pPr>
  </w:style>
  <w:style w:type="paragraph" w:styleId="ResimYazs">
    <w:name w:val="caption"/>
    <w:basedOn w:val="Normal"/>
    <w:next w:val="Normal"/>
    <w:uiPriority w:val="35"/>
    <w:unhideWhenUsed/>
    <w:qFormat/>
    <w:rsid w:val="008370C8"/>
    <w:pPr>
      <w:spacing w:after="200" w:line="240" w:lineRule="auto"/>
      <w:jc w:val="center"/>
    </w:pPr>
    <w:rPr>
      <w:i/>
      <w:iCs/>
      <w:color w:val="44546A" w:themeColor="text2"/>
      <w:sz w:val="18"/>
      <w:szCs w:val="18"/>
    </w:rPr>
  </w:style>
  <w:style w:type="paragraph" w:styleId="ekillerTablosu">
    <w:name w:val="table of figures"/>
    <w:basedOn w:val="Normal"/>
    <w:next w:val="Normal"/>
    <w:uiPriority w:val="99"/>
    <w:unhideWhenUsed/>
    <w:rsid w:val="00267E55"/>
    <w:pPr>
      <w:spacing w:after="0"/>
    </w:pPr>
  </w:style>
  <w:style w:type="paragraph" w:styleId="stbilgi">
    <w:name w:val="header"/>
    <w:basedOn w:val="Normal"/>
    <w:link w:val="stbilgiChar"/>
    <w:uiPriority w:val="99"/>
    <w:unhideWhenUsed/>
    <w:rsid w:val="00F4250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2500"/>
  </w:style>
  <w:style w:type="paragraph" w:styleId="Altbilgi">
    <w:name w:val="footer"/>
    <w:basedOn w:val="Normal"/>
    <w:link w:val="AltbilgiChar"/>
    <w:uiPriority w:val="99"/>
    <w:unhideWhenUsed/>
    <w:rsid w:val="00F4250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2500"/>
  </w:style>
  <w:style w:type="paragraph" w:customStyle="1" w:styleId="Char">
    <w:name w:val="Char"/>
    <w:basedOn w:val="Normal"/>
    <w:rsid w:val="000B0609"/>
    <w:pPr>
      <w:spacing w:line="240" w:lineRule="exact"/>
    </w:pPr>
    <w:rPr>
      <w:rFonts w:ascii="Verdana" w:eastAsia="Times New Roman" w:hAnsi="Verdana" w:cs="Times New Roman"/>
      <w:sz w:val="20"/>
      <w:szCs w:val="20"/>
      <w:lang w:val="en-US"/>
    </w:rPr>
  </w:style>
  <w:style w:type="paragraph" w:styleId="NormalWeb">
    <w:name w:val="Normal (Web)"/>
    <w:basedOn w:val="Normal"/>
    <w:uiPriority w:val="99"/>
    <w:rsid w:val="00B06D3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6A7"/>
  </w:style>
  <w:style w:type="paragraph" w:styleId="Balk1">
    <w:name w:val="heading 1"/>
    <w:basedOn w:val="Normal"/>
    <w:next w:val="Normal"/>
    <w:link w:val="Balk1Char"/>
    <w:uiPriority w:val="9"/>
    <w:qFormat/>
    <w:rsid w:val="00C9180A"/>
    <w:pPr>
      <w:keepNext/>
      <w:keepLines/>
      <w:spacing w:before="240" w:after="0"/>
      <w:jc w:val="center"/>
      <w:outlineLvl w:val="0"/>
    </w:pPr>
    <w:rPr>
      <w:rFonts w:eastAsiaTheme="majorEastAsia" w:cstheme="majorBidi"/>
      <w:b/>
      <w:color w:val="000000" w:themeColor="text1"/>
      <w:sz w:val="96"/>
      <w:szCs w:val="32"/>
    </w:rPr>
  </w:style>
  <w:style w:type="paragraph" w:styleId="Balk2">
    <w:name w:val="heading 2"/>
    <w:basedOn w:val="Normal"/>
    <w:next w:val="Normal"/>
    <w:link w:val="Balk2Char"/>
    <w:uiPriority w:val="9"/>
    <w:unhideWhenUsed/>
    <w:qFormat/>
    <w:rsid w:val="00C9180A"/>
    <w:pPr>
      <w:keepNext/>
      <w:keepLines/>
      <w:spacing w:before="40" w:after="0"/>
      <w:jc w:val="center"/>
      <w:outlineLvl w:val="1"/>
    </w:pPr>
    <w:rPr>
      <w:rFonts w:eastAsiaTheme="majorEastAsia" w:cstheme="majorBidi"/>
      <w:b/>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2081F"/>
    <w:pPr>
      <w:ind w:left="720"/>
      <w:contextualSpacing/>
    </w:pPr>
  </w:style>
  <w:style w:type="table" w:styleId="TabloKlavuzu">
    <w:name w:val="Table Grid"/>
    <w:basedOn w:val="NormalTablo"/>
    <w:uiPriority w:val="59"/>
    <w:rsid w:val="00474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30B9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0B97"/>
    <w:rPr>
      <w:rFonts w:ascii="Segoe UI" w:hAnsi="Segoe UI" w:cs="Segoe UI"/>
      <w:sz w:val="18"/>
      <w:szCs w:val="18"/>
    </w:rPr>
  </w:style>
  <w:style w:type="table" w:customStyle="1" w:styleId="TabloKlavuzu1">
    <w:name w:val="Tablo Kılavuzu1"/>
    <w:basedOn w:val="NormalTablo"/>
    <w:next w:val="TabloKlavuzu"/>
    <w:uiPriority w:val="59"/>
    <w:rsid w:val="00C04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C9180A"/>
    <w:rPr>
      <w:rFonts w:eastAsiaTheme="majorEastAsia" w:cstheme="majorBidi"/>
      <w:b/>
      <w:color w:val="000000" w:themeColor="text1"/>
      <w:sz w:val="96"/>
      <w:szCs w:val="32"/>
    </w:rPr>
  </w:style>
  <w:style w:type="paragraph" w:styleId="TBal">
    <w:name w:val="TOC Heading"/>
    <w:basedOn w:val="Balk1"/>
    <w:next w:val="Normal"/>
    <w:uiPriority w:val="39"/>
    <w:unhideWhenUsed/>
    <w:qFormat/>
    <w:rsid w:val="00C9180A"/>
    <w:pPr>
      <w:outlineLvl w:val="9"/>
    </w:pPr>
    <w:rPr>
      <w:lang w:eastAsia="tr-TR"/>
    </w:rPr>
  </w:style>
  <w:style w:type="paragraph" w:styleId="T1">
    <w:name w:val="toc 1"/>
    <w:basedOn w:val="Normal"/>
    <w:next w:val="Normal"/>
    <w:autoRedefine/>
    <w:uiPriority w:val="39"/>
    <w:unhideWhenUsed/>
    <w:rsid w:val="00EB7AE5"/>
    <w:pPr>
      <w:tabs>
        <w:tab w:val="right" w:leader="dot" w:pos="9062"/>
      </w:tabs>
      <w:spacing w:after="100"/>
    </w:pPr>
    <w:rPr>
      <w:b/>
      <w:bCs/>
      <w:noProof/>
    </w:rPr>
  </w:style>
  <w:style w:type="character" w:styleId="Kpr">
    <w:name w:val="Hyperlink"/>
    <w:basedOn w:val="VarsaylanParagrafYazTipi"/>
    <w:uiPriority w:val="99"/>
    <w:unhideWhenUsed/>
    <w:rsid w:val="00C9180A"/>
    <w:rPr>
      <w:color w:val="0563C1" w:themeColor="hyperlink"/>
      <w:u w:val="single"/>
    </w:rPr>
  </w:style>
  <w:style w:type="character" w:customStyle="1" w:styleId="Balk2Char">
    <w:name w:val="Başlık 2 Char"/>
    <w:basedOn w:val="VarsaylanParagrafYazTipi"/>
    <w:link w:val="Balk2"/>
    <w:uiPriority w:val="9"/>
    <w:rsid w:val="00C9180A"/>
    <w:rPr>
      <w:rFonts w:eastAsiaTheme="majorEastAsia" w:cstheme="majorBidi"/>
      <w:b/>
      <w:color w:val="000000" w:themeColor="text1"/>
      <w:sz w:val="26"/>
      <w:szCs w:val="26"/>
    </w:rPr>
  </w:style>
  <w:style w:type="paragraph" w:styleId="T2">
    <w:name w:val="toc 2"/>
    <w:basedOn w:val="Normal"/>
    <w:next w:val="Normal"/>
    <w:autoRedefine/>
    <w:uiPriority w:val="39"/>
    <w:unhideWhenUsed/>
    <w:rsid w:val="00EB7AE5"/>
    <w:pPr>
      <w:tabs>
        <w:tab w:val="right" w:leader="dot" w:pos="9062"/>
      </w:tabs>
      <w:spacing w:after="100"/>
    </w:pPr>
  </w:style>
  <w:style w:type="paragraph" w:styleId="AralkYok">
    <w:name w:val="No Spacing"/>
    <w:uiPriority w:val="1"/>
    <w:qFormat/>
    <w:rsid w:val="00C9180A"/>
    <w:pPr>
      <w:spacing w:after="0" w:line="240" w:lineRule="auto"/>
    </w:pPr>
  </w:style>
  <w:style w:type="paragraph" w:styleId="ResimYazs">
    <w:name w:val="caption"/>
    <w:basedOn w:val="Normal"/>
    <w:next w:val="Normal"/>
    <w:uiPriority w:val="35"/>
    <w:unhideWhenUsed/>
    <w:qFormat/>
    <w:rsid w:val="008370C8"/>
    <w:pPr>
      <w:spacing w:after="200" w:line="240" w:lineRule="auto"/>
      <w:jc w:val="center"/>
    </w:pPr>
    <w:rPr>
      <w:i/>
      <w:iCs/>
      <w:color w:val="44546A" w:themeColor="text2"/>
      <w:sz w:val="18"/>
      <w:szCs w:val="18"/>
    </w:rPr>
  </w:style>
  <w:style w:type="paragraph" w:styleId="ekillerTablosu">
    <w:name w:val="table of figures"/>
    <w:basedOn w:val="Normal"/>
    <w:next w:val="Normal"/>
    <w:uiPriority w:val="99"/>
    <w:unhideWhenUsed/>
    <w:rsid w:val="00267E55"/>
    <w:pPr>
      <w:spacing w:after="0"/>
    </w:pPr>
  </w:style>
  <w:style w:type="paragraph" w:styleId="stbilgi">
    <w:name w:val="header"/>
    <w:basedOn w:val="Normal"/>
    <w:link w:val="stbilgiChar"/>
    <w:uiPriority w:val="99"/>
    <w:unhideWhenUsed/>
    <w:rsid w:val="00F4250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2500"/>
  </w:style>
  <w:style w:type="paragraph" w:styleId="Altbilgi">
    <w:name w:val="footer"/>
    <w:basedOn w:val="Normal"/>
    <w:link w:val="AltbilgiChar"/>
    <w:uiPriority w:val="99"/>
    <w:unhideWhenUsed/>
    <w:rsid w:val="00F4250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2500"/>
  </w:style>
  <w:style w:type="paragraph" w:customStyle="1" w:styleId="Char">
    <w:name w:val="Char"/>
    <w:basedOn w:val="Normal"/>
    <w:rsid w:val="000B0609"/>
    <w:pPr>
      <w:spacing w:line="240" w:lineRule="exact"/>
    </w:pPr>
    <w:rPr>
      <w:rFonts w:ascii="Verdana" w:eastAsia="Times New Roman" w:hAnsi="Verdana" w:cs="Times New Roman"/>
      <w:sz w:val="20"/>
      <w:szCs w:val="20"/>
      <w:lang w:val="en-US"/>
    </w:rPr>
  </w:style>
  <w:style w:type="paragraph" w:styleId="NormalWeb">
    <w:name w:val="Normal (Web)"/>
    <w:basedOn w:val="Normal"/>
    <w:uiPriority w:val="99"/>
    <w:rsid w:val="00B06D3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440">
      <w:bodyDiv w:val="1"/>
      <w:marLeft w:val="0"/>
      <w:marRight w:val="0"/>
      <w:marTop w:val="0"/>
      <w:marBottom w:val="0"/>
      <w:divBdr>
        <w:top w:val="none" w:sz="0" w:space="0" w:color="auto"/>
        <w:left w:val="none" w:sz="0" w:space="0" w:color="auto"/>
        <w:bottom w:val="none" w:sz="0" w:space="0" w:color="auto"/>
        <w:right w:val="none" w:sz="0" w:space="0" w:color="auto"/>
      </w:divBdr>
    </w:div>
    <w:div w:id="216942150">
      <w:bodyDiv w:val="1"/>
      <w:marLeft w:val="0"/>
      <w:marRight w:val="0"/>
      <w:marTop w:val="0"/>
      <w:marBottom w:val="0"/>
      <w:divBdr>
        <w:top w:val="none" w:sz="0" w:space="0" w:color="auto"/>
        <w:left w:val="none" w:sz="0" w:space="0" w:color="auto"/>
        <w:bottom w:val="none" w:sz="0" w:space="0" w:color="auto"/>
        <w:right w:val="none" w:sz="0" w:space="0" w:color="auto"/>
      </w:divBdr>
    </w:div>
    <w:div w:id="308823335">
      <w:bodyDiv w:val="1"/>
      <w:marLeft w:val="0"/>
      <w:marRight w:val="0"/>
      <w:marTop w:val="0"/>
      <w:marBottom w:val="0"/>
      <w:divBdr>
        <w:top w:val="none" w:sz="0" w:space="0" w:color="auto"/>
        <w:left w:val="none" w:sz="0" w:space="0" w:color="auto"/>
        <w:bottom w:val="none" w:sz="0" w:space="0" w:color="auto"/>
        <w:right w:val="none" w:sz="0" w:space="0" w:color="auto"/>
      </w:divBdr>
      <w:divsChild>
        <w:div w:id="315768588">
          <w:marLeft w:val="446"/>
          <w:marRight w:val="0"/>
          <w:marTop w:val="200"/>
          <w:marBottom w:val="0"/>
          <w:divBdr>
            <w:top w:val="none" w:sz="0" w:space="0" w:color="auto"/>
            <w:left w:val="none" w:sz="0" w:space="0" w:color="auto"/>
            <w:bottom w:val="none" w:sz="0" w:space="0" w:color="auto"/>
            <w:right w:val="none" w:sz="0" w:space="0" w:color="auto"/>
          </w:divBdr>
        </w:div>
        <w:div w:id="574243096">
          <w:marLeft w:val="446"/>
          <w:marRight w:val="0"/>
          <w:marTop w:val="200"/>
          <w:marBottom w:val="0"/>
          <w:divBdr>
            <w:top w:val="none" w:sz="0" w:space="0" w:color="auto"/>
            <w:left w:val="none" w:sz="0" w:space="0" w:color="auto"/>
            <w:bottom w:val="none" w:sz="0" w:space="0" w:color="auto"/>
            <w:right w:val="none" w:sz="0" w:space="0" w:color="auto"/>
          </w:divBdr>
        </w:div>
        <w:div w:id="377438474">
          <w:marLeft w:val="446"/>
          <w:marRight w:val="0"/>
          <w:marTop w:val="200"/>
          <w:marBottom w:val="0"/>
          <w:divBdr>
            <w:top w:val="none" w:sz="0" w:space="0" w:color="auto"/>
            <w:left w:val="none" w:sz="0" w:space="0" w:color="auto"/>
            <w:bottom w:val="none" w:sz="0" w:space="0" w:color="auto"/>
            <w:right w:val="none" w:sz="0" w:space="0" w:color="auto"/>
          </w:divBdr>
        </w:div>
        <w:div w:id="573508523">
          <w:marLeft w:val="446"/>
          <w:marRight w:val="0"/>
          <w:marTop w:val="200"/>
          <w:marBottom w:val="0"/>
          <w:divBdr>
            <w:top w:val="none" w:sz="0" w:space="0" w:color="auto"/>
            <w:left w:val="none" w:sz="0" w:space="0" w:color="auto"/>
            <w:bottom w:val="none" w:sz="0" w:space="0" w:color="auto"/>
            <w:right w:val="none" w:sz="0" w:space="0" w:color="auto"/>
          </w:divBdr>
        </w:div>
        <w:div w:id="902180990">
          <w:marLeft w:val="446"/>
          <w:marRight w:val="0"/>
          <w:marTop w:val="200"/>
          <w:marBottom w:val="0"/>
          <w:divBdr>
            <w:top w:val="none" w:sz="0" w:space="0" w:color="auto"/>
            <w:left w:val="none" w:sz="0" w:space="0" w:color="auto"/>
            <w:bottom w:val="none" w:sz="0" w:space="0" w:color="auto"/>
            <w:right w:val="none" w:sz="0" w:space="0" w:color="auto"/>
          </w:divBdr>
        </w:div>
        <w:div w:id="499271899">
          <w:marLeft w:val="446"/>
          <w:marRight w:val="0"/>
          <w:marTop w:val="200"/>
          <w:marBottom w:val="0"/>
          <w:divBdr>
            <w:top w:val="none" w:sz="0" w:space="0" w:color="auto"/>
            <w:left w:val="none" w:sz="0" w:space="0" w:color="auto"/>
            <w:bottom w:val="none" w:sz="0" w:space="0" w:color="auto"/>
            <w:right w:val="none" w:sz="0" w:space="0" w:color="auto"/>
          </w:divBdr>
        </w:div>
        <w:div w:id="1852451050">
          <w:marLeft w:val="446"/>
          <w:marRight w:val="0"/>
          <w:marTop w:val="200"/>
          <w:marBottom w:val="0"/>
          <w:divBdr>
            <w:top w:val="none" w:sz="0" w:space="0" w:color="auto"/>
            <w:left w:val="none" w:sz="0" w:space="0" w:color="auto"/>
            <w:bottom w:val="none" w:sz="0" w:space="0" w:color="auto"/>
            <w:right w:val="none" w:sz="0" w:space="0" w:color="auto"/>
          </w:divBdr>
        </w:div>
        <w:div w:id="2138601851">
          <w:marLeft w:val="446"/>
          <w:marRight w:val="0"/>
          <w:marTop w:val="200"/>
          <w:marBottom w:val="0"/>
          <w:divBdr>
            <w:top w:val="none" w:sz="0" w:space="0" w:color="auto"/>
            <w:left w:val="none" w:sz="0" w:space="0" w:color="auto"/>
            <w:bottom w:val="none" w:sz="0" w:space="0" w:color="auto"/>
            <w:right w:val="none" w:sz="0" w:space="0" w:color="auto"/>
          </w:divBdr>
        </w:div>
        <w:div w:id="163252223">
          <w:marLeft w:val="446"/>
          <w:marRight w:val="0"/>
          <w:marTop w:val="200"/>
          <w:marBottom w:val="0"/>
          <w:divBdr>
            <w:top w:val="none" w:sz="0" w:space="0" w:color="auto"/>
            <w:left w:val="none" w:sz="0" w:space="0" w:color="auto"/>
            <w:bottom w:val="none" w:sz="0" w:space="0" w:color="auto"/>
            <w:right w:val="none" w:sz="0" w:space="0" w:color="auto"/>
          </w:divBdr>
        </w:div>
        <w:div w:id="827982557">
          <w:marLeft w:val="446"/>
          <w:marRight w:val="0"/>
          <w:marTop w:val="200"/>
          <w:marBottom w:val="0"/>
          <w:divBdr>
            <w:top w:val="none" w:sz="0" w:space="0" w:color="auto"/>
            <w:left w:val="none" w:sz="0" w:space="0" w:color="auto"/>
            <w:bottom w:val="none" w:sz="0" w:space="0" w:color="auto"/>
            <w:right w:val="none" w:sz="0" w:space="0" w:color="auto"/>
          </w:divBdr>
        </w:div>
        <w:div w:id="1851869820">
          <w:marLeft w:val="446"/>
          <w:marRight w:val="0"/>
          <w:marTop w:val="200"/>
          <w:marBottom w:val="0"/>
          <w:divBdr>
            <w:top w:val="none" w:sz="0" w:space="0" w:color="auto"/>
            <w:left w:val="none" w:sz="0" w:space="0" w:color="auto"/>
            <w:bottom w:val="none" w:sz="0" w:space="0" w:color="auto"/>
            <w:right w:val="none" w:sz="0" w:space="0" w:color="auto"/>
          </w:divBdr>
        </w:div>
      </w:divsChild>
    </w:div>
    <w:div w:id="381029262">
      <w:bodyDiv w:val="1"/>
      <w:marLeft w:val="0"/>
      <w:marRight w:val="0"/>
      <w:marTop w:val="0"/>
      <w:marBottom w:val="0"/>
      <w:divBdr>
        <w:top w:val="none" w:sz="0" w:space="0" w:color="auto"/>
        <w:left w:val="none" w:sz="0" w:space="0" w:color="auto"/>
        <w:bottom w:val="none" w:sz="0" w:space="0" w:color="auto"/>
        <w:right w:val="none" w:sz="0" w:space="0" w:color="auto"/>
      </w:divBdr>
    </w:div>
    <w:div w:id="783498515">
      <w:bodyDiv w:val="1"/>
      <w:marLeft w:val="0"/>
      <w:marRight w:val="0"/>
      <w:marTop w:val="0"/>
      <w:marBottom w:val="0"/>
      <w:divBdr>
        <w:top w:val="none" w:sz="0" w:space="0" w:color="auto"/>
        <w:left w:val="none" w:sz="0" w:space="0" w:color="auto"/>
        <w:bottom w:val="none" w:sz="0" w:space="0" w:color="auto"/>
        <w:right w:val="none" w:sz="0" w:space="0" w:color="auto"/>
      </w:divBdr>
    </w:div>
    <w:div w:id="1017318224">
      <w:bodyDiv w:val="1"/>
      <w:marLeft w:val="0"/>
      <w:marRight w:val="0"/>
      <w:marTop w:val="0"/>
      <w:marBottom w:val="0"/>
      <w:divBdr>
        <w:top w:val="none" w:sz="0" w:space="0" w:color="auto"/>
        <w:left w:val="none" w:sz="0" w:space="0" w:color="auto"/>
        <w:bottom w:val="none" w:sz="0" w:space="0" w:color="auto"/>
        <w:right w:val="none" w:sz="0" w:space="0" w:color="auto"/>
      </w:divBdr>
    </w:div>
    <w:div w:id="1111585037">
      <w:bodyDiv w:val="1"/>
      <w:marLeft w:val="0"/>
      <w:marRight w:val="0"/>
      <w:marTop w:val="0"/>
      <w:marBottom w:val="0"/>
      <w:divBdr>
        <w:top w:val="none" w:sz="0" w:space="0" w:color="auto"/>
        <w:left w:val="none" w:sz="0" w:space="0" w:color="auto"/>
        <w:bottom w:val="none" w:sz="0" w:space="0" w:color="auto"/>
        <w:right w:val="none" w:sz="0" w:space="0" w:color="auto"/>
      </w:divBdr>
    </w:div>
    <w:div w:id="1227185121">
      <w:bodyDiv w:val="1"/>
      <w:marLeft w:val="0"/>
      <w:marRight w:val="0"/>
      <w:marTop w:val="0"/>
      <w:marBottom w:val="0"/>
      <w:divBdr>
        <w:top w:val="none" w:sz="0" w:space="0" w:color="auto"/>
        <w:left w:val="none" w:sz="0" w:space="0" w:color="auto"/>
        <w:bottom w:val="none" w:sz="0" w:space="0" w:color="auto"/>
        <w:right w:val="none" w:sz="0" w:space="0" w:color="auto"/>
      </w:divBdr>
    </w:div>
    <w:div w:id="1473909608">
      <w:bodyDiv w:val="1"/>
      <w:marLeft w:val="0"/>
      <w:marRight w:val="0"/>
      <w:marTop w:val="0"/>
      <w:marBottom w:val="0"/>
      <w:divBdr>
        <w:top w:val="none" w:sz="0" w:space="0" w:color="auto"/>
        <w:left w:val="none" w:sz="0" w:space="0" w:color="auto"/>
        <w:bottom w:val="none" w:sz="0" w:space="0" w:color="auto"/>
        <w:right w:val="none" w:sz="0" w:space="0" w:color="auto"/>
      </w:divBdr>
    </w:div>
    <w:div w:id="1544949976">
      <w:bodyDiv w:val="1"/>
      <w:marLeft w:val="0"/>
      <w:marRight w:val="0"/>
      <w:marTop w:val="0"/>
      <w:marBottom w:val="0"/>
      <w:divBdr>
        <w:top w:val="none" w:sz="0" w:space="0" w:color="auto"/>
        <w:left w:val="none" w:sz="0" w:space="0" w:color="auto"/>
        <w:bottom w:val="none" w:sz="0" w:space="0" w:color="auto"/>
        <w:right w:val="none" w:sz="0" w:space="0" w:color="auto"/>
      </w:divBdr>
    </w:div>
    <w:div w:id="1572082069">
      <w:bodyDiv w:val="1"/>
      <w:marLeft w:val="0"/>
      <w:marRight w:val="0"/>
      <w:marTop w:val="0"/>
      <w:marBottom w:val="0"/>
      <w:divBdr>
        <w:top w:val="none" w:sz="0" w:space="0" w:color="auto"/>
        <w:left w:val="none" w:sz="0" w:space="0" w:color="auto"/>
        <w:bottom w:val="none" w:sz="0" w:space="0" w:color="auto"/>
        <w:right w:val="none" w:sz="0" w:space="0" w:color="auto"/>
      </w:divBdr>
    </w:div>
    <w:div w:id="1866360630">
      <w:bodyDiv w:val="1"/>
      <w:marLeft w:val="0"/>
      <w:marRight w:val="0"/>
      <w:marTop w:val="0"/>
      <w:marBottom w:val="0"/>
      <w:divBdr>
        <w:top w:val="none" w:sz="0" w:space="0" w:color="auto"/>
        <w:left w:val="none" w:sz="0" w:space="0" w:color="auto"/>
        <w:bottom w:val="none" w:sz="0" w:space="0" w:color="auto"/>
        <w:right w:val="none" w:sz="0" w:space="0" w:color="auto"/>
      </w:divBdr>
    </w:div>
    <w:div w:id="1903907185">
      <w:bodyDiv w:val="1"/>
      <w:marLeft w:val="0"/>
      <w:marRight w:val="0"/>
      <w:marTop w:val="0"/>
      <w:marBottom w:val="0"/>
      <w:divBdr>
        <w:top w:val="none" w:sz="0" w:space="0" w:color="auto"/>
        <w:left w:val="none" w:sz="0" w:space="0" w:color="auto"/>
        <w:bottom w:val="none" w:sz="0" w:space="0" w:color="auto"/>
        <w:right w:val="none" w:sz="0" w:space="0" w:color="auto"/>
      </w:divBdr>
    </w:div>
    <w:div w:id="1919053580">
      <w:bodyDiv w:val="1"/>
      <w:marLeft w:val="0"/>
      <w:marRight w:val="0"/>
      <w:marTop w:val="0"/>
      <w:marBottom w:val="0"/>
      <w:divBdr>
        <w:top w:val="none" w:sz="0" w:space="0" w:color="auto"/>
        <w:left w:val="none" w:sz="0" w:space="0" w:color="auto"/>
        <w:bottom w:val="none" w:sz="0" w:space="0" w:color="auto"/>
        <w:right w:val="none" w:sz="0" w:space="0" w:color="auto"/>
      </w:divBdr>
    </w:div>
    <w:div w:id="2094623459">
      <w:bodyDiv w:val="1"/>
      <w:marLeft w:val="0"/>
      <w:marRight w:val="0"/>
      <w:marTop w:val="0"/>
      <w:marBottom w:val="0"/>
      <w:divBdr>
        <w:top w:val="none" w:sz="0" w:space="0" w:color="auto"/>
        <w:left w:val="none" w:sz="0" w:space="0" w:color="auto"/>
        <w:bottom w:val="none" w:sz="0" w:space="0" w:color="auto"/>
        <w:right w:val="none" w:sz="0" w:space="0" w:color="auto"/>
      </w:divBdr>
    </w:div>
    <w:div w:id="209605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chart" Target="charts/chart3.xml"/><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sz="1100"/>
              <a:t>2023</a:t>
            </a:r>
            <a:r>
              <a:rPr lang="tr-TR" sz="1100" baseline="0"/>
              <a:t> Yılı Göstergelerin Gerçekleşme Oranları</a:t>
            </a:r>
            <a:endParaRPr lang="tr-TR" sz="1100"/>
          </a:p>
        </c:rich>
      </c:tx>
      <c:layout>
        <c:manualLayout>
          <c:xMode val="edge"/>
          <c:yMode val="edge"/>
          <c:x val="0.22598392565206182"/>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42188147534191E-2"/>
          <c:y val="0.32153038259564892"/>
          <c:w val="0.90882718607542479"/>
          <c:h val="0.39433519797272154"/>
        </c:manualLayout>
      </c:layout>
      <c:pie3DChart>
        <c:varyColors val="1"/>
        <c:ser>
          <c:idx val="0"/>
          <c:order val="0"/>
          <c:dPt>
            <c:idx val="0"/>
            <c:bubble3D val="0"/>
            <c:explosion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BD73-4513-B100-D061D50FD0A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BD73-4513-B100-D061D50FD0A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BD73-4513-B100-D061D50FD0A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BD73-4513-B100-D061D50FD0A7}"/>
              </c:ext>
            </c:extLst>
          </c:dPt>
          <c:val>
            <c:numRef>
              <c:f>Sayfa1!$C$4:$C$7</c:f>
              <c:numCache>
                <c:formatCode>General</c:formatCode>
                <c:ptCount val="4"/>
                <c:pt idx="0">
                  <c:v>83.78</c:v>
                </c:pt>
                <c:pt idx="1">
                  <c:v>8.1</c:v>
                </c:pt>
                <c:pt idx="2">
                  <c:v>4</c:v>
                </c:pt>
                <c:pt idx="3">
                  <c:v>4</c:v>
                </c:pt>
              </c:numCache>
            </c:numRef>
          </c:val>
          <c:extLst xmlns:c16r2="http://schemas.microsoft.com/office/drawing/2015/06/chart">
            <c:ext xmlns:c16="http://schemas.microsoft.com/office/drawing/2014/chart" uri="{C3380CC4-5D6E-409C-BE32-E72D297353CC}">
              <c16:uniqueId val="{00000008-BD73-4513-B100-D061D50FD0A7}"/>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sz="1000"/>
              <a:t>FAALİYETLERİN GERÇEKLEŞTİRİLEMEME NEDENLERİ </a:t>
            </a:r>
          </a:p>
        </c:rich>
      </c:tx>
      <c:layout>
        <c:manualLayout>
          <c:xMode val="edge"/>
          <c:yMode val="edge"/>
          <c:x val="0.10948131483564555"/>
          <c:y val="2.8768699654775604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59C1-498B-B41A-36C8F6B6FD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59C1-498B-B41A-36C8F6B6FD1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59C1-498B-B41A-36C8F6B6FD1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59C1-498B-B41A-36C8F6B6FD1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9-59C1-498B-B41A-36C8F6B6FD11}"/>
              </c:ext>
            </c:extLst>
          </c:dPt>
          <c:cat>
            <c:strRef>
              <c:f>Sayfa1!$B$3:$F$3</c:f>
              <c:strCache>
                <c:ptCount val="5"/>
                <c:pt idx="0">
                  <c:v>talep olmaması</c:v>
                </c:pt>
                <c:pt idx="1">
                  <c:v>alt yapı</c:v>
                </c:pt>
                <c:pt idx="2">
                  <c:v>yasal düzenleme</c:v>
                </c:pt>
                <c:pt idx="3">
                  <c:v>ödenek yetersizliği </c:v>
                </c:pt>
                <c:pt idx="4">
                  <c:v>katılım olmaması</c:v>
                </c:pt>
              </c:strCache>
            </c:strRef>
          </c:cat>
          <c:val>
            <c:numRef>
              <c:f>Sayfa1!$B$4:$F$4</c:f>
              <c:numCache>
                <c:formatCode>General</c:formatCode>
                <c:ptCount val="5"/>
                <c:pt idx="0">
                  <c:v>13</c:v>
                </c:pt>
                <c:pt idx="1">
                  <c:v>55</c:v>
                </c:pt>
                <c:pt idx="2">
                  <c:v>2</c:v>
                </c:pt>
                <c:pt idx="3">
                  <c:v>3</c:v>
                </c:pt>
                <c:pt idx="4">
                  <c:v>16</c:v>
                </c:pt>
              </c:numCache>
            </c:numRef>
          </c:val>
          <c:extLst xmlns:c16r2="http://schemas.microsoft.com/office/drawing/2015/06/chart">
            <c:ext xmlns:c16="http://schemas.microsoft.com/office/drawing/2014/chart" uri="{C3380CC4-5D6E-409C-BE32-E72D297353CC}">
              <c16:uniqueId val="{0000000A-59C1-498B-B41A-36C8F6B6FD1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10162401574809E-2"/>
          <c:y val="1.8208537265714982E-2"/>
          <c:w val="0.93168983759842516"/>
          <c:h val="0.84185372527966751"/>
        </c:manualLayout>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İlkokul</c:v>
                </c:pt>
                <c:pt idx="1">
                  <c:v>Ortaokul</c:v>
                </c:pt>
                <c:pt idx="2">
                  <c:v> Lise</c:v>
                </c:pt>
                <c:pt idx="3">
                  <c:v> </c:v>
                </c:pt>
              </c:strCache>
            </c:strRef>
          </c:cat>
          <c:val>
            <c:numRef>
              <c:f>Sayfa1!$B$2:$B$5</c:f>
              <c:numCache>
                <c:formatCode>General</c:formatCode>
                <c:ptCount val="4"/>
                <c:pt idx="0">
                  <c:v>12</c:v>
                </c:pt>
                <c:pt idx="1">
                  <c:v>11</c:v>
                </c:pt>
                <c:pt idx="2">
                  <c:v>18</c:v>
                </c:pt>
              </c:numCache>
            </c:numRef>
          </c:val>
          <c:extLst xmlns:c16r2="http://schemas.microsoft.com/office/drawing/2015/06/chart">
            <c:ext xmlns:c16="http://schemas.microsoft.com/office/drawing/2014/chart" uri="{C3380CC4-5D6E-409C-BE32-E72D297353CC}">
              <c16:uniqueId val="{00000000-8A33-41D8-9386-0F78964D3E7E}"/>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İlkokul</c:v>
                </c:pt>
                <c:pt idx="1">
                  <c:v>Ortaokul</c:v>
                </c:pt>
                <c:pt idx="2">
                  <c:v> Lise</c:v>
                </c:pt>
                <c:pt idx="3">
                  <c:v> </c:v>
                </c:pt>
              </c:strCache>
            </c:strRef>
          </c:cat>
          <c:val>
            <c:numRef>
              <c:f>Sayfa1!$C$2:$C$5</c:f>
              <c:numCache>
                <c:formatCode>General</c:formatCode>
                <c:ptCount val="4"/>
                <c:pt idx="0">
                  <c:v>20</c:v>
                </c:pt>
                <c:pt idx="1">
                  <c:v>26.7</c:v>
                </c:pt>
                <c:pt idx="2">
                  <c:v>28.9</c:v>
                </c:pt>
              </c:numCache>
            </c:numRef>
          </c:val>
          <c:extLst xmlns:c16r2="http://schemas.microsoft.com/office/drawing/2015/06/chart">
            <c:ext xmlns:c16="http://schemas.microsoft.com/office/drawing/2014/chart" uri="{C3380CC4-5D6E-409C-BE32-E72D297353CC}">
              <c16:uniqueId val="{00000001-8A33-41D8-9386-0F78964D3E7E}"/>
            </c:ext>
          </c:extLst>
        </c:ser>
        <c:dLbls>
          <c:showLegendKey val="0"/>
          <c:showVal val="0"/>
          <c:showCatName val="0"/>
          <c:showSerName val="0"/>
          <c:showPercent val="0"/>
          <c:showBubbleSize val="0"/>
        </c:dLbls>
        <c:gapWidth val="219"/>
        <c:overlap val="-27"/>
        <c:axId val="86022016"/>
        <c:axId val="86023552"/>
      </c:barChart>
      <c:catAx>
        <c:axId val="8602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86023552"/>
        <c:crosses val="autoZero"/>
        <c:auto val="1"/>
        <c:lblAlgn val="ctr"/>
        <c:lblOffset val="100"/>
        <c:noMultiLvlLbl val="0"/>
      </c:catAx>
      <c:valAx>
        <c:axId val="8602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crossAx val="8602201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0.30538</cdr:x>
      <cdr:y>0.25881</cdr:y>
    </cdr:from>
    <cdr:to>
      <cdr:x>0.42764</cdr:x>
      <cdr:y>0.37556</cdr:y>
    </cdr:to>
    <cdr:sp macro="" textlink="">
      <cdr:nvSpPr>
        <cdr:cNvPr id="2" name="Metin Kutusu 2"/>
        <cdr:cNvSpPr txBox="1">
          <a:spLocks xmlns:a="http://schemas.openxmlformats.org/drawingml/2006/main" noChangeArrowheads="1"/>
        </cdr:cNvSpPr>
      </cdr:nvSpPr>
      <cdr:spPr bwMode="auto">
        <a:xfrm xmlns:a="http://schemas.openxmlformats.org/drawingml/2006/main">
          <a:off x="935840" y="438150"/>
          <a:ext cx="374667" cy="1976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tr-TR" sz="700" b="1">
              <a:solidFill>
                <a:schemeClr val="bg1"/>
              </a:solidFill>
              <a:effectLst/>
              <a:latin typeface="Calibri" panose="020F0502020204030204" pitchFamily="34" charset="0"/>
              <a:ea typeface="Calibri" panose="020F0502020204030204" pitchFamily="34" charset="0"/>
              <a:cs typeface="Times New Roman" panose="02020603050405020304" pitchFamily="18" charset="0"/>
            </a:rPr>
            <a:t>%5,</a:t>
          </a:r>
        </a:p>
      </cdr:txBody>
    </cdr:sp>
  </cdr:relSizeAnchor>
  <cdr:relSizeAnchor xmlns:cdr="http://schemas.openxmlformats.org/drawingml/2006/chartDrawing">
    <cdr:from>
      <cdr:x>0.39629</cdr:x>
      <cdr:y>0.2487</cdr:y>
    </cdr:from>
    <cdr:to>
      <cdr:x>0.4942</cdr:x>
      <cdr:y>0.35024</cdr:y>
    </cdr:to>
    <cdr:sp macro="" textlink="">
      <cdr:nvSpPr>
        <cdr:cNvPr id="3" name="Metin Kutusu 2"/>
        <cdr:cNvSpPr txBox="1">
          <a:spLocks xmlns:a="http://schemas.openxmlformats.org/drawingml/2006/main" noChangeArrowheads="1"/>
        </cdr:cNvSpPr>
      </cdr:nvSpPr>
      <cdr:spPr bwMode="auto">
        <a:xfrm xmlns:a="http://schemas.openxmlformats.org/drawingml/2006/main">
          <a:off x="1214435" y="421027"/>
          <a:ext cx="300046" cy="1718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1000"/>
            </a:spcAft>
          </a:pPr>
          <a:r>
            <a:rPr lang="tr-TR" sz="700" b="1">
              <a:solidFill>
                <a:schemeClr val="bg1"/>
              </a:solidFill>
              <a:effectLst/>
              <a:latin typeface="Calibri" panose="020F0502020204030204" pitchFamily="34" charset="0"/>
              <a:ea typeface="Calibri" panose="020F0502020204030204" pitchFamily="34" charset="0"/>
              <a:cs typeface="Times New Roman" panose="02020603050405020304" pitchFamily="18" charset="0"/>
            </a:rPr>
            <a:t>%3</a:t>
          </a:r>
        </a:p>
      </cdr:txBody>
    </cdr:sp>
  </cdr:relSizeAnchor>
  <cdr:relSizeAnchor xmlns:cdr="http://schemas.openxmlformats.org/drawingml/2006/chartDrawing">
    <cdr:from>
      <cdr:x>0.46389</cdr:x>
      <cdr:y>0.24536</cdr:y>
    </cdr:from>
    <cdr:to>
      <cdr:x>0.56224</cdr:x>
      <cdr:y>0.32071</cdr:y>
    </cdr:to>
    <cdr:sp macro="" textlink="">
      <cdr:nvSpPr>
        <cdr:cNvPr id="4" name="Metin Kutusu 2"/>
        <cdr:cNvSpPr txBox="1">
          <a:spLocks xmlns:a="http://schemas.openxmlformats.org/drawingml/2006/main" noChangeArrowheads="1"/>
        </cdr:cNvSpPr>
      </cdr:nvSpPr>
      <cdr:spPr bwMode="auto">
        <a:xfrm xmlns:a="http://schemas.openxmlformats.org/drawingml/2006/main">
          <a:off x="1421606" y="415380"/>
          <a:ext cx="301369" cy="127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1000"/>
            </a:spcAft>
          </a:pPr>
          <a:r>
            <a:rPr lang="tr-TR" sz="700" b="1">
              <a:solidFill>
                <a:schemeClr val="bg1"/>
              </a:solidFill>
              <a:effectLst/>
              <a:latin typeface="Calibri" panose="020F0502020204030204" pitchFamily="34" charset="0"/>
              <a:ea typeface="Calibri" panose="020F0502020204030204" pitchFamily="34" charset="0"/>
              <a:cs typeface="Times New Roman" panose="02020603050405020304" pitchFamily="18" charset="0"/>
            </a:rPr>
            <a:t>%2</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9CACE-B5BC-4E68-A40F-E9758FDB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4975</TotalTime>
  <Pages>70</Pages>
  <Words>20162</Words>
  <Characters>114930</Characters>
  <Application>Microsoft Office Word</Application>
  <DocSecurity>0</DocSecurity>
  <Lines>957</Lines>
  <Paragraphs>269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MADEN</dc:creator>
  <cp:lastModifiedBy>Aidata</cp:lastModifiedBy>
  <cp:revision>225</cp:revision>
  <cp:lastPrinted>2024-03-25T07:33:00Z</cp:lastPrinted>
  <dcterms:created xsi:type="dcterms:W3CDTF">2024-02-27T09:47:00Z</dcterms:created>
  <dcterms:modified xsi:type="dcterms:W3CDTF">2024-04-03T10:04:00Z</dcterms:modified>
</cp:coreProperties>
</file>